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B6" w:rsidRPr="00E603E4" w:rsidRDefault="002F05B6" w:rsidP="002F05B6">
      <w:pPr>
        <w:shd w:val="clear" w:color="auto" w:fill="FFFFFF"/>
        <w:tabs>
          <w:tab w:val="left" w:leader="dot" w:pos="3123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21 Wzór umowy na świadczenie usług  szkoleniowo – doradczych w ramach Wsparcia Pomostowego </w:t>
      </w:r>
    </w:p>
    <w:p w:rsidR="002F05B6" w:rsidRDefault="002F05B6" w:rsidP="002F05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0B77" w:rsidRPr="00E603E4" w:rsidRDefault="00090B77" w:rsidP="002F05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05B6" w:rsidRPr="00E603E4" w:rsidRDefault="002F05B6" w:rsidP="002F05B6">
      <w:pPr>
        <w:shd w:val="clear" w:color="auto" w:fill="FFFFFF"/>
        <w:tabs>
          <w:tab w:val="left" w:leader="dot" w:pos="3123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UMOWA NR ……………………………</w:t>
      </w:r>
    </w:p>
    <w:p w:rsidR="002F05B6" w:rsidRPr="00E603E4" w:rsidRDefault="002F05B6" w:rsidP="002F05B6">
      <w:pPr>
        <w:shd w:val="clear" w:color="auto" w:fill="FFFFFF"/>
        <w:spacing w:before="115"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NA ŚWIADCZENIE USŁUG SZKOLENIOWO DORADCZYCH </w:t>
      </w:r>
    </w:p>
    <w:p w:rsidR="002F05B6" w:rsidRPr="00E603E4" w:rsidRDefault="002F05B6" w:rsidP="002F05B6">
      <w:pPr>
        <w:shd w:val="clear" w:color="auto" w:fill="FFFFFF"/>
        <w:spacing w:before="115"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Z DNIA ...................................</w:t>
      </w:r>
    </w:p>
    <w:p w:rsidR="002F05B6" w:rsidRPr="00E603E4" w:rsidRDefault="002F05B6" w:rsidP="002F05B6">
      <w:pPr>
        <w:shd w:val="clear" w:color="auto" w:fill="FFFFFF"/>
        <w:tabs>
          <w:tab w:val="left" w:leader="do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Pr="00E603E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Regionalnego Programu Operacyjnego</w:t>
      </w:r>
    </w:p>
    <w:p w:rsidR="002F05B6" w:rsidRPr="00E603E4" w:rsidRDefault="002F05B6" w:rsidP="002F05B6">
      <w:pPr>
        <w:shd w:val="clear" w:color="auto" w:fill="FFFFFF"/>
        <w:tabs>
          <w:tab w:val="left" w:leader="do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Województwa Warmińsko-Mazurskiego na lata  2014-2020</w:t>
      </w:r>
    </w:p>
    <w:p w:rsidR="002F05B6" w:rsidRPr="00E603E4" w:rsidRDefault="002F05B6" w:rsidP="002F0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Oś priorytetowa 10: </w:t>
      </w:r>
      <w:r w:rsidRPr="00E603E4">
        <w:rPr>
          <w:rFonts w:ascii="Times New Roman" w:eastAsia="Times New Roman" w:hAnsi="Times New Roman"/>
          <w:i/>
          <w:sz w:val="24"/>
          <w:szCs w:val="24"/>
          <w:lang w:eastAsia="pl-PL"/>
        </w:rPr>
        <w:t>Regionalny rynek pracy</w:t>
      </w:r>
    </w:p>
    <w:p w:rsidR="002F05B6" w:rsidRPr="00E603E4" w:rsidRDefault="002F05B6" w:rsidP="002F0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10.3 </w:t>
      </w:r>
      <w:r w:rsidRPr="00E603E4">
        <w:rPr>
          <w:rFonts w:ascii="Times New Roman" w:eastAsia="Times New Roman" w:hAnsi="Times New Roman"/>
          <w:i/>
          <w:sz w:val="24"/>
          <w:szCs w:val="24"/>
          <w:lang w:eastAsia="pl-PL"/>
        </w:rPr>
        <w:t>Rozwój samozatrudnienia</w:t>
      </w:r>
    </w:p>
    <w:p w:rsidR="002F05B6" w:rsidRPr="00E603E4" w:rsidRDefault="002F05B6" w:rsidP="002F05B6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2F05B6" w:rsidRPr="00E603E4" w:rsidRDefault="00E603E4" w:rsidP="00E603E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P</w:t>
      </w:r>
      <w:r w:rsidR="002F05B6"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rojekt: „ </w:t>
      </w:r>
      <w:r w:rsidR="00A503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pomysłem po dotację</w:t>
      </w:r>
      <w:r w:rsidR="002F05B6" w:rsidRPr="00E60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II”</w:t>
      </w:r>
      <w:r w:rsidR="001901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F05B6" w:rsidRPr="00E60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współfinansowany ze środków Europejskiego Funduszu Społecznego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F05B6" w:rsidRPr="00E603E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 ramach  Umowy z Instytucją Pośredniczącą</w:t>
      </w:r>
      <w:r w:rsidR="002F05B6" w:rsidRPr="00E603E4">
        <w:rPr>
          <w:rFonts w:ascii="Times New Roman" w:eastAsia="Times New Roman" w:hAnsi="Times New Roman"/>
          <w:spacing w:val="-2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o dofinansowanie projektu.</w:t>
      </w:r>
    </w:p>
    <w:p w:rsidR="002F05B6" w:rsidRPr="00E603E4" w:rsidRDefault="002F05B6" w:rsidP="002F05B6">
      <w:pPr>
        <w:shd w:val="clear" w:color="auto" w:fill="FFFFFF"/>
        <w:spacing w:before="33" w:after="0" w:line="240" w:lineRule="auto"/>
        <w:ind w:firstLine="27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030F" w:rsidRPr="00B942E9" w:rsidRDefault="00A5030F" w:rsidP="00A50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Zawarta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 dniu …………………………</w:t>
      </w:r>
    </w:p>
    <w:p w:rsidR="00A5030F" w:rsidRPr="00B942E9" w:rsidRDefault="00A5030F" w:rsidP="00A50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pomiędzy:</w:t>
      </w:r>
    </w:p>
    <w:p w:rsidR="00A5030F" w:rsidRPr="00B942E9" w:rsidRDefault="00A5030F" w:rsidP="00A50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Stowarzyszeniem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Lokalna Grupa Działania WARMIŃSKI ZAKĄTEK</w:t>
      </w: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zwanym dalej „Beneficjentem”,</w:t>
      </w:r>
    </w:p>
    <w:p w:rsidR="00A5030F" w:rsidRDefault="00A5030F" w:rsidP="00A50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Grunwaldzka 6</w:t>
      </w:r>
    </w:p>
    <w:p w:rsidR="00A5030F" w:rsidRDefault="00A5030F" w:rsidP="00A50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11-040 Dobre Miasto</w:t>
      </w:r>
    </w:p>
    <w:p w:rsidR="00A5030F" w:rsidRPr="00B942E9" w:rsidRDefault="00A5030F" w:rsidP="00A50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7393566126</w:t>
      </w:r>
    </w:p>
    <w:p w:rsidR="002F05B6" w:rsidRPr="00E603E4" w:rsidRDefault="002F05B6" w:rsidP="00E603E4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reprezentowanym przez: </w:t>
      </w:r>
    </w:p>
    <w:p w:rsidR="002F05B6" w:rsidRPr="00E603E4" w:rsidRDefault="002F05B6" w:rsidP="002F05B6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:rsidR="002F05B6" w:rsidRPr="00E603E4" w:rsidRDefault="002F05B6" w:rsidP="002F05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    a </w:t>
      </w:r>
      <w:r w:rsidRPr="00E603E4">
        <w:rPr>
          <w:rFonts w:ascii="Times New Roman" w:eastAsia="Times New Roman" w:hAnsi="Times New Roman"/>
          <w:i/>
          <w:spacing w:val="-1"/>
          <w:sz w:val="24"/>
          <w:szCs w:val="24"/>
          <w:lang w:eastAsia="pl-PL"/>
        </w:rPr>
        <w:t>&lt; pełne dane Uczestnika Projektu &gt;</w:t>
      </w:r>
      <w:r w:rsidRPr="00E603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, zwanym dalej „Uczestnikiem Projektu”</w:t>
      </w:r>
    </w:p>
    <w:p w:rsidR="002F05B6" w:rsidRPr="00E603E4" w:rsidRDefault="002F05B6" w:rsidP="002F05B6">
      <w:pPr>
        <w:shd w:val="clear" w:color="auto" w:fill="FFFFFF"/>
        <w:tabs>
          <w:tab w:val="left" w:leader="dot" w:pos="9109"/>
        </w:tabs>
        <w:spacing w:before="263" w:after="0" w:line="240" w:lineRule="auto"/>
        <w:ind w:right="401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………………………………………………………………………………………...</w:t>
      </w:r>
    </w:p>
    <w:p w:rsidR="002F05B6" w:rsidRDefault="002F05B6" w:rsidP="002F05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Strony uzgodniły, co następuje:</w:t>
      </w:r>
    </w:p>
    <w:p w:rsidR="00090B77" w:rsidRPr="00E603E4" w:rsidRDefault="00090B77" w:rsidP="002F05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05B6" w:rsidRPr="00E603E4" w:rsidRDefault="002F05B6" w:rsidP="002F05B6">
      <w:pPr>
        <w:shd w:val="clear" w:color="auto" w:fill="FFFFFF"/>
        <w:spacing w:before="240" w:after="0" w:line="240" w:lineRule="auto"/>
        <w:ind w:left="17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 – Przedmiot umowy</w:t>
      </w:r>
    </w:p>
    <w:p w:rsidR="002F05B6" w:rsidRPr="00E603E4" w:rsidRDefault="002F05B6" w:rsidP="00E603E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Przedmiotem niniejszej Umowy jest udzielenie przez Beneficjenta wsparcia pomostowego</w:t>
      </w:r>
      <w:r w:rsid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w formie nieodpłatnych usług specjalistycznych szkoleniowo-doradczych, których zakres zdiagnozowany został podczas rekrutacji do projektu.</w:t>
      </w:r>
    </w:p>
    <w:p w:rsidR="002F05B6" w:rsidRPr="00E603E4" w:rsidRDefault="003E1C80" w:rsidP="00E603E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</w:t>
      </w:r>
      <w:r w:rsidR="002F05B6" w:rsidRPr="00E603E4">
        <w:rPr>
          <w:rFonts w:ascii="Times New Roman" w:eastAsia="Times New Roman" w:hAnsi="Times New Roman"/>
          <w:sz w:val="24"/>
          <w:szCs w:val="24"/>
          <w:lang w:eastAsia="pl-PL"/>
        </w:rPr>
        <w:t>szkoleniowo-doradcze dzieli się na:</w:t>
      </w:r>
    </w:p>
    <w:p w:rsidR="00E603E4" w:rsidRPr="00E603E4" w:rsidRDefault="003638F1" w:rsidP="00E603E4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Szkolenia grupowe w</w:t>
      </w:r>
      <w:r w:rsidR="002F05B6"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wsparcia pomostowego – udzielane od dnia zarejestrowania przez Uczestnika Projektu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działalności gospodarczej,</w:t>
      </w:r>
    </w:p>
    <w:p w:rsidR="00A5030F" w:rsidRPr="00A5030F" w:rsidRDefault="003638F1" w:rsidP="00A72A23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</w:t>
      </w:r>
      <w:r w:rsidR="00A5030F">
        <w:rPr>
          <w:rFonts w:ascii="Times New Roman" w:eastAsia="Times New Roman" w:hAnsi="Times New Roman"/>
          <w:sz w:val="24"/>
          <w:szCs w:val="24"/>
          <w:lang w:eastAsia="pl-PL"/>
        </w:rPr>
        <w:t>doradztwa indywidualnego</w:t>
      </w:r>
      <w:r w:rsidR="00A72A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E603E4">
        <w:rPr>
          <w:rFonts w:ascii="Times New Roman" w:hAnsi="Times New Roman"/>
          <w:sz w:val="24"/>
          <w:szCs w:val="24"/>
        </w:rPr>
        <w:t xml:space="preserve">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udzielane od dnia zarejestrowania przez Uczestnika Pro</w:t>
      </w:r>
      <w:r w:rsidR="00A5030F">
        <w:rPr>
          <w:rFonts w:ascii="Times New Roman" w:eastAsia="Times New Roman" w:hAnsi="Times New Roman"/>
          <w:sz w:val="24"/>
          <w:szCs w:val="24"/>
          <w:lang w:eastAsia="pl-PL"/>
        </w:rPr>
        <w:t>jektu działalności gospodarczej,</w:t>
      </w:r>
    </w:p>
    <w:p w:rsidR="003638F1" w:rsidRPr="00E603E4" w:rsidRDefault="003638F1" w:rsidP="003638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2F05B6" w:rsidRPr="00E603E4" w:rsidRDefault="002F05B6" w:rsidP="00E603E4">
      <w:pPr>
        <w:pStyle w:val="Akapitzlist"/>
        <w:shd w:val="clear" w:color="auto" w:fill="FFFFFF"/>
        <w:tabs>
          <w:tab w:val="left" w:pos="566"/>
        </w:tabs>
        <w:spacing w:after="0" w:line="250" w:lineRule="exac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będące przedmiotem </w:t>
      </w:r>
      <w:r w:rsidR="003638F1" w:rsidRPr="00E603E4">
        <w:rPr>
          <w:rFonts w:ascii="Times New Roman" w:eastAsia="Times New Roman" w:hAnsi="Times New Roman"/>
          <w:sz w:val="24"/>
          <w:szCs w:val="24"/>
          <w:lang w:eastAsia="pl-PL"/>
        </w:rPr>
        <w:t>niniejszej Umowy udzielane jest w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oparciu o zasadę </w:t>
      </w:r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 Rozporządzeniem Ministra Rozwoju Regionalnego z dnia 2 lipca 2015 r.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sprawie udzielania pomocy de </w:t>
      </w:r>
      <w:proofErr w:type="spellStart"/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pomocy publicznej w ramach programów operacyjnych finansowanych z Europejskiego Funduszu Społecznego na lata 2014- 2020.</w:t>
      </w:r>
    </w:p>
    <w:p w:rsidR="003638F1" w:rsidRPr="00E603E4" w:rsidRDefault="003638F1" w:rsidP="003638F1">
      <w:pPr>
        <w:pStyle w:val="Akapitzlist"/>
        <w:shd w:val="clear" w:color="auto" w:fill="FFFFFF"/>
        <w:tabs>
          <w:tab w:val="left" w:pos="566"/>
        </w:tabs>
        <w:spacing w:after="0" w:line="250" w:lineRule="exac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05B6" w:rsidRDefault="002F05B6" w:rsidP="00E603E4">
      <w:pPr>
        <w:pStyle w:val="Akapitzlist"/>
        <w:numPr>
          <w:ilvl w:val="0"/>
          <w:numId w:val="15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Projektu otrzymuje wsparcie szkoleniowo-doradcze na zasadach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br/>
        <w:t>i warunkach określonych w niniejszej Umowie.</w:t>
      </w:r>
    </w:p>
    <w:p w:rsidR="00090B77" w:rsidRPr="00E603E4" w:rsidRDefault="00090B77" w:rsidP="00090B77">
      <w:pPr>
        <w:pStyle w:val="Akapitzlist"/>
        <w:shd w:val="clear" w:color="auto" w:fill="FFFFFF"/>
        <w:spacing w:after="0" w:line="250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05B6" w:rsidRPr="00E603E4" w:rsidRDefault="002F05B6" w:rsidP="002F05B6">
      <w:pPr>
        <w:shd w:val="clear" w:color="auto" w:fill="FFFFFF"/>
        <w:spacing w:before="240" w:after="240" w:line="240" w:lineRule="auto"/>
        <w:ind w:left="17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 – Okres udzielania wsparcia szkoleniowo</w:t>
      </w:r>
      <w:r w:rsidR="003638F1" w:rsidRPr="00E60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doradczego</w:t>
      </w:r>
    </w:p>
    <w:p w:rsidR="002F05B6" w:rsidRPr="00E603E4" w:rsidRDefault="002F05B6" w:rsidP="00E603E4">
      <w:pPr>
        <w:pStyle w:val="Akapitzlist"/>
        <w:numPr>
          <w:ilvl w:val="0"/>
          <w:numId w:val="18"/>
        </w:numPr>
        <w:shd w:val="clear" w:color="auto" w:fill="FFFFFF"/>
        <w:tabs>
          <w:tab w:val="left" w:leader="dot" w:pos="2813"/>
          <w:tab w:val="left" w:leader="dot" w:pos="6494"/>
          <w:tab w:val="left" w:pos="9000"/>
        </w:tabs>
        <w:spacing w:after="120" w:line="240" w:lineRule="auto"/>
        <w:ind w:left="426" w:right="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Wsparcie szkoleniow</w:t>
      </w:r>
      <w:r w:rsidR="003638F1" w:rsidRPr="00E603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o -doradcze</w:t>
      </w:r>
      <w:r w:rsidRPr="00E603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udzielane jest w okresie realizacji projektu, tj. </w:t>
      </w:r>
      <w:r w:rsidRPr="00E603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br/>
        <w:t xml:space="preserve">od dnia ...................... do </w:t>
      </w:r>
      <w:r w:rsidR="003638F1" w:rsidRPr="00E603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dnia ....... </w:t>
      </w:r>
      <w:r w:rsidRPr="00E603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w następujących formach:</w:t>
      </w:r>
    </w:p>
    <w:p w:rsidR="002F05B6" w:rsidRPr="00E603E4" w:rsidRDefault="00A72A23" w:rsidP="00E603E4">
      <w:pPr>
        <w:pStyle w:val="Akapitzlist"/>
        <w:numPr>
          <w:ilvl w:val="1"/>
          <w:numId w:val="18"/>
        </w:numPr>
        <w:shd w:val="clear" w:color="auto" w:fill="FFFFFF"/>
        <w:tabs>
          <w:tab w:val="left" w:pos="-709"/>
          <w:tab w:val="left" w:leader="dot" w:pos="2813"/>
          <w:tab w:val="left" w:leader="dot" w:pos="6494"/>
          <w:tab w:val="left" w:pos="9000"/>
        </w:tabs>
        <w:spacing w:after="120" w:line="240" w:lineRule="auto"/>
        <w:ind w:left="851" w:right="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szkolenia</w:t>
      </w:r>
      <w:r w:rsidR="002F05B6"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38F1" w:rsidRPr="00E603E4">
        <w:rPr>
          <w:rFonts w:ascii="Times New Roman" w:eastAsia="Times New Roman" w:hAnsi="Times New Roman"/>
          <w:sz w:val="24"/>
          <w:szCs w:val="24"/>
          <w:lang w:eastAsia="pl-PL"/>
        </w:rPr>
        <w:t>grupowe</w:t>
      </w:r>
      <w:r w:rsidR="002F05B6"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</w:t>
      </w:r>
    </w:p>
    <w:p w:rsidR="002F05B6" w:rsidRPr="00E603E4" w:rsidRDefault="00A72A23" w:rsidP="00E603E4">
      <w:pPr>
        <w:pStyle w:val="Akapitzlist"/>
        <w:numPr>
          <w:ilvl w:val="1"/>
          <w:numId w:val="18"/>
        </w:numPr>
        <w:shd w:val="clear" w:color="auto" w:fill="FFFFFF"/>
        <w:tabs>
          <w:tab w:val="left" w:pos="-709"/>
          <w:tab w:val="left" w:leader="dot" w:pos="2813"/>
          <w:tab w:val="left" w:leader="dot" w:pos="6494"/>
          <w:tab w:val="left" w:pos="9000"/>
        </w:tabs>
        <w:spacing w:after="0" w:line="240" w:lineRule="auto"/>
        <w:ind w:left="851" w:right="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doradztwo indywidualne……………………………………………….</w:t>
      </w:r>
      <w:r w:rsidRPr="00C0194D">
        <w:rPr>
          <w:rStyle w:val="Odwoanieprzypisudolnego"/>
          <w:rFonts w:ascii="Arial" w:hAnsi="Arial" w:cs="Arial"/>
        </w:rPr>
        <w:footnoteReference w:id="1"/>
      </w:r>
    </w:p>
    <w:p w:rsidR="002F05B6" w:rsidRPr="00E603E4" w:rsidRDefault="002F05B6" w:rsidP="00FC19B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</w:p>
    <w:p w:rsidR="002F05B6" w:rsidRPr="00E603E4" w:rsidRDefault="002F05B6" w:rsidP="002F05B6">
      <w:pPr>
        <w:shd w:val="clear" w:color="auto" w:fill="FFFFFF"/>
        <w:spacing w:before="240" w:after="240" w:line="240" w:lineRule="auto"/>
        <w:ind w:left="18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FC19B4" w:rsidRPr="00E60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E60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Specjalistyczne wsparcie w ramach wsparcia pomostowego - postanowienia szczegółowe</w:t>
      </w:r>
    </w:p>
    <w:p w:rsidR="002F05B6" w:rsidRPr="00E603E4" w:rsidRDefault="002F05B6" w:rsidP="00E603E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Specjalistyczne wsparcie jest objęte regułami dotyczącymi udzielania pomocy publicznej i jest udzielane w oparciu o zasadę </w:t>
      </w:r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zgodnie z rozporządzeniem, o którym mowa w § 1 ust. 3.</w:t>
      </w:r>
    </w:p>
    <w:p w:rsidR="002F05B6" w:rsidRPr="00E603E4" w:rsidRDefault="002F05B6" w:rsidP="00E603E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50" w:lineRule="exact"/>
        <w:ind w:left="426" w:right="24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Wartość specjalistycznego wsparcia szkoleniowo-doradczego, o którym mowa w ust. 3 pkt 2 powinna być wyceniona przez Beneficjenta w oparciu o koszty projektu w tym zakresie.</w:t>
      </w:r>
    </w:p>
    <w:p w:rsidR="002F05B6" w:rsidRPr="00E603E4" w:rsidRDefault="002F05B6" w:rsidP="00E603E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50" w:lineRule="exact"/>
        <w:ind w:left="426" w:right="14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Beneficjent, w dniu podpisania</w:t>
      </w:r>
      <w:r w:rsidR="00FC19B4"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którym mowa w ust. 2, zobowiązany jest wydać </w:t>
      </w:r>
      <w:r w:rsidR="00190126">
        <w:rPr>
          <w:rFonts w:ascii="Times New Roman" w:eastAsia="Times New Roman" w:hAnsi="Times New Roman"/>
          <w:sz w:val="24"/>
          <w:szCs w:val="24"/>
          <w:lang w:eastAsia="pl-PL"/>
        </w:rPr>
        <w:t>Uczestnikowi projektu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zaświadczenie o udzielonej pomocy </w:t>
      </w:r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 w:rsidRPr="00E603E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Rozporządzeniem Rady Ministrów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24 października 2014 r. zmieniającego rozporządzenie </w:t>
      </w:r>
      <w:r w:rsidRPr="00E603E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sprawie zaświadczeń o pomocy </w:t>
      </w:r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E603E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 pomocy </w:t>
      </w:r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E603E4">
        <w:rPr>
          <w:rFonts w:ascii="Times New Roman" w:eastAsia="Times New Roman" w:hAnsi="Times New Roman"/>
          <w:i/>
          <w:sz w:val="24"/>
          <w:szCs w:val="24"/>
          <w:lang w:eastAsia="pl-PL"/>
        </w:rPr>
        <w:t>w rolnictwie lub rybołówstwie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2014r., poz. 1550).</w:t>
      </w:r>
    </w:p>
    <w:p w:rsidR="002F05B6" w:rsidRPr="00E603E4" w:rsidRDefault="00190126" w:rsidP="00E603E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 projektu</w:t>
      </w:r>
      <w:r w:rsidR="002F05B6"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 jest przechowywać dokumentację związaną z otrzymaną pomocą przez okres 10 lat, licząc od dnia podpisania </w:t>
      </w:r>
      <w:r w:rsidR="00090B77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2F05B6" w:rsidRPr="00E603E4">
        <w:rPr>
          <w:rFonts w:ascii="Times New Roman" w:eastAsia="Times New Roman" w:hAnsi="Times New Roman"/>
          <w:sz w:val="24"/>
          <w:szCs w:val="24"/>
          <w:lang w:eastAsia="pl-PL"/>
        </w:rPr>
        <w:t>, o którym mowa w ust. 2.</w:t>
      </w:r>
    </w:p>
    <w:p w:rsidR="002F05B6" w:rsidRPr="00090B77" w:rsidRDefault="002F05B6" w:rsidP="00E603E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50" w:lineRule="exact"/>
        <w:ind w:left="426" w:right="14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likwidacji lub zawieszenia przez Uczestnika Projektu działalności gospodarczej podczas korzystania z pomocy objętej </w:t>
      </w:r>
      <w:r w:rsidR="00090B77">
        <w:rPr>
          <w:rFonts w:ascii="Times New Roman" w:eastAsia="Times New Roman" w:hAnsi="Times New Roman"/>
          <w:sz w:val="24"/>
          <w:szCs w:val="24"/>
          <w:lang w:eastAsia="pl-PL"/>
        </w:rPr>
        <w:t>umową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którym mowa w ust. 2, </w:t>
      </w:r>
      <w:r w:rsidR="00190126">
        <w:rPr>
          <w:rFonts w:ascii="Times New Roman" w:eastAsia="Times New Roman" w:hAnsi="Times New Roman"/>
          <w:sz w:val="24"/>
          <w:szCs w:val="24"/>
          <w:lang w:eastAsia="pl-PL"/>
        </w:rPr>
        <w:t>Uczestnik projektu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ma obowiązek poinformowania Beneficjenta o tych okolicznościach w ciągu 7 dni od dnia ich wystąpienia.</w:t>
      </w:r>
    </w:p>
    <w:p w:rsidR="00090B77" w:rsidRDefault="00090B77" w:rsidP="00090B77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0B77" w:rsidRDefault="00090B77" w:rsidP="00090B77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0B77" w:rsidRDefault="00090B77" w:rsidP="00090B77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05B6" w:rsidRPr="00E603E4" w:rsidRDefault="002F05B6" w:rsidP="002F05B6">
      <w:pPr>
        <w:shd w:val="clear" w:color="auto" w:fill="FFFFFF"/>
        <w:spacing w:before="240" w:after="240" w:line="240" w:lineRule="auto"/>
        <w:ind w:left="18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§ </w:t>
      </w:r>
      <w:r w:rsidR="00090B7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4</w:t>
      </w:r>
      <w:r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 - Zmiana umowy</w:t>
      </w:r>
    </w:p>
    <w:p w:rsidR="002F05B6" w:rsidRPr="00E603E4" w:rsidRDefault="002F05B6" w:rsidP="00E603E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Wszelkie zmiany Umowy, wymagają aneksu w formie pisemnej, pod rygorem nieważności.</w:t>
      </w:r>
    </w:p>
    <w:p w:rsidR="002F05B6" w:rsidRPr="00E603E4" w:rsidRDefault="002F05B6" w:rsidP="00E603E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0" w:line="250" w:lineRule="exact"/>
        <w:ind w:left="426" w:right="10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Jeżeli wniosek o zmianę Umowy pochodzi od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Uczestnika Projektu</w:t>
      </w:r>
      <w:r w:rsidRPr="00E603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, musi on przedstawić ten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wniosek Beneficjento</w:t>
      </w:r>
      <w:r w:rsidR="00A5030F">
        <w:rPr>
          <w:rFonts w:ascii="Times New Roman" w:eastAsia="Times New Roman" w:hAnsi="Times New Roman"/>
          <w:sz w:val="24"/>
          <w:szCs w:val="24"/>
          <w:lang w:eastAsia="pl-PL"/>
        </w:rPr>
        <w:t>wi nie później niż w terminie 7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dni przed dniem, w którym zmiana umowy w tym zakresie powinna wejść w życie.</w:t>
      </w:r>
    </w:p>
    <w:p w:rsidR="002F05B6" w:rsidRPr="00E603E4" w:rsidRDefault="002F05B6" w:rsidP="00E603E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15" w:after="0" w:line="254" w:lineRule="exact"/>
        <w:ind w:left="426" w:right="24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Obowiązki i prawa wynikające z umowy oraz związane z nią płatności nie mogą być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żadnym wypadku przenoszone na rzecz osoby trzeciej.</w:t>
      </w:r>
    </w:p>
    <w:p w:rsidR="002F05B6" w:rsidRDefault="002F05B6" w:rsidP="002F05B6">
      <w:pPr>
        <w:shd w:val="clear" w:color="auto" w:fill="FFFFFF"/>
        <w:spacing w:before="240" w:after="240" w:line="240" w:lineRule="auto"/>
        <w:ind w:left="181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§ </w:t>
      </w:r>
      <w:r w:rsidR="00090B7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5</w:t>
      </w:r>
      <w:r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 - Rozwi</w:t>
      </w:r>
      <w:r w:rsidRPr="00E603E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ą</w:t>
      </w:r>
      <w:r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zanie umowy</w:t>
      </w:r>
    </w:p>
    <w:p w:rsidR="00090B77" w:rsidRPr="00E603E4" w:rsidRDefault="00090B77" w:rsidP="002F05B6">
      <w:pPr>
        <w:shd w:val="clear" w:color="auto" w:fill="FFFFFF"/>
        <w:spacing w:before="240" w:after="240" w:line="240" w:lineRule="auto"/>
        <w:ind w:left="18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05B6" w:rsidRPr="00E603E4" w:rsidRDefault="002F05B6" w:rsidP="00E603E4">
      <w:pPr>
        <w:widowControl w:val="0"/>
        <w:numPr>
          <w:ilvl w:val="0"/>
          <w:numId w:val="2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110" w:after="0" w:line="254" w:lineRule="exact"/>
        <w:ind w:left="426" w:right="24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Beneficjent może wypowiedzieć Umowę ze skutkiem natychmiastowym, oznaczającym wykluczenie Uczestnika Projektu z udziału w projekcie, w przypadkach kiedy:</w:t>
      </w:r>
    </w:p>
    <w:p w:rsidR="002F05B6" w:rsidRPr="00E603E4" w:rsidRDefault="002F05B6" w:rsidP="00E603E4">
      <w:pPr>
        <w:pStyle w:val="Akapitzlist"/>
        <w:numPr>
          <w:ilvl w:val="0"/>
          <w:numId w:val="26"/>
        </w:numPr>
        <w:shd w:val="clear" w:color="auto" w:fill="FFFFFF"/>
        <w:spacing w:before="106" w:after="0" w:line="259" w:lineRule="exact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nie wypełni, bez usprawiedliwienia, jednego ze swych zobowiązań i po otrzymaniu pisemnego upomnienia nadal ich nie wypełnienia lub nie przedstawi w okresie 30 dni stosownych wyjaśnień;</w:t>
      </w:r>
    </w:p>
    <w:p w:rsidR="002F05B6" w:rsidRPr="00E603E4" w:rsidRDefault="00190126" w:rsidP="00E603E4">
      <w:pPr>
        <w:widowControl w:val="0"/>
        <w:numPr>
          <w:ilvl w:val="0"/>
          <w:numId w:val="2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25" w:after="0" w:line="250" w:lineRule="exact"/>
        <w:ind w:right="5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05B6" w:rsidRPr="00E603E4">
        <w:rPr>
          <w:rFonts w:ascii="Times New Roman" w:eastAsia="Times New Roman" w:hAnsi="Times New Roman"/>
          <w:sz w:val="24"/>
          <w:szCs w:val="24"/>
          <w:lang w:eastAsia="pl-PL"/>
        </w:rPr>
        <w:t>zawiesi działalność lub zaprzestanie pro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wadzenia działalności w trakcie </w:t>
      </w:r>
      <w:r w:rsidR="002F05B6"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otrzymywania wsparcia objętego </w:t>
      </w:r>
      <w:r w:rsidR="00FC19B4" w:rsidRPr="00E603E4">
        <w:rPr>
          <w:rFonts w:ascii="Times New Roman" w:eastAsia="Times New Roman" w:hAnsi="Times New Roman"/>
          <w:sz w:val="24"/>
          <w:szCs w:val="24"/>
          <w:lang w:eastAsia="pl-PL"/>
        </w:rPr>
        <w:t>umową</w:t>
      </w:r>
      <w:r w:rsidR="002F05B6" w:rsidRPr="00E603E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F05B6" w:rsidRPr="00E603E4" w:rsidRDefault="00190126" w:rsidP="00E603E4">
      <w:pPr>
        <w:widowControl w:val="0"/>
        <w:numPr>
          <w:ilvl w:val="0"/>
          <w:numId w:val="2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15" w:after="0" w:line="254" w:lineRule="exact"/>
        <w:ind w:right="29"/>
        <w:jc w:val="both"/>
        <w:rPr>
          <w:rFonts w:ascii="Times New Roman" w:eastAsia="Times New Roman" w:hAnsi="Times New Roman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05B6" w:rsidRPr="00E603E4">
        <w:rPr>
          <w:rFonts w:ascii="Times New Roman" w:eastAsia="Times New Roman" w:hAnsi="Times New Roman"/>
          <w:sz w:val="24"/>
          <w:szCs w:val="24"/>
          <w:lang w:eastAsia="pl-PL"/>
        </w:rPr>
        <w:t>zmieni status prawny lub formę prawną działalności gospodarczej, chyba że wcześniej zostanie podpisany aneks dopuszczający taką zmianę</w:t>
      </w:r>
      <w:r w:rsidR="002F05B6" w:rsidRPr="00E603E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customMarkFollows="1" w:id="2"/>
        <w:t>3</w:t>
      </w:r>
      <w:r w:rsidR="002F05B6" w:rsidRPr="00E603E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F05B6" w:rsidRPr="00E603E4" w:rsidRDefault="002F05B6" w:rsidP="00E603E4">
      <w:pPr>
        <w:widowControl w:val="0"/>
        <w:numPr>
          <w:ilvl w:val="0"/>
          <w:numId w:val="2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10" w:after="0" w:line="254" w:lineRule="exact"/>
        <w:ind w:right="10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przedstawi fałszywe lub niepełne oświadczenia w celu uzyskania wsparcia szkoleniowo-doradczego.</w:t>
      </w:r>
    </w:p>
    <w:p w:rsidR="002F05B6" w:rsidRDefault="002F05B6" w:rsidP="00E603E4">
      <w:pPr>
        <w:pStyle w:val="Akapitzlist"/>
        <w:numPr>
          <w:ilvl w:val="0"/>
          <w:numId w:val="24"/>
        </w:numPr>
        <w:shd w:val="clear" w:color="auto" w:fill="FFFFFF"/>
        <w:spacing w:before="120" w:after="0" w:line="250" w:lineRule="exac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W przypad</w:t>
      </w:r>
      <w:r w:rsidR="00190126">
        <w:rPr>
          <w:rFonts w:ascii="Times New Roman" w:eastAsia="Times New Roman" w:hAnsi="Times New Roman"/>
          <w:sz w:val="24"/>
          <w:szCs w:val="24"/>
          <w:lang w:eastAsia="pl-PL"/>
        </w:rPr>
        <w:t>kach, o którym mowa w ust. 1,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 Projektu traci prawo korzystania z dalszych usług szkoleniow</w:t>
      </w:r>
      <w:r w:rsidR="00FC19B4" w:rsidRPr="00E603E4">
        <w:rPr>
          <w:rFonts w:ascii="Times New Roman" w:eastAsia="Times New Roman" w:hAnsi="Times New Roman"/>
          <w:sz w:val="24"/>
          <w:szCs w:val="24"/>
          <w:lang w:eastAsia="pl-PL"/>
        </w:rPr>
        <w:t>o - doradcz</w:t>
      </w:r>
      <w:r w:rsidR="00190126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FC19B4" w:rsidRPr="00E603E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90B77" w:rsidRPr="00E603E4" w:rsidRDefault="00090B77" w:rsidP="00A5030F">
      <w:pPr>
        <w:pStyle w:val="Akapitzlist"/>
        <w:shd w:val="clear" w:color="auto" w:fill="FFFFFF"/>
        <w:spacing w:before="120" w:after="0" w:line="250" w:lineRule="exac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05B6" w:rsidRPr="00E603E4" w:rsidRDefault="002F05B6" w:rsidP="002F05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§ </w:t>
      </w:r>
      <w:r w:rsidR="00090B77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6</w:t>
      </w:r>
      <w:r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 – Prawo wła</w:t>
      </w:r>
      <w:r w:rsidRPr="00E603E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ś</w:t>
      </w:r>
      <w:r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ciwe i wła</w:t>
      </w:r>
      <w:r w:rsidRPr="00E603E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ś</w:t>
      </w:r>
      <w:r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ciwo</w:t>
      </w:r>
      <w:r w:rsidRPr="00E603E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ść </w:t>
      </w:r>
      <w:r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s</w:t>
      </w:r>
      <w:r w:rsidRPr="00E603E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ą</w:t>
      </w:r>
      <w:r w:rsidRPr="00E603E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dów</w:t>
      </w:r>
    </w:p>
    <w:p w:rsidR="002F05B6" w:rsidRPr="00E603E4" w:rsidRDefault="002F05B6" w:rsidP="0019012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Postanowienia niniejszej umowy podlegają prawu polskiemu.</w:t>
      </w:r>
    </w:p>
    <w:p w:rsidR="002F05B6" w:rsidRPr="00E603E4" w:rsidRDefault="002F05B6" w:rsidP="0019012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15" w:after="0" w:line="254" w:lineRule="exact"/>
        <w:ind w:left="426" w:right="24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Wszelkie spory między Beneficjentem a Uczestnikiem Projektu związane z realizacją niniejszej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Umowy podlegają </w:t>
      </w:r>
      <w:r w:rsidR="00190126">
        <w:rPr>
          <w:rFonts w:ascii="Times New Roman" w:eastAsia="Times New Roman" w:hAnsi="Times New Roman"/>
          <w:sz w:val="24"/>
          <w:szCs w:val="24"/>
          <w:lang w:eastAsia="pl-PL"/>
        </w:rPr>
        <w:t>rozstrzygnięciu przez S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ąd właściwy dla siedziby Beneficjenta.</w:t>
      </w:r>
    </w:p>
    <w:p w:rsidR="002F05B6" w:rsidRPr="00E603E4" w:rsidRDefault="002F05B6" w:rsidP="0019012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15" w:after="0" w:line="250" w:lineRule="exact"/>
        <w:ind w:left="426" w:right="5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</w:t>
      </w:r>
      <w:r w:rsidR="00FC19B4" w:rsidRPr="00E603E4">
        <w:rPr>
          <w:rFonts w:ascii="Times New Roman" w:eastAsia="Times New Roman" w:hAnsi="Times New Roman"/>
          <w:iCs/>
          <w:sz w:val="24"/>
          <w:szCs w:val="24"/>
          <w:lang w:eastAsia="pl-PL"/>
        </w:rPr>
        <w:t>Pasłęku</w:t>
      </w:r>
      <w:r w:rsidRPr="00E603E4">
        <w:rPr>
          <w:rFonts w:ascii="Times New Roman" w:eastAsia="Times New Roman" w:hAnsi="Times New Roman"/>
          <w:iCs/>
          <w:sz w:val="24"/>
          <w:szCs w:val="24"/>
          <w:lang w:eastAsia="pl-PL"/>
        </w:rPr>
        <w:t>,</w:t>
      </w:r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w języku polskim, w dwóch jednobrzmiących egzemplarzach: jednym dla Beneficjenta i jednym dla Uczestnika Projektu. </w:t>
      </w:r>
    </w:p>
    <w:p w:rsidR="002F05B6" w:rsidRPr="00E603E4" w:rsidRDefault="002F05B6" w:rsidP="0019012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5" w:after="0" w:line="240" w:lineRule="auto"/>
        <w:ind w:left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Umowa wchodzi w życie w dniu podpisania jej przez obie strony.</w:t>
      </w:r>
    </w:p>
    <w:p w:rsidR="002F05B6" w:rsidRDefault="002F05B6" w:rsidP="002F05B6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90B77" w:rsidRDefault="00090B77" w:rsidP="002F05B6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90B77" w:rsidRPr="00E603E4" w:rsidRDefault="00090B77" w:rsidP="002F05B6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F05B6" w:rsidRPr="00E603E4" w:rsidRDefault="002F05B6" w:rsidP="0019012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090B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00E60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Korespondencja</w:t>
      </w:r>
    </w:p>
    <w:p w:rsidR="002F05B6" w:rsidRPr="00E603E4" w:rsidRDefault="002F05B6" w:rsidP="002F05B6">
      <w:pPr>
        <w:shd w:val="clear" w:color="auto" w:fill="FFFFFF"/>
        <w:spacing w:after="0" w:line="240" w:lineRule="auto"/>
        <w:ind w:left="6" w:right="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 xml:space="preserve">Wszelka korespondencja związana z realizacją niniejszej Umowy będzie prowadzona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br/>
        <w:t>w formie pisemnej oraz będzie się powoływała na numer niniejszej Umowy. Korespondencja będzie kierowana na poniższe adresy:</w:t>
      </w:r>
    </w:p>
    <w:p w:rsidR="00A5030F" w:rsidRDefault="002F05B6" w:rsidP="00A5030F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Do Beneficjenta:</w:t>
      </w:r>
      <w:r w:rsidR="00A5030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="00A5030F"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Stowarzyszenie </w:t>
      </w:r>
      <w:r w:rsidR="00A5030F">
        <w:rPr>
          <w:rFonts w:ascii="Times New Roman" w:eastAsia="Times New Roman" w:hAnsi="Times New Roman"/>
          <w:sz w:val="24"/>
          <w:szCs w:val="24"/>
          <w:lang w:eastAsia="pl-PL"/>
        </w:rPr>
        <w:t>Lokalna Grupa Działania WARMIŃSKI ZAKĄTEK</w:t>
      </w:r>
    </w:p>
    <w:p w:rsidR="00A5030F" w:rsidRPr="00B942E9" w:rsidRDefault="00A5030F" w:rsidP="00A5030F">
      <w:pPr>
        <w:shd w:val="clear" w:color="auto" w:fill="FFFFFF"/>
        <w:spacing w:after="0" w:line="240" w:lineRule="auto"/>
        <w:ind w:left="1422" w:firstLine="7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Biuro projektu</w:t>
      </w:r>
    </w:p>
    <w:p w:rsidR="00A5030F" w:rsidRPr="00B942E9" w:rsidRDefault="00A5030F" w:rsidP="00A5030F">
      <w:pPr>
        <w:shd w:val="clear" w:color="auto" w:fill="FFFFFF"/>
        <w:spacing w:after="0" w:line="240" w:lineRule="auto"/>
        <w:ind w:left="1422" w:firstLine="7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Krasickiego 1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5030F" w:rsidRPr="00B942E9" w:rsidRDefault="00A5030F" w:rsidP="00A5030F">
      <w:pPr>
        <w:shd w:val="clear" w:color="auto" w:fill="FFFFFF"/>
        <w:spacing w:after="0" w:line="240" w:lineRule="auto"/>
        <w:ind w:left="1422" w:firstLine="7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11-100 Lidzbark Warmiński</w:t>
      </w:r>
    </w:p>
    <w:p w:rsidR="00FC19B4" w:rsidRPr="00E603E4" w:rsidRDefault="00FC19B4" w:rsidP="00A5030F">
      <w:pPr>
        <w:shd w:val="clear" w:color="auto" w:fill="FFFFFF"/>
        <w:tabs>
          <w:tab w:val="left" w:pos="2184"/>
        </w:tabs>
        <w:spacing w:before="240" w:after="0" w:line="240" w:lineRule="auto"/>
        <w:ind w:left="11"/>
        <w:rPr>
          <w:rFonts w:ascii="Times New Roman" w:eastAsia="Times New Roman" w:hAnsi="Times New Roman"/>
          <w:spacing w:val="-2"/>
          <w:sz w:val="24"/>
          <w:szCs w:val="24"/>
          <w:lang w:val="de-DE" w:eastAsia="pl-PL"/>
        </w:rPr>
      </w:pPr>
    </w:p>
    <w:p w:rsidR="00FC19B4" w:rsidRPr="00E603E4" w:rsidRDefault="00FC19B4" w:rsidP="002F05B6">
      <w:pPr>
        <w:shd w:val="clear" w:color="auto" w:fill="FFFFFF"/>
        <w:tabs>
          <w:tab w:val="left" w:pos="2184"/>
        </w:tabs>
        <w:spacing w:after="0" w:line="240" w:lineRule="auto"/>
        <w:ind w:left="11" w:firstLine="2149"/>
        <w:rPr>
          <w:rFonts w:ascii="Times New Roman" w:eastAsia="Times New Roman" w:hAnsi="Times New Roman"/>
          <w:spacing w:val="-2"/>
          <w:sz w:val="24"/>
          <w:szCs w:val="24"/>
          <w:lang w:val="de-DE" w:eastAsia="pl-PL"/>
        </w:rPr>
      </w:pPr>
    </w:p>
    <w:p w:rsidR="00FC19B4" w:rsidRPr="00E603E4" w:rsidRDefault="00FC19B4" w:rsidP="002F05B6">
      <w:pPr>
        <w:shd w:val="clear" w:color="auto" w:fill="FFFFFF"/>
        <w:tabs>
          <w:tab w:val="left" w:pos="2184"/>
        </w:tabs>
        <w:spacing w:after="0" w:line="240" w:lineRule="auto"/>
        <w:ind w:left="11" w:firstLine="2149"/>
        <w:rPr>
          <w:rFonts w:ascii="Times New Roman" w:eastAsia="Times New Roman" w:hAnsi="Times New Roman"/>
          <w:spacing w:val="-2"/>
          <w:sz w:val="24"/>
          <w:szCs w:val="24"/>
          <w:lang w:val="de-DE" w:eastAsia="pl-PL"/>
        </w:rPr>
      </w:pPr>
    </w:p>
    <w:p w:rsidR="00FC19B4" w:rsidRPr="00E603E4" w:rsidRDefault="00FC19B4" w:rsidP="002F05B6">
      <w:pPr>
        <w:shd w:val="clear" w:color="auto" w:fill="FFFFFF"/>
        <w:tabs>
          <w:tab w:val="left" w:pos="2184"/>
        </w:tabs>
        <w:spacing w:after="0" w:line="240" w:lineRule="auto"/>
        <w:ind w:left="11" w:firstLine="2149"/>
        <w:rPr>
          <w:rFonts w:ascii="Times New Roman" w:eastAsia="Times New Roman" w:hAnsi="Times New Roman"/>
          <w:spacing w:val="-2"/>
          <w:sz w:val="24"/>
          <w:szCs w:val="24"/>
          <w:lang w:val="de-DE" w:eastAsia="pl-PL"/>
        </w:rPr>
      </w:pPr>
    </w:p>
    <w:p w:rsidR="00FC19B4" w:rsidRPr="00E603E4" w:rsidRDefault="00FC19B4" w:rsidP="002F05B6">
      <w:pPr>
        <w:shd w:val="clear" w:color="auto" w:fill="FFFFFF"/>
        <w:tabs>
          <w:tab w:val="left" w:pos="2184"/>
        </w:tabs>
        <w:spacing w:after="0" w:line="240" w:lineRule="auto"/>
        <w:ind w:left="11" w:firstLine="2149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2F05B6" w:rsidRPr="00E603E4" w:rsidRDefault="002F05B6" w:rsidP="002F05B6">
      <w:pPr>
        <w:shd w:val="clear" w:color="auto" w:fill="FFFFFF"/>
        <w:spacing w:after="0" w:line="240" w:lineRule="atLeast"/>
        <w:ind w:left="11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Do Uczestnika Projektu: ………………………………………………</w:t>
      </w:r>
      <w:r w:rsidR="00190126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:rsidR="002F05B6" w:rsidRPr="00E603E4" w:rsidRDefault="002F05B6" w:rsidP="002F05B6">
      <w:pPr>
        <w:shd w:val="clear" w:color="auto" w:fill="FFFFFF"/>
        <w:spacing w:after="0" w:line="240" w:lineRule="auto"/>
        <w:ind w:left="497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&lt;adres </w:t>
      </w:r>
      <w:r w:rsidRPr="00E603E4">
        <w:rPr>
          <w:rFonts w:ascii="Times New Roman" w:eastAsia="Times New Roman" w:hAnsi="Times New Roman"/>
          <w:sz w:val="24"/>
          <w:szCs w:val="24"/>
          <w:lang w:eastAsia="pl-PL"/>
        </w:rPr>
        <w:t>Uczestnika Projektu</w:t>
      </w:r>
      <w:r w:rsidRPr="00E603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&gt;</w:t>
      </w:r>
    </w:p>
    <w:p w:rsidR="00190126" w:rsidRDefault="00190126" w:rsidP="0019012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90126" w:rsidRDefault="00190126" w:rsidP="0019012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90126" w:rsidRDefault="00190126" w:rsidP="0019012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90126" w:rsidRDefault="00190126" w:rsidP="0019012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F05B6" w:rsidRPr="00E603E4" w:rsidRDefault="002F05B6" w:rsidP="002F05B6">
      <w:pPr>
        <w:shd w:val="clear" w:color="auto" w:fill="FFFFFF"/>
        <w:spacing w:after="0" w:line="240" w:lineRule="auto"/>
        <w:ind w:left="18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imieniu Beneficjenta                                   W imieniu </w:t>
      </w:r>
      <w:r w:rsidR="00190126">
        <w:rPr>
          <w:rFonts w:ascii="Times New Roman" w:eastAsia="Times New Roman" w:hAnsi="Times New Roman"/>
          <w:bCs/>
          <w:sz w:val="24"/>
          <w:szCs w:val="24"/>
          <w:lang w:eastAsia="pl-PL"/>
        </w:rPr>
        <w:t>Uczestnika Projektu</w:t>
      </w:r>
    </w:p>
    <w:p w:rsidR="002F05B6" w:rsidRPr="00E603E4" w:rsidRDefault="002F05B6" w:rsidP="002F05B6">
      <w:pPr>
        <w:shd w:val="clear" w:color="auto" w:fill="FFFFFF"/>
        <w:spacing w:after="0" w:line="240" w:lineRule="auto"/>
        <w:ind w:left="18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F05B6" w:rsidRDefault="002F05B6" w:rsidP="002F05B6">
      <w:pPr>
        <w:shd w:val="clear" w:color="auto" w:fill="FFFFFF"/>
        <w:spacing w:after="0" w:line="240" w:lineRule="auto"/>
        <w:ind w:left="18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190126" w:rsidRDefault="00190126" w:rsidP="002F05B6">
      <w:pPr>
        <w:shd w:val="clear" w:color="auto" w:fill="FFFFFF"/>
        <w:spacing w:after="0" w:line="240" w:lineRule="auto"/>
        <w:ind w:left="18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90126" w:rsidRPr="00E603E4" w:rsidRDefault="00190126" w:rsidP="002F05B6">
      <w:pPr>
        <w:shd w:val="clear" w:color="auto" w:fill="FFFFFF"/>
        <w:spacing w:after="0" w:line="240" w:lineRule="auto"/>
        <w:ind w:left="18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F05B6" w:rsidRPr="00E603E4" w:rsidRDefault="002F05B6" w:rsidP="002F05B6">
      <w:pPr>
        <w:shd w:val="clear" w:color="auto" w:fill="FFFFFF"/>
        <w:spacing w:after="0" w:line="240" w:lineRule="auto"/>
        <w:ind w:left="18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603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[Imię i nazwisko oraz stanowisko osoby </w:t>
      </w:r>
      <w:r w:rsidRPr="00E603E4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[Imię i nazwisko oraz stanowisko osoby upoważnionej do podpisania umowy]</w:t>
      </w:r>
      <w:r w:rsidRPr="00E603E4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upoważnionej do podpisania umowy]</w:t>
      </w:r>
    </w:p>
    <w:p w:rsidR="002F05B6" w:rsidRPr="00E603E4" w:rsidRDefault="002F05B6" w:rsidP="002F05B6">
      <w:pPr>
        <w:shd w:val="clear" w:color="auto" w:fill="FFFFFF"/>
        <w:spacing w:after="0" w:line="240" w:lineRule="auto"/>
        <w:ind w:left="18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F05B6" w:rsidRPr="00E603E4" w:rsidRDefault="002F05B6" w:rsidP="002F05B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E603E4">
        <w:rPr>
          <w:rFonts w:ascii="Times New Roman" w:hAnsi="Times New Roman"/>
          <w:bCs/>
          <w:noProof/>
          <w:sz w:val="24"/>
          <w:szCs w:val="24"/>
          <w:lang w:val="cs-CZ" w:eastAsia="pl-PL"/>
        </w:rPr>
        <w:tab/>
        <w:t>[podpis] [data]</w:t>
      </w:r>
      <w:r w:rsidRPr="00E603E4">
        <w:rPr>
          <w:rFonts w:ascii="Times New Roman" w:hAnsi="Times New Roman"/>
          <w:bCs/>
          <w:noProof/>
          <w:sz w:val="24"/>
          <w:szCs w:val="24"/>
          <w:lang w:val="cs-CZ" w:eastAsia="pl-PL"/>
        </w:rPr>
        <w:tab/>
      </w:r>
      <w:r w:rsidRPr="00E603E4">
        <w:rPr>
          <w:rFonts w:ascii="Times New Roman" w:hAnsi="Times New Roman"/>
          <w:bCs/>
          <w:noProof/>
          <w:sz w:val="24"/>
          <w:szCs w:val="24"/>
          <w:lang w:val="cs-CZ" w:eastAsia="pl-PL"/>
        </w:rPr>
        <w:tab/>
      </w:r>
      <w:r w:rsidRPr="00E603E4">
        <w:rPr>
          <w:rFonts w:ascii="Times New Roman" w:hAnsi="Times New Roman"/>
          <w:bCs/>
          <w:noProof/>
          <w:sz w:val="24"/>
          <w:szCs w:val="24"/>
          <w:lang w:val="cs-CZ" w:eastAsia="pl-PL"/>
        </w:rPr>
        <w:tab/>
      </w:r>
      <w:r w:rsidRPr="00E603E4">
        <w:rPr>
          <w:rFonts w:ascii="Times New Roman" w:hAnsi="Times New Roman"/>
          <w:bCs/>
          <w:noProof/>
          <w:sz w:val="24"/>
          <w:szCs w:val="24"/>
          <w:lang w:val="cs-CZ" w:eastAsia="pl-PL"/>
        </w:rPr>
        <w:tab/>
        <w:t xml:space="preserve">                    [podpis] [data]</w:t>
      </w:r>
      <w:r w:rsidRPr="00E603E4">
        <w:rPr>
          <w:rFonts w:ascii="Times New Roman" w:hAnsi="Times New Roman"/>
          <w:bCs/>
          <w:noProof/>
          <w:sz w:val="24"/>
          <w:szCs w:val="24"/>
          <w:lang w:val="cs-CZ" w:eastAsia="pl-PL"/>
        </w:rPr>
        <w:tab/>
      </w:r>
      <w:r w:rsidRPr="00E603E4">
        <w:rPr>
          <w:rFonts w:ascii="Times New Roman" w:hAnsi="Times New Roman"/>
          <w:bCs/>
          <w:noProof/>
          <w:sz w:val="24"/>
          <w:szCs w:val="24"/>
          <w:lang w:val="cs-CZ" w:eastAsia="pl-PL"/>
        </w:rPr>
        <w:tab/>
      </w:r>
      <w:r w:rsidRPr="00E603E4">
        <w:rPr>
          <w:rFonts w:ascii="Times New Roman" w:hAnsi="Times New Roman"/>
          <w:bCs/>
          <w:noProof/>
          <w:sz w:val="24"/>
          <w:szCs w:val="24"/>
          <w:lang w:val="cs-CZ" w:eastAsia="pl-PL"/>
        </w:rPr>
        <w:tab/>
      </w:r>
      <w:r w:rsidRPr="00E603E4">
        <w:rPr>
          <w:rFonts w:ascii="Times New Roman" w:hAnsi="Times New Roman"/>
          <w:bCs/>
          <w:noProof/>
          <w:sz w:val="24"/>
          <w:szCs w:val="24"/>
          <w:lang w:val="cs-CZ" w:eastAsia="pl-PL"/>
        </w:rPr>
        <w:tab/>
      </w:r>
      <w:r w:rsidRPr="00E603E4">
        <w:rPr>
          <w:rFonts w:ascii="Times New Roman" w:hAnsi="Times New Roman"/>
          <w:bCs/>
          <w:noProof/>
          <w:sz w:val="24"/>
          <w:szCs w:val="24"/>
          <w:lang w:val="cs-CZ" w:eastAsia="pl-PL"/>
        </w:rPr>
        <w:tab/>
        <w:t xml:space="preserve">                   </w:t>
      </w:r>
    </w:p>
    <w:p w:rsidR="002F05B6" w:rsidRPr="00E603E4" w:rsidRDefault="002F05B6" w:rsidP="002F05B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cs-CZ" w:eastAsia="pl-PL"/>
        </w:rPr>
      </w:pPr>
    </w:p>
    <w:p w:rsidR="001A0615" w:rsidRPr="00E603E4" w:rsidRDefault="001A0615" w:rsidP="001A0615">
      <w:pPr>
        <w:rPr>
          <w:rFonts w:ascii="Times New Roman" w:hAnsi="Times New Roman"/>
        </w:rPr>
      </w:pPr>
    </w:p>
    <w:sectPr w:rsidR="001A0615" w:rsidRPr="00E603E4" w:rsidSect="005C25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A9" w:rsidRDefault="001729A9" w:rsidP="00A66713">
      <w:pPr>
        <w:spacing w:after="0" w:line="240" w:lineRule="auto"/>
      </w:pPr>
      <w:r>
        <w:separator/>
      </w:r>
    </w:p>
  </w:endnote>
  <w:endnote w:type="continuationSeparator" w:id="0">
    <w:p w:rsidR="001729A9" w:rsidRDefault="001729A9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A5030F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A9" w:rsidRDefault="001729A9" w:rsidP="00A66713">
      <w:pPr>
        <w:spacing w:after="0" w:line="240" w:lineRule="auto"/>
      </w:pPr>
      <w:r>
        <w:separator/>
      </w:r>
    </w:p>
  </w:footnote>
  <w:footnote w:type="continuationSeparator" w:id="0">
    <w:p w:rsidR="001729A9" w:rsidRDefault="001729A9" w:rsidP="00A66713">
      <w:pPr>
        <w:spacing w:after="0" w:line="240" w:lineRule="auto"/>
      </w:pPr>
      <w:r>
        <w:continuationSeparator/>
      </w:r>
    </w:p>
  </w:footnote>
  <w:footnote w:id="1">
    <w:p w:rsidR="00A72A23" w:rsidRDefault="00A72A23" w:rsidP="00A72A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0DD4">
        <w:rPr>
          <w:rFonts w:ascii="Arial" w:hAnsi="Arial" w:cs="Arial"/>
          <w:sz w:val="16"/>
          <w:szCs w:val="16"/>
        </w:rPr>
        <w:t>Wpisać w p</w:t>
      </w:r>
      <w:r>
        <w:rPr>
          <w:rFonts w:ascii="Arial" w:hAnsi="Arial" w:cs="Arial"/>
          <w:sz w:val="16"/>
          <w:szCs w:val="16"/>
        </w:rPr>
        <w:t>odp</w:t>
      </w:r>
      <w:r w:rsidRPr="00110DD4">
        <w:rPr>
          <w:rFonts w:ascii="Arial" w:hAnsi="Arial" w:cs="Arial"/>
          <w:sz w:val="16"/>
          <w:szCs w:val="16"/>
        </w:rPr>
        <w:t>unktach rodzaje szkoleń, doradztwa i innych form wsparcia</w:t>
      </w:r>
      <w:r>
        <w:rPr>
          <w:rFonts w:ascii="Arial" w:hAnsi="Arial" w:cs="Arial"/>
          <w:sz w:val="16"/>
          <w:szCs w:val="16"/>
        </w:rPr>
        <w:t>,</w:t>
      </w:r>
      <w:r w:rsidRPr="00110DD4">
        <w:rPr>
          <w:rFonts w:ascii="Arial" w:hAnsi="Arial" w:cs="Arial"/>
          <w:sz w:val="16"/>
          <w:szCs w:val="16"/>
        </w:rPr>
        <w:t xml:space="preserve"> jakie zostaną udzielone uczestnikowi projektu, ze wskazaniem terminów (rozpoczęcia i zakończenia) oraz ilości godzin</w:t>
      </w:r>
    </w:p>
  </w:footnote>
  <w:footnote w:id="2">
    <w:p w:rsidR="002F05B6" w:rsidRDefault="002F05B6" w:rsidP="002F05B6">
      <w:pPr>
        <w:pStyle w:val="Tekstprzypisudolnego"/>
      </w:pPr>
      <w:r>
        <w:rPr>
          <w:rStyle w:val="Odwoanieprzypisudolnego"/>
        </w:rPr>
        <w:t>4</w:t>
      </w:r>
      <w:r>
        <w:t xml:space="preserve"> </w:t>
      </w:r>
      <w:r>
        <w:rPr>
          <w:spacing w:val="-9"/>
          <w:sz w:val="18"/>
          <w:szCs w:val="18"/>
        </w:rPr>
        <w:t>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2C0D90" w:rsidP="002C0D90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2C0D90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40F"/>
    <w:multiLevelType w:val="multilevel"/>
    <w:tmpl w:val="A002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17"/>
        </w:tabs>
        <w:ind w:left="717" w:hanging="360"/>
      </w:pPr>
      <w:rPr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568B9"/>
    <w:multiLevelType w:val="hybridMultilevel"/>
    <w:tmpl w:val="850E088C"/>
    <w:lvl w:ilvl="0" w:tplc="E9B8FF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DF059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722D"/>
    <w:multiLevelType w:val="singleLevel"/>
    <w:tmpl w:val="7FE629EC"/>
    <w:lvl w:ilvl="0">
      <w:start w:val="1"/>
      <w:numFmt w:val="decimal"/>
      <w:lvlText w:val="%1."/>
      <w:legacy w:legacy="1" w:legacySpace="0" w:legacyIndent="55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05B246C"/>
    <w:multiLevelType w:val="singleLevel"/>
    <w:tmpl w:val="1B6A0200"/>
    <w:lvl w:ilvl="0">
      <w:start w:val="1"/>
      <w:numFmt w:val="decimal"/>
      <w:lvlText w:val="%1)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F72EE5"/>
    <w:multiLevelType w:val="singleLevel"/>
    <w:tmpl w:val="BEB25062"/>
    <w:lvl w:ilvl="0">
      <w:start w:val="4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729267E"/>
    <w:multiLevelType w:val="singleLevel"/>
    <w:tmpl w:val="1B6A0200"/>
    <w:lvl w:ilvl="0">
      <w:start w:val="1"/>
      <w:numFmt w:val="decimal"/>
      <w:lvlText w:val="%1)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426953"/>
    <w:multiLevelType w:val="hybridMultilevel"/>
    <w:tmpl w:val="DDF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75046"/>
    <w:multiLevelType w:val="multilevel"/>
    <w:tmpl w:val="471A3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17"/>
        </w:tabs>
        <w:ind w:left="717" w:hanging="360"/>
      </w:pPr>
      <w:rPr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233938"/>
    <w:multiLevelType w:val="hybridMultilevel"/>
    <w:tmpl w:val="302EB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671ED6"/>
    <w:multiLevelType w:val="hybridMultilevel"/>
    <w:tmpl w:val="CC90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F7321"/>
    <w:multiLevelType w:val="singleLevel"/>
    <w:tmpl w:val="EB5AA01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DA2629E"/>
    <w:multiLevelType w:val="hybridMultilevel"/>
    <w:tmpl w:val="3B6614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pPr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13">
    <w:nsid w:val="3649549E"/>
    <w:multiLevelType w:val="hybridMultilevel"/>
    <w:tmpl w:val="13EE0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D3497"/>
    <w:multiLevelType w:val="hybridMultilevel"/>
    <w:tmpl w:val="7EAAB1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B05724E"/>
    <w:multiLevelType w:val="singleLevel"/>
    <w:tmpl w:val="ADF65CCC"/>
    <w:lvl w:ilvl="0">
      <w:start w:val="1"/>
      <w:numFmt w:val="decimal"/>
      <w:lvlText w:val="%1."/>
      <w:legacy w:legacy="1" w:legacySpace="0" w:legacyIndent="54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3DDB33BD"/>
    <w:multiLevelType w:val="singleLevel"/>
    <w:tmpl w:val="1F00CA16"/>
    <w:lvl w:ilvl="0">
      <w:start w:val="1"/>
      <w:numFmt w:val="decimal"/>
      <w:lvlText w:val="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2156F7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8">
    <w:nsid w:val="52BF286D"/>
    <w:multiLevelType w:val="hybridMultilevel"/>
    <w:tmpl w:val="8C40F8B0"/>
    <w:lvl w:ilvl="0" w:tplc="AB28A99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540A49FF"/>
    <w:multiLevelType w:val="singleLevel"/>
    <w:tmpl w:val="3276551E"/>
    <w:lvl w:ilvl="0">
      <w:start w:val="1"/>
      <w:numFmt w:val="decimal"/>
      <w:lvlText w:val="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7413278"/>
    <w:multiLevelType w:val="singleLevel"/>
    <w:tmpl w:val="C6C4F628"/>
    <w:lvl w:ilvl="0">
      <w:start w:val="4"/>
      <w:numFmt w:val="decimal"/>
      <w:lvlText w:val="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B22718A"/>
    <w:multiLevelType w:val="hybridMultilevel"/>
    <w:tmpl w:val="1808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6131D"/>
    <w:multiLevelType w:val="hybridMultilevel"/>
    <w:tmpl w:val="E3EC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477D"/>
    <w:multiLevelType w:val="hybridMultilevel"/>
    <w:tmpl w:val="AAE6E88C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67027AFB"/>
    <w:multiLevelType w:val="singleLevel"/>
    <w:tmpl w:val="9E12C75A"/>
    <w:lvl w:ilvl="0">
      <w:start w:val="2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F4E534F"/>
    <w:multiLevelType w:val="hybridMultilevel"/>
    <w:tmpl w:val="CA78E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15871"/>
    <w:multiLevelType w:val="hybridMultilevel"/>
    <w:tmpl w:val="679C6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A5793"/>
    <w:multiLevelType w:val="singleLevel"/>
    <w:tmpl w:val="032C24F2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9"/>
    <w:lvlOverride w:ilvl="0">
      <w:startOverride w:val="1"/>
    </w:lvlOverride>
  </w:num>
  <w:num w:numId="2">
    <w:abstractNumId w:val="17"/>
  </w:num>
  <w:num w:numId="3">
    <w:abstractNumId w:val="10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0"/>
    <w:lvlOverride w:ilvl="0">
      <w:startOverride w:val="4"/>
    </w:lvlOverride>
  </w:num>
  <w:num w:numId="8">
    <w:abstractNumId w:val="27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</w:num>
  <w:num w:numId="11">
    <w:abstractNumId w:val="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8"/>
  </w:num>
  <w:num w:numId="16">
    <w:abstractNumId w:val="14"/>
  </w:num>
  <w:num w:numId="17">
    <w:abstractNumId w:val="22"/>
  </w:num>
  <w:num w:numId="18">
    <w:abstractNumId w:val="21"/>
  </w:num>
  <w:num w:numId="19">
    <w:abstractNumId w:val="1"/>
  </w:num>
  <w:num w:numId="20">
    <w:abstractNumId w:val="9"/>
  </w:num>
  <w:num w:numId="21">
    <w:abstractNumId w:val="0"/>
  </w:num>
  <w:num w:numId="22">
    <w:abstractNumId w:val="26"/>
  </w:num>
  <w:num w:numId="23">
    <w:abstractNumId w:val="6"/>
  </w:num>
  <w:num w:numId="24">
    <w:abstractNumId w:val="25"/>
  </w:num>
  <w:num w:numId="25">
    <w:abstractNumId w:val="23"/>
  </w:num>
  <w:num w:numId="26">
    <w:abstractNumId w:val="11"/>
  </w:num>
  <w:num w:numId="27">
    <w:abstractNumId w:val="1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05B6"/>
    <w:rsid w:val="000057A6"/>
    <w:rsid w:val="00037D20"/>
    <w:rsid w:val="00090B77"/>
    <w:rsid w:val="000B2F34"/>
    <w:rsid w:val="00107497"/>
    <w:rsid w:val="00133A95"/>
    <w:rsid w:val="00162D14"/>
    <w:rsid w:val="001729A9"/>
    <w:rsid w:val="00190126"/>
    <w:rsid w:val="001A0615"/>
    <w:rsid w:val="002C0D90"/>
    <w:rsid w:val="002F05B6"/>
    <w:rsid w:val="003638F1"/>
    <w:rsid w:val="003708BE"/>
    <w:rsid w:val="003E1C80"/>
    <w:rsid w:val="0042244B"/>
    <w:rsid w:val="004A2CE1"/>
    <w:rsid w:val="004C36E1"/>
    <w:rsid w:val="004D158E"/>
    <w:rsid w:val="00540901"/>
    <w:rsid w:val="005C2590"/>
    <w:rsid w:val="005C4D13"/>
    <w:rsid w:val="006140CF"/>
    <w:rsid w:val="006425A6"/>
    <w:rsid w:val="006913A8"/>
    <w:rsid w:val="00955045"/>
    <w:rsid w:val="00A5030F"/>
    <w:rsid w:val="00A66713"/>
    <w:rsid w:val="00A72A23"/>
    <w:rsid w:val="00A86905"/>
    <w:rsid w:val="00B80777"/>
    <w:rsid w:val="00BD6A27"/>
    <w:rsid w:val="00D54A10"/>
    <w:rsid w:val="00DC1AAF"/>
    <w:rsid w:val="00E603E4"/>
    <w:rsid w:val="00EA0B58"/>
    <w:rsid w:val="00F44715"/>
    <w:rsid w:val="00FC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F0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F05B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5B6"/>
    <w:rPr>
      <w:lang w:eastAsia="en-US"/>
    </w:rPr>
  </w:style>
  <w:style w:type="character" w:styleId="Odwoanieprzypisudolnego">
    <w:name w:val="footnote reference"/>
    <w:semiHidden/>
    <w:unhideWhenUsed/>
    <w:rsid w:val="002F05B6"/>
    <w:rPr>
      <w:vertAlign w:val="superscript"/>
    </w:rPr>
  </w:style>
  <w:style w:type="character" w:styleId="Odwoaniedokomentarza">
    <w:name w:val="annotation reference"/>
    <w:semiHidden/>
    <w:unhideWhenUsed/>
    <w:rsid w:val="002F05B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638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F0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ł Znak1,Footnote Znak1"/>
    <w:basedOn w:val="Domylnaczcionkaakapitu"/>
    <w:link w:val="Tekstprzypisudolnego"/>
    <w:semiHidden/>
    <w:rsid w:val="002F05B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5B6"/>
    <w:rPr>
      <w:lang w:eastAsia="en-US"/>
    </w:rPr>
  </w:style>
  <w:style w:type="character" w:styleId="Odwoanieprzypisudolnego">
    <w:name w:val="footnote reference"/>
    <w:semiHidden/>
    <w:unhideWhenUsed/>
    <w:rsid w:val="002F05B6"/>
    <w:rPr>
      <w:vertAlign w:val="superscript"/>
    </w:rPr>
  </w:style>
  <w:style w:type="character" w:styleId="Odwoaniedokomentarza">
    <w:name w:val="annotation reference"/>
    <w:semiHidden/>
    <w:unhideWhenUsed/>
    <w:rsid w:val="002F05B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638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DA14-00AD-410A-97DD-1BB2FDB9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4</cp:revision>
  <cp:lastPrinted>2016-06-15T13:14:00Z</cp:lastPrinted>
  <dcterms:created xsi:type="dcterms:W3CDTF">2016-07-05T08:36:00Z</dcterms:created>
  <dcterms:modified xsi:type="dcterms:W3CDTF">2016-09-28T11:43:00Z</dcterms:modified>
</cp:coreProperties>
</file>