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DF" w:rsidRDefault="00DB57DF" w:rsidP="00DB57DF"/>
    <w:p w:rsidR="00DB57DF" w:rsidRPr="00DB57DF" w:rsidRDefault="00DB57DF" w:rsidP="00DB57DF">
      <w:pPr>
        <w:tabs>
          <w:tab w:val="left" w:pos="3270"/>
        </w:tabs>
      </w:pPr>
      <w:r>
        <w:tab/>
      </w:r>
    </w:p>
    <w:tbl>
      <w:tblPr>
        <w:tblpPr w:leftFromText="141" w:rightFromText="141" w:vertAnchor="page" w:horzAnchor="margin" w:tblpXSpec="center" w:tblpY="3091"/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760"/>
        <w:gridCol w:w="2320"/>
      </w:tblGrid>
      <w:tr w:rsidR="00692123" w:rsidRPr="00692123" w:rsidTr="00692123">
        <w:trPr>
          <w:trHeight w:val="1620"/>
        </w:trPr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123" w:rsidRPr="00692123" w:rsidRDefault="00C646D7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Lista rankingowa z dnia 23.09.2019 r. uczestników zakwalifikowanych do projektu (bez deklaracji aktywizacji zawodowej)</w:t>
            </w:r>
            <w:bookmarkStart w:id="0" w:name="_GoBack"/>
            <w:bookmarkEnd w:id="0"/>
          </w:p>
        </w:tc>
      </w:tr>
      <w:tr w:rsidR="00692123" w:rsidRPr="00692123" w:rsidTr="00692123">
        <w:trPr>
          <w:trHeight w:val="16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Nr wniosku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 punktów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123" w:rsidRPr="00692123" w:rsidRDefault="00692123" w:rsidP="006921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12</w:t>
            </w:r>
          </w:p>
        </w:tc>
      </w:tr>
      <w:tr w:rsidR="00692123" w:rsidRPr="00692123" w:rsidTr="00692123">
        <w:trPr>
          <w:trHeight w:val="4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8/EM/B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123" w:rsidRPr="00692123" w:rsidRDefault="00692123" w:rsidP="0069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6921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</w:tbl>
    <w:p w:rsidR="00EB2494" w:rsidRPr="00DB57DF" w:rsidRDefault="00EB2494" w:rsidP="00DB57DF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sectPr w:rsidR="00EB2494" w:rsidRPr="00DB57DF" w:rsidSect="001D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35" w:rsidRDefault="00707335" w:rsidP="00DB57DF">
      <w:pPr>
        <w:spacing w:after="0" w:line="240" w:lineRule="auto"/>
      </w:pPr>
      <w:r>
        <w:separator/>
      </w:r>
    </w:p>
  </w:endnote>
  <w:endnote w:type="continuationSeparator" w:id="0">
    <w:p w:rsidR="00707335" w:rsidRDefault="00707335" w:rsidP="00DB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3" w:rsidRDefault="00043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3" w:rsidRDefault="000435B3" w:rsidP="000435B3">
    <w:pPr>
      <w:pStyle w:val="Stopka"/>
      <w:jc w:val="center"/>
    </w:pPr>
    <w:r>
      <w:t>Projekt EKO MALUCH jest współfinansowany z Europejskiego Funduszu Społecznego w ramach Regionalnego Programu Operacyjnego Województwa Warmińsko – Mazurskiego na lata 2014 - 2020</w:t>
    </w:r>
  </w:p>
  <w:p w:rsidR="000435B3" w:rsidRDefault="000435B3">
    <w:pPr>
      <w:pStyle w:val="Stopka"/>
    </w:pPr>
  </w:p>
  <w:p w:rsidR="000435B3" w:rsidRDefault="00043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3" w:rsidRDefault="00043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35" w:rsidRDefault="00707335" w:rsidP="00DB57DF">
      <w:pPr>
        <w:spacing w:after="0" w:line="240" w:lineRule="auto"/>
      </w:pPr>
      <w:r>
        <w:separator/>
      </w:r>
    </w:p>
  </w:footnote>
  <w:footnote w:type="continuationSeparator" w:id="0">
    <w:p w:rsidR="00707335" w:rsidRDefault="00707335" w:rsidP="00DB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3" w:rsidRDefault="00043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DF" w:rsidRDefault="00DB57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C35426" wp14:editId="747FF245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1424186" cy="892969"/>
          <wp:effectExtent l="0" t="0" r="5080" b="254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86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1B74D8" wp14:editId="145E2C22">
          <wp:simplePos x="0" y="0"/>
          <wp:positionH relativeFrom="column">
            <wp:posOffset>1347470</wp:posOffset>
          </wp:positionH>
          <wp:positionV relativeFrom="paragraph">
            <wp:posOffset>-165100</wp:posOffset>
          </wp:positionV>
          <wp:extent cx="1767205" cy="872490"/>
          <wp:effectExtent l="0" t="0" r="4445" b="381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CFC786" wp14:editId="6D266234">
          <wp:simplePos x="0" y="0"/>
          <wp:positionH relativeFrom="column">
            <wp:posOffset>3048635</wp:posOffset>
          </wp:positionH>
          <wp:positionV relativeFrom="paragraph">
            <wp:posOffset>-183515</wp:posOffset>
          </wp:positionV>
          <wp:extent cx="1219200" cy="888365"/>
          <wp:effectExtent l="0" t="0" r="0" b="6985"/>
          <wp:wrapSquare wrapText="bothSides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24EE9" wp14:editId="2BEA41BF">
          <wp:simplePos x="0" y="0"/>
          <wp:positionH relativeFrom="column">
            <wp:posOffset>4333875</wp:posOffset>
          </wp:positionH>
          <wp:positionV relativeFrom="paragraph">
            <wp:posOffset>-162560</wp:posOffset>
          </wp:positionV>
          <wp:extent cx="1481455" cy="826135"/>
          <wp:effectExtent l="0" t="0" r="4445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B3" w:rsidRDefault="000435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F"/>
    <w:rsid w:val="000435B3"/>
    <w:rsid w:val="001D0020"/>
    <w:rsid w:val="00303C02"/>
    <w:rsid w:val="00692123"/>
    <w:rsid w:val="00707335"/>
    <w:rsid w:val="0097514E"/>
    <w:rsid w:val="00C646D7"/>
    <w:rsid w:val="00DB57DF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E3AA"/>
  <w15:chartTrackingRefBased/>
  <w15:docId w15:val="{4B9975A6-0980-4DF9-BE60-4A91159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DF"/>
  </w:style>
  <w:style w:type="paragraph" w:styleId="Stopka">
    <w:name w:val="footer"/>
    <w:basedOn w:val="Normalny"/>
    <w:link w:val="StopkaZnak"/>
    <w:uiPriority w:val="99"/>
    <w:unhideWhenUsed/>
    <w:rsid w:val="00DB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DF"/>
  </w:style>
  <w:style w:type="paragraph" w:styleId="Tekstdymka">
    <w:name w:val="Balloon Text"/>
    <w:basedOn w:val="Normalny"/>
    <w:link w:val="TekstdymkaZnak"/>
    <w:uiPriority w:val="99"/>
    <w:semiHidden/>
    <w:unhideWhenUsed/>
    <w:rsid w:val="0069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BRITNEY</cp:lastModifiedBy>
  <cp:revision>4</cp:revision>
  <cp:lastPrinted>2019-09-24T05:26:00Z</cp:lastPrinted>
  <dcterms:created xsi:type="dcterms:W3CDTF">2019-09-24T05:27:00Z</dcterms:created>
  <dcterms:modified xsi:type="dcterms:W3CDTF">2019-09-24T08:03:00Z</dcterms:modified>
</cp:coreProperties>
</file>