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</w:p>
    <w:p w:rsidR="001A00C8" w:rsidRDefault="001A00C8" w:rsidP="001A00C8">
      <w:pPr>
        <w:spacing w:after="0" w:line="240" w:lineRule="auto"/>
        <w:jc w:val="right"/>
        <w:rPr>
          <w:rFonts w:ascii="Arial Narrow" w:eastAsia="Times New Roman" w:hAnsi="Arial Narrow"/>
          <w:bCs/>
          <w:sz w:val="18"/>
          <w:szCs w:val="18"/>
        </w:rPr>
      </w:pPr>
      <w:r>
        <w:rPr>
          <w:rFonts w:ascii="Arial Narrow" w:eastAsia="Times New Roman" w:hAnsi="Arial Narrow"/>
          <w:bCs/>
          <w:sz w:val="18"/>
          <w:szCs w:val="18"/>
        </w:rPr>
        <w:t>Załącznik nr 6</w:t>
      </w:r>
    </w:p>
    <w:p w:rsidR="001A00C8" w:rsidRDefault="001A00C8" w:rsidP="001A00C8">
      <w:pPr>
        <w:spacing w:after="0"/>
        <w:jc w:val="right"/>
        <w:rPr>
          <w:rFonts w:ascii="Arial Narrow" w:eastAsia="Calibri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 Regulaminu Funkcjonowania Rady Lokalnej Grupy Działania „Warmiński Zakątek” </w:t>
      </w:r>
    </w:p>
    <w:p w:rsidR="006D5543" w:rsidRDefault="006D5543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F6843" w:rsidRDefault="00B85D25" w:rsidP="001A00C8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 w:rsidRPr="00B85D25">
        <w:rPr>
          <w:rFonts w:ascii="Arial Narrow" w:hAnsi="Arial Narrow"/>
          <w:b/>
          <w:sz w:val="24"/>
          <w:szCs w:val="24"/>
        </w:rPr>
        <w:t>KARTA O</w:t>
      </w:r>
      <w:r>
        <w:rPr>
          <w:rFonts w:ascii="Arial Narrow" w:hAnsi="Arial Narrow"/>
          <w:b/>
          <w:sz w:val="24"/>
          <w:szCs w:val="24"/>
        </w:rPr>
        <w:t>C</w:t>
      </w:r>
      <w:r w:rsidRPr="00B85D25">
        <w:rPr>
          <w:rFonts w:ascii="Arial Narrow" w:hAnsi="Arial Narrow"/>
          <w:b/>
          <w:sz w:val="24"/>
          <w:szCs w:val="24"/>
        </w:rPr>
        <w:t xml:space="preserve">ENY </w:t>
      </w:r>
      <w:r w:rsidR="00623475">
        <w:rPr>
          <w:rFonts w:ascii="Arial Narrow" w:hAnsi="Arial Narrow"/>
          <w:b/>
          <w:sz w:val="24"/>
          <w:szCs w:val="24"/>
        </w:rPr>
        <w:t>JAKOŚCIOWEJ</w:t>
      </w:r>
    </w:p>
    <w:p w:rsidR="00B85D25" w:rsidRPr="00B85D25" w:rsidRDefault="00B85D25" w:rsidP="00B85D25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>Nr wniosku: …………………………………………………………………………………………………………</w:t>
      </w:r>
    </w:p>
    <w:p w:rsidR="006D5543" w:rsidRDefault="00B85D25" w:rsidP="006D5543">
      <w:pPr>
        <w:jc w:val="center"/>
        <w:rPr>
          <w:rFonts w:ascii="Arial Narrow" w:hAnsi="Arial Narrow"/>
          <w:sz w:val="24"/>
          <w:szCs w:val="24"/>
        </w:rPr>
      </w:pPr>
      <w:r w:rsidRPr="00B85D25">
        <w:rPr>
          <w:rFonts w:ascii="Arial Narrow" w:hAnsi="Arial Narrow"/>
          <w:sz w:val="24"/>
          <w:szCs w:val="24"/>
        </w:rPr>
        <w:t xml:space="preserve">Wnioskodawca: </w:t>
      </w:r>
      <w:r w:rsidR="006234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…………………………………………………………………………………………………….</w:t>
      </w:r>
    </w:p>
    <w:p w:rsidR="00EC57CD" w:rsidRPr="006D5543" w:rsidRDefault="00E71904" w:rsidP="006D5543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</w:rPr>
        <w:t>I</w:t>
      </w:r>
      <w:r w:rsidR="00EC57CD" w:rsidRPr="00E35474">
        <w:rPr>
          <w:rFonts w:ascii="Arial Narrow" w:hAnsi="Arial Narrow"/>
          <w:b/>
        </w:rPr>
        <w:t>NKUBATORY PRZETWÓRSTWA LOKALNEGO</w:t>
      </w:r>
    </w:p>
    <w:tbl>
      <w:tblPr>
        <w:tblStyle w:val="Tabela-Siatka"/>
        <w:tblW w:w="9209" w:type="dxa"/>
        <w:tblLayout w:type="fixed"/>
        <w:tblLook w:val="04A0"/>
      </w:tblPr>
      <w:tblGrid>
        <w:gridCol w:w="449"/>
        <w:gridCol w:w="2537"/>
        <w:gridCol w:w="2396"/>
        <w:gridCol w:w="885"/>
        <w:gridCol w:w="1241"/>
        <w:gridCol w:w="88"/>
        <w:gridCol w:w="1613"/>
      </w:tblGrid>
      <w:tr w:rsidR="00E35474" w:rsidRPr="006F6843" w:rsidTr="0003605F">
        <w:trPr>
          <w:trHeight w:val="435"/>
        </w:trPr>
        <w:tc>
          <w:tcPr>
            <w:tcW w:w="449" w:type="dxa"/>
            <w:shd w:val="clear" w:color="auto" w:fill="8DB3E2" w:themeFill="text2" w:themeFillTint="66"/>
            <w:vAlign w:val="center"/>
          </w:tcPr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LP</w:t>
            </w:r>
          </w:p>
        </w:tc>
        <w:tc>
          <w:tcPr>
            <w:tcW w:w="2538" w:type="dxa"/>
            <w:shd w:val="clear" w:color="auto" w:fill="8DB3E2" w:themeFill="text2" w:themeFillTint="66"/>
            <w:vAlign w:val="center"/>
          </w:tcPr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KRYTERIUM</w:t>
            </w:r>
          </w:p>
        </w:tc>
        <w:tc>
          <w:tcPr>
            <w:tcW w:w="2395" w:type="dxa"/>
            <w:shd w:val="clear" w:color="auto" w:fill="8DB3E2" w:themeFill="text2" w:themeFillTint="66"/>
            <w:vAlign w:val="center"/>
          </w:tcPr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USZCZEGÓŁOWIENIE</w:t>
            </w:r>
          </w:p>
        </w:tc>
        <w:tc>
          <w:tcPr>
            <w:tcW w:w="885" w:type="dxa"/>
            <w:shd w:val="clear" w:color="auto" w:fill="8DB3E2" w:themeFill="text2" w:themeFillTint="66"/>
            <w:vAlign w:val="center"/>
          </w:tcPr>
          <w:p w:rsidR="00B37FB4" w:rsidRPr="0003605F" w:rsidRDefault="00B37FB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MAX.</w:t>
            </w:r>
          </w:p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LICZBA</w:t>
            </w:r>
          </w:p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241" w:type="dxa"/>
            <w:shd w:val="clear" w:color="auto" w:fill="8DB3E2" w:themeFill="text2" w:themeFillTint="66"/>
          </w:tcPr>
          <w:p w:rsidR="00E35474" w:rsidRPr="0003605F" w:rsidRDefault="00B37FB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PRZYZNANA</w:t>
            </w:r>
          </w:p>
          <w:p w:rsidR="00B37FB4" w:rsidRPr="0003605F" w:rsidRDefault="00B37FB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 xml:space="preserve">LICZBA </w:t>
            </w:r>
          </w:p>
          <w:p w:rsidR="00B37FB4" w:rsidRPr="0003605F" w:rsidRDefault="00B37FB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PKT.</w:t>
            </w:r>
          </w:p>
        </w:tc>
        <w:tc>
          <w:tcPr>
            <w:tcW w:w="1701" w:type="dxa"/>
            <w:gridSpan w:val="2"/>
            <w:shd w:val="clear" w:color="auto" w:fill="8DB3E2" w:themeFill="text2" w:themeFillTint="66"/>
            <w:vAlign w:val="center"/>
          </w:tcPr>
          <w:p w:rsidR="00E35474" w:rsidRPr="0003605F" w:rsidRDefault="00E35474" w:rsidP="005264A3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03605F">
              <w:rPr>
                <w:rFonts w:ascii="Arial Narrow" w:hAnsi="Arial Narrow"/>
                <w:b/>
                <w:sz w:val="20"/>
              </w:rPr>
              <w:t>UWAGI</w:t>
            </w:r>
          </w:p>
        </w:tc>
      </w:tr>
      <w:tr w:rsidR="00E35474" w:rsidTr="0003605F">
        <w:trPr>
          <w:trHeight w:val="350"/>
        </w:trPr>
        <w:tc>
          <w:tcPr>
            <w:tcW w:w="449" w:type="dxa"/>
            <w:vMerge w:val="restart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TWORZENIE MIEJSC PRACY</w:t>
            </w:r>
          </w:p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Pr="00933171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max. </w:t>
            </w:r>
            <w:r>
              <w:rPr>
                <w:rFonts w:ascii="Arial Narrow" w:hAnsi="Arial Narrow"/>
                <w:i/>
                <w:sz w:val="24"/>
                <w:szCs w:val="24"/>
              </w:rPr>
              <w:t>6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E35474" w:rsidRPr="009F75AB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W wyniku realizacji operacji powstanie 2 i więcej miejsc pracy (średniorocznie)</w:t>
            </w:r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  <w:gridSpan w:val="2"/>
          </w:tcPr>
          <w:p w:rsidR="00E35474" w:rsidRPr="004F50E3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35474" w:rsidRPr="004F50E3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sz w:val="20"/>
                <w:szCs w:val="20"/>
              </w:rPr>
              <w:t>Miejsce pracy – samozatrudnienie lub zatrudnienie na umowę o pracę/ spółdzielczą umowę o pracę</w:t>
            </w:r>
            <w:r>
              <w:rPr>
                <w:rFonts w:ascii="Arial Narrow" w:hAnsi="Arial Narrow"/>
                <w:sz w:val="20"/>
                <w:szCs w:val="20"/>
              </w:rPr>
              <w:t xml:space="preserve"> na cały etat </w:t>
            </w:r>
            <w:r w:rsidRPr="004F50E3">
              <w:rPr>
                <w:rFonts w:ascii="Arial Narrow" w:hAnsi="Arial Narrow"/>
                <w:sz w:val="20"/>
                <w:szCs w:val="20"/>
              </w:rPr>
              <w:t xml:space="preserve"> – liczone średniorocznie </w:t>
            </w:r>
          </w:p>
          <w:p w:rsidR="00E35474" w:rsidRDefault="00E35474" w:rsidP="005264A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Tr="0003605F">
        <w:trPr>
          <w:trHeight w:val="837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wyniku realizacji operacji powstanie do 2 miejsc pracy (średniorocznie)</w:t>
            </w:r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RPr="00227891" w:rsidTr="0003605F">
        <w:trPr>
          <w:trHeight w:val="375"/>
        </w:trPr>
        <w:tc>
          <w:tcPr>
            <w:tcW w:w="449" w:type="dxa"/>
            <w:vMerge w:val="restart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vMerge w:val="restart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DZIAŁALNOŚĆ GOSPODARCZA PRZEWIDUJE WSPARCIE GRUP DEFAWORYZOWANYCH</w:t>
            </w:r>
          </w:p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Pr="00933171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33171">
              <w:rPr>
                <w:rFonts w:ascii="Arial Narrow" w:hAnsi="Arial Narrow"/>
                <w:i/>
                <w:sz w:val="24"/>
                <w:szCs w:val="24"/>
              </w:rPr>
              <w:t>max. 6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6E287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33171">
              <w:rPr>
                <w:rFonts w:ascii="Arial Narrow" w:hAnsi="Arial Narrow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397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 xml:space="preserve">W  ramach rozwijanej działalności gospodarczej zaplanowano utworzenie miejsc pracy dla osób kwalifikujących się do grup </w:t>
            </w:r>
            <w:proofErr w:type="spellStart"/>
            <w:r w:rsidRPr="0003605F"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 w:rsidRPr="0003605F">
              <w:rPr>
                <w:rFonts w:ascii="Arial Narrow" w:hAnsi="Arial Narrow"/>
                <w:sz w:val="24"/>
                <w:szCs w:val="24"/>
              </w:rPr>
              <w:t xml:space="preserve"> (1 lub więcej) określonych w LSR</w:t>
            </w:r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E35474" w:rsidRPr="00227891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227891">
              <w:rPr>
                <w:rFonts w:ascii="Arial Narrow" w:hAnsi="Arial Narrow"/>
                <w:sz w:val="20"/>
                <w:szCs w:val="20"/>
              </w:rPr>
              <w:t xml:space="preserve">Grupy </w:t>
            </w:r>
            <w:proofErr w:type="spellStart"/>
            <w:r w:rsidRPr="00227891">
              <w:rPr>
                <w:rFonts w:ascii="Arial Narrow" w:hAnsi="Arial Narrow"/>
                <w:sz w:val="20"/>
                <w:szCs w:val="20"/>
              </w:rPr>
              <w:t>defaworyzowane</w:t>
            </w:r>
            <w:proofErr w:type="spellEnd"/>
            <w:r w:rsidRPr="00227891">
              <w:rPr>
                <w:rFonts w:ascii="Arial Narrow" w:hAnsi="Arial Narrow"/>
                <w:sz w:val="20"/>
                <w:szCs w:val="20"/>
              </w:rPr>
              <w:t xml:space="preserve"> - określone i szczegółowo opisane w lokalnej strategii rozwoju</w:t>
            </w:r>
          </w:p>
          <w:p w:rsidR="00E35474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  <w:p w:rsidR="00E35474" w:rsidRPr="00227891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4F50E3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/ biznesplan</w:t>
            </w:r>
          </w:p>
        </w:tc>
      </w:tr>
      <w:tr w:rsidR="00E35474" w:rsidTr="0003605F">
        <w:trPr>
          <w:trHeight w:val="600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Rozwijana działalność gospodarcza odpowiada na potrzeby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z obszaru LGD</w:t>
            </w:r>
          </w:p>
          <w:p w:rsidR="00E35474" w:rsidRDefault="00E35474" w:rsidP="00867C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(dostosowanie infrastruktury, zasady udostępniania oferty osobom zaliczanym do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03605F">
        <w:trPr>
          <w:trHeight w:val="210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Rozwijana działalność gospodarcza nie dotyczy wsparcia grup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defaworyzowanych</w:t>
            </w:r>
            <w:proofErr w:type="spellEnd"/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03605F">
        <w:trPr>
          <w:trHeight w:val="141"/>
        </w:trPr>
        <w:tc>
          <w:tcPr>
            <w:tcW w:w="449" w:type="dxa"/>
            <w:vMerge w:val="restart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ZASIĘG DZIAŁANOŚCI INKUBATORA PRZETWÓRSTWA LOKALNEGO</w:t>
            </w:r>
          </w:p>
          <w:p w:rsidR="00E35474" w:rsidRPr="009F57D7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9F57D7">
              <w:rPr>
                <w:rFonts w:ascii="Arial Narrow" w:hAnsi="Arial Narrow"/>
                <w:i/>
                <w:sz w:val="24"/>
                <w:szCs w:val="24"/>
              </w:rPr>
              <w:t>m</w:t>
            </w:r>
            <w:r>
              <w:rPr>
                <w:rFonts w:ascii="Arial Narrow" w:hAnsi="Arial Narrow"/>
                <w:i/>
                <w:sz w:val="24"/>
                <w:szCs w:val="24"/>
              </w:rPr>
              <w:t>ax. 3</w:t>
            </w:r>
            <w:r w:rsidRPr="009F57D7">
              <w:rPr>
                <w:rFonts w:ascii="Arial Narrow" w:hAnsi="Arial Narrow"/>
                <w:i/>
                <w:sz w:val="24"/>
                <w:szCs w:val="24"/>
              </w:rPr>
              <w:t xml:space="preserve"> 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9F57D7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397" w:type="dxa"/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Koncepcja działalności inkubatora przetwórstwa lokalnego ma zasięg ponadgminny</w:t>
            </w:r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Treść wniosku o </w:t>
            </w:r>
            <w:r w:rsidRPr="00EC57CD">
              <w:rPr>
                <w:rFonts w:ascii="Arial Narrow" w:hAnsi="Arial Narrow"/>
                <w:sz w:val="20"/>
                <w:szCs w:val="20"/>
              </w:rPr>
              <w:t>dofinansowanie / biznesplanu + weryfikacja PKD dotowanej działalności (faktyczne powiązanie branży z wykorzystaniem produktów rolnych</w:t>
            </w:r>
          </w:p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, CEIDG</w:t>
            </w:r>
          </w:p>
        </w:tc>
      </w:tr>
      <w:tr w:rsidR="00E35474" w:rsidTr="0003605F">
        <w:trPr>
          <w:trHeight w:val="826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vAlign w:val="center"/>
          </w:tcPr>
          <w:p w:rsidR="00E35474" w:rsidRDefault="0003605F" w:rsidP="00867C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Koncepcja działalności inkubatora przetwórstwa lokalnego wskazuje jego lokalny charakter (obszar 1 gminy)</w:t>
            </w:r>
          </w:p>
        </w:tc>
        <w:tc>
          <w:tcPr>
            <w:tcW w:w="883" w:type="dxa"/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RPr="00EC57CD" w:rsidTr="0003605F">
        <w:trPr>
          <w:trHeight w:val="578"/>
        </w:trPr>
        <w:tc>
          <w:tcPr>
            <w:tcW w:w="449" w:type="dxa"/>
            <w:vMerge w:val="restart"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6E287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538" w:type="dxa"/>
            <w:vMerge w:val="restart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ZAKRES USŁUG SWIADCZONYCH PRZEZ INKUBATOR</w:t>
            </w:r>
          </w:p>
          <w:p w:rsidR="00E35474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  <w:p w:rsidR="00E35474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  9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  <w:p w:rsidR="00E35474" w:rsidRPr="0057302E" w:rsidRDefault="00E35474" w:rsidP="005264A3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Doradztwo marketingowe (produkcja, sieci sprzedaży, promocja)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329" w:type="dxa"/>
            <w:gridSpan w:val="2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RPr="00EC57CD" w:rsidTr="0003605F">
        <w:trPr>
          <w:trHeight w:val="416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Doradztwo prawne  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EC57CD" w:rsidTr="0003605F">
        <w:trPr>
          <w:trHeight w:val="722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03605F" w:rsidP="005264A3">
            <w:pPr>
              <w:rPr>
                <w:rFonts w:ascii="Arial Narrow" w:hAnsi="Arial Narrow"/>
                <w:sz w:val="24"/>
                <w:szCs w:val="24"/>
              </w:rPr>
            </w:pPr>
            <w:r w:rsidRPr="0003605F">
              <w:rPr>
                <w:rFonts w:ascii="Arial Narrow" w:hAnsi="Arial Narrow"/>
                <w:sz w:val="24"/>
                <w:szCs w:val="24"/>
              </w:rPr>
              <w:t>Doradztwo księgowo - rachunkowe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03605F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EC57CD" w:rsidTr="0003605F">
        <w:trPr>
          <w:trHeight w:val="915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Doradztwo projektowe (finansowanie działalności gospodarczych / odpłatnych), technologiczne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329" w:type="dxa"/>
            <w:gridSpan w:val="2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5474" w:rsidRPr="00EC57CD" w:rsidTr="0003605F">
        <w:trPr>
          <w:trHeight w:val="435"/>
        </w:trPr>
        <w:tc>
          <w:tcPr>
            <w:tcW w:w="449" w:type="dxa"/>
            <w:vMerge w:val="restart"/>
            <w:vAlign w:val="center"/>
          </w:tcPr>
          <w:p w:rsidR="00E35474" w:rsidRDefault="006E287A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538" w:type="dxa"/>
            <w:vMerge w:val="restart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WSPARCIE PODMIOTÓW EKONOMII SPOŁECZNEJ</w:t>
            </w:r>
          </w:p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7302E">
              <w:rPr>
                <w:rFonts w:ascii="Arial Narrow" w:hAnsi="Arial Narrow"/>
                <w:i/>
                <w:sz w:val="24"/>
                <w:szCs w:val="24"/>
              </w:rPr>
              <w:t>max.  6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p</w:t>
            </w:r>
            <w:r w:rsidR="0098180A">
              <w:rPr>
                <w:rFonts w:ascii="Arial Narrow" w:hAnsi="Arial Narrow"/>
                <w:i/>
                <w:sz w:val="24"/>
                <w:szCs w:val="24"/>
              </w:rPr>
              <w:t>kt</w:t>
            </w:r>
            <w:r w:rsidRPr="0057302E">
              <w:rPr>
                <w:rFonts w:ascii="Arial Narrow" w:hAnsi="Arial Narrow"/>
                <w:i/>
                <w:sz w:val="24"/>
                <w:szCs w:val="24"/>
              </w:rPr>
              <w:t>.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E35474" w:rsidRDefault="003842D0" w:rsidP="002E4A24">
            <w:pPr>
              <w:rPr>
                <w:rFonts w:ascii="Arial Narrow" w:hAnsi="Arial Narrow"/>
                <w:sz w:val="24"/>
                <w:szCs w:val="24"/>
              </w:rPr>
            </w:pPr>
            <w:r w:rsidRPr="003842D0">
              <w:rPr>
                <w:rFonts w:ascii="Arial Narrow" w:hAnsi="Arial Narrow"/>
                <w:sz w:val="24"/>
                <w:szCs w:val="24"/>
              </w:rPr>
              <w:t>Koncepcja działalności inkubatora przetwórstwa lokalnego przewiduje realizację przedsięwzięć wspierających podmioty ekonomii społecznej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E35474" w:rsidRDefault="003842D0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329" w:type="dxa"/>
            <w:gridSpan w:val="2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13" w:type="dxa"/>
            <w:vMerge w:val="restart"/>
            <w:vAlign w:val="center"/>
          </w:tcPr>
          <w:p w:rsidR="00E35474" w:rsidRPr="00EC57CD" w:rsidRDefault="00E35474" w:rsidP="005264A3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sz w:val="20"/>
                <w:szCs w:val="20"/>
              </w:rPr>
              <w:t>Treść wniosku o dofinansowanie / biznesplanu + załączniki do wniosku</w:t>
            </w:r>
          </w:p>
          <w:p w:rsidR="00E35474" w:rsidRPr="00EC57CD" w:rsidRDefault="00E35474" w:rsidP="002E4A24">
            <w:pPr>
              <w:rPr>
                <w:rFonts w:ascii="Arial Narrow" w:hAnsi="Arial Narrow"/>
                <w:sz w:val="20"/>
                <w:szCs w:val="20"/>
              </w:rPr>
            </w:pPr>
            <w:r w:rsidRPr="00EC57CD">
              <w:rPr>
                <w:rFonts w:ascii="Arial Narrow" w:hAnsi="Arial Narrow"/>
                <w:b/>
                <w:i/>
                <w:sz w:val="20"/>
                <w:szCs w:val="20"/>
              </w:rPr>
              <w:t>źródło: wniosek o dofinansowanie / biznesplan</w:t>
            </w:r>
          </w:p>
        </w:tc>
      </w:tr>
      <w:tr w:rsidR="00E35474" w:rsidTr="0003605F">
        <w:trPr>
          <w:trHeight w:val="376"/>
        </w:trPr>
        <w:tc>
          <w:tcPr>
            <w:tcW w:w="449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38" w:type="dxa"/>
            <w:vMerge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E35474" w:rsidRDefault="003842D0" w:rsidP="005264A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Koncepcja działalności inkubatora przetwórstwa lokalnego nie nawiązuje do współpracy z podmiotami  ekonomii społecznej</w:t>
            </w:r>
          </w:p>
        </w:tc>
        <w:tc>
          <w:tcPr>
            <w:tcW w:w="883" w:type="dxa"/>
            <w:tcBorders>
              <w:top w:val="single" w:sz="4" w:space="0" w:color="auto"/>
            </w:tcBorders>
            <w:vAlign w:val="center"/>
          </w:tcPr>
          <w:p w:rsidR="00E35474" w:rsidRDefault="003842D0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29" w:type="dxa"/>
            <w:gridSpan w:val="2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Merge/>
            <w:vAlign w:val="center"/>
          </w:tcPr>
          <w:p w:rsidR="00E35474" w:rsidRDefault="00E35474" w:rsidP="005264A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35474" w:rsidTr="003842D0">
        <w:trPr>
          <w:trHeight w:val="670"/>
        </w:trPr>
        <w:tc>
          <w:tcPr>
            <w:tcW w:w="5384" w:type="dxa"/>
            <w:gridSpan w:val="3"/>
            <w:vAlign w:val="center"/>
          </w:tcPr>
          <w:p w:rsidR="00E35474" w:rsidRPr="002C7E25" w:rsidRDefault="00B37FB4" w:rsidP="005264A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2C7E25">
              <w:rPr>
                <w:rFonts w:ascii="Arial Narrow" w:hAnsi="Arial Narrow"/>
                <w:b/>
                <w:sz w:val="24"/>
                <w:szCs w:val="24"/>
              </w:rPr>
              <w:t>SUMA PUNKTÓW:</w:t>
            </w:r>
          </w:p>
        </w:tc>
        <w:tc>
          <w:tcPr>
            <w:tcW w:w="2212" w:type="dxa"/>
            <w:gridSpan w:val="3"/>
          </w:tcPr>
          <w:p w:rsidR="00E35474" w:rsidRDefault="00E35474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13" w:type="dxa"/>
            <w:vAlign w:val="center"/>
          </w:tcPr>
          <w:p w:rsidR="00E35474" w:rsidRDefault="00E35474" w:rsidP="005264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82DF2" w:rsidRDefault="006D5543" w:rsidP="003842D0">
      <w:pPr>
        <w:spacing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</w:t>
      </w:r>
      <w:r w:rsidR="00D82DF2" w:rsidRPr="00D82DF2">
        <w:rPr>
          <w:rFonts w:ascii="Arial Narrow" w:hAnsi="Arial Narrow"/>
          <w:b/>
          <w:sz w:val="24"/>
          <w:szCs w:val="24"/>
        </w:rPr>
        <w:t xml:space="preserve">AGI </w:t>
      </w:r>
      <w:r w:rsidR="00D82DF2" w:rsidRPr="00D82DF2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842D0" w:rsidRPr="003842D0" w:rsidRDefault="003842D0" w:rsidP="003842D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842D0">
        <w:rPr>
          <w:rFonts w:ascii="Arial Narrow" w:hAnsi="Arial Narrow"/>
          <w:sz w:val="24"/>
          <w:szCs w:val="24"/>
        </w:rPr>
        <w:t>……………………………..</w:t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</w:r>
      <w:r w:rsidRPr="003842D0">
        <w:rPr>
          <w:rFonts w:ascii="Arial Narrow" w:hAnsi="Arial Narrow"/>
          <w:sz w:val="24"/>
          <w:szCs w:val="24"/>
        </w:rPr>
        <w:tab/>
        <w:t>…………………………………..</w:t>
      </w:r>
    </w:p>
    <w:p w:rsidR="00D82DF2" w:rsidRDefault="003842D0" w:rsidP="006D554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8180A">
        <w:rPr>
          <w:rFonts w:ascii="Arial Narrow" w:hAnsi="Arial Narrow"/>
          <w:sz w:val="24"/>
          <w:szCs w:val="24"/>
        </w:rPr>
        <w:t>Data</w:t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</w:r>
      <w:r w:rsidRPr="0098180A">
        <w:rPr>
          <w:rFonts w:ascii="Arial Narrow" w:hAnsi="Arial Narrow"/>
          <w:sz w:val="24"/>
          <w:szCs w:val="24"/>
        </w:rPr>
        <w:tab/>
        <w:t xml:space="preserve">Imię i Nazwisko Oceniającego </w:t>
      </w:r>
    </w:p>
    <w:p w:rsidR="00EA5AC2" w:rsidRDefault="00EA5AC2" w:rsidP="00EA5AC2">
      <w:pPr>
        <w:jc w:val="right"/>
        <w:rPr>
          <w:rFonts w:ascii="Arial Narrow" w:hAnsi="Arial Narrow"/>
          <w:sz w:val="24"/>
          <w:szCs w:val="24"/>
        </w:rPr>
      </w:pPr>
    </w:p>
    <w:sectPr w:rsidR="00EA5AC2" w:rsidSect="009B6FAB">
      <w:headerReference w:type="default" r:id="rId8"/>
      <w:headerReference w:type="first" r:id="rId9"/>
      <w:pgSz w:w="11906" w:h="16838"/>
      <w:pgMar w:top="1417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E91" w:rsidRDefault="000D0E91" w:rsidP="0006656E">
      <w:pPr>
        <w:spacing w:after="0" w:line="240" w:lineRule="auto"/>
      </w:pPr>
      <w:r>
        <w:separator/>
      </w:r>
    </w:p>
  </w:endnote>
  <w:endnote w:type="continuationSeparator" w:id="0">
    <w:p w:rsidR="000D0E91" w:rsidRDefault="000D0E91" w:rsidP="0006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E91" w:rsidRDefault="000D0E91" w:rsidP="0006656E">
      <w:pPr>
        <w:spacing w:after="0" w:line="240" w:lineRule="auto"/>
      </w:pPr>
      <w:r>
        <w:separator/>
      </w:r>
    </w:p>
  </w:footnote>
  <w:footnote w:type="continuationSeparator" w:id="0">
    <w:p w:rsidR="000D0E91" w:rsidRDefault="000D0E91" w:rsidP="0006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7738" w:rsidP="00B85D25">
    <w:pPr>
      <w:pStyle w:val="Nagwek"/>
    </w:pPr>
  </w:p>
  <w:p w:rsidR="009B7738" w:rsidRDefault="009B7738" w:rsidP="001704F5">
    <w:pPr>
      <w:pStyle w:val="Nagwek"/>
      <w:tabs>
        <w:tab w:val="clear" w:pos="9072"/>
      </w:tabs>
    </w:pPr>
  </w:p>
  <w:p w:rsidR="009B7738" w:rsidRDefault="009B77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38" w:rsidRDefault="009B6FAB" w:rsidP="001704F5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4867275</wp:posOffset>
          </wp:positionH>
          <wp:positionV relativeFrom="paragraph">
            <wp:posOffset>-426085</wp:posOffset>
          </wp:positionV>
          <wp:extent cx="1257300" cy="822960"/>
          <wp:effectExtent l="0" t="0" r="0" b="0"/>
          <wp:wrapTight wrapText="bothSides">
            <wp:wrapPolygon edited="0">
              <wp:start x="0" y="0"/>
              <wp:lineTo x="0" y="21000"/>
              <wp:lineTo x="21273" y="21000"/>
              <wp:lineTo x="21273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B6FAB" w:rsidRDefault="009B6FAB" w:rsidP="009B6FAB">
    <w:pPr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1786890</wp:posOffset>
          </wp:positionH>
          <wp:positionV relativeFrom="paragraph">
            <wp:posOffset>-514985</wp:posOffset>
          </wp:positionV>
          <wp:extent cx="967740" cy="746760"/>
          <wp:effectExtent l="0" t="0" r="3810" b="0"/>
          <wp:wrapTight wrapText="bothSides">
            <wp:wrapPolygon edited="0">
              <wp:start x="0" y="0"/>
              <wp:lineTo x="0" y="20939"/>
              <wp:lineTo x="21260" y="20939"/>
              <wp:lineTo x="2126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271780</wp:posOffset>
          </wp:positionH>
          <wp:positionV relativeFrom="paragraph">
            <wp:posOffset>-387350</wp:posOffset>
          </wp:positionV>
          <wp:extent cx="868680" cy="542925"/>
          <wp:effectExtent l="0" t="0" r="0" b="0"/>
          <wp:wrapTight wrapText="bothSides">
            <wp:wrapPolygon edited="0">
              <wp:start x="0" y="0"/>
              <wp:lineTo x="0" y="21221"/>
              <wp:lineTo x="21316" y="21221"/>
              <wp:lineTo x="21316" y="0"/>
              <wp:lineTo x="0" y="0"/>
            </wp:wrapPolygon>
          </wp:wrapTight>
          <wp:docPr id="1" name="Obraz 7" descr="C:\Users\Ala\Desktop\LOGO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a\Desktop\LOGO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686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3305810</wp:posOffset>
          </wp:positionH>
          <wp:positionV relativeFrom="paragraph">
            <wp:posOffset>-511175</wp:posOffset>
          </wp:positionV>
          <wp:extent cx="662940" cy="731520"/>
          <wp:effectExtent l="0" t="0" r="3810" b="0"/>
          <wp:wrapTight wrapText="bothSides">
            <wp:wrapPolygon edited="0">
              <wp:start x="0" y="0"/>
              <wp:lineTo x="0" y="20813"/>
              <wp:lineTo x="21103" y="20813"/>
              <wp:lineTo x="21103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:rsidR="009B6FAB" w:rsidRDefault="009B6FAB" w:rsidP="009B6FAB">
    <w:pPr>
      <w:pStyle w:val="Nagwek"/>
      <w:jc w:val="center"/>
      <w:rPr>
        <w:sz w:val="20"/>
      </w:rPr>
    </w:pPr>
  </w:p>
  <w:p w:rsidR="009B6FAB" w:rsidRPr="005378D1" w:rsidRDefault="009B6FAB" w:rsidP="009B6FAB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9B7738" w:rsidRDefault="009B77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41C"/>
    <w:multiLevelType w:val="hybridMultilevel"/>
    <w:tmpl w:val="4ED600C4"/>
    <w:lvl w:ilvl="0" w:tplc="82F222A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E06C0"/>
    <w:multiLevelType w:val="hybridMultilevel"/>
    <w:tmpl w:val="33C8F770"/>
    <w:lvl w:ilvl="0" w:tplc="391A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D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61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4C1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B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4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42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1CA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6843"/>
    <w:rsid w:val="0002145E"/>
    <w:rsid w:val="0003605F"/>
    <w:rsid w:val="0006656E"/>
    <w:rsid w:val="000724DC"/>
    <w:rsid w:val="000C4D15"/>
    <w:rsid w:val="000D0E91"/>
    <w:rsid w:val="000D177A"/>
    <w:rsid w:val="000F14F2"/>
    <w:rsid w:val="00153A91"/>
    <w:rsid w:val="001704F5"/>
    <w:rsid w:val="001744A4"/>
    <w:rsid w:val="001A00C8"/>
    <w:rsid w:val="001F1472"/>
    <w:rsid w:val="001F7D3E"/>
    <w:rsid w:val="00226DD2"/>
    <w:rsid w:val="00227891"/>
    <w:rsid w:val="00233E61"/>
    <w:rsid w:val="00237A43"/>
    <w:rsid w:val="00252E7B"/>
    <w:rsid w:val="00275A46"/>
    <w:rsid w:val="00283C8A"/>
    <w:rsid w:val="002C7E25"/>
    <w:rsid w:val="002D6516"/>
    <w:rsid w:val="002E2D88"/>
    <w:rsid w:val="002E4A24"/>
    <w:rsid w:val="00324D84"/>
    <w:rsid w:val="00360F5B"/>
    <w:rsid w:val="00382B39"/>
    <w:rsid w:val="003842D0"/>
    <w:rsid w:val="003F6852"/>
    <w:rsid w:val="0042373C"/>
    <w:rsid w:val="004F2FE6"/>
    <w:rsid w:val="004F50E3"/>
    <w:rsid w:val="005264A3"/>
    <w:rsid w:val="0053674E"/>
    <w:rsid w:val="005541F6"/>
    <w:rsid w:val="005567E0"/>
    <w:rsid w:val="0057302E"/>
    <w:rsid w:val="005D135A"/>
    <w:rsid w:val="00623475"/>
    <w:rsid w:val="0066343D"/>
    <w:rsid w:val="006D5543"/>
    <w:rsid w:val="006E287A"/>
    <w:rsid w:val="006F6843"/>
    <w:rsid w:val="00740234"/>
    <w:rsid w:val="007654FA"/>
    <w:rsid w:val="008160D8"/>
    <w:rsid w:val="00834B0F"/>
    <w:rsid w:val="00836C62"/>
    <w:rsid w:val="0085392B"/>
    <w:rsid w:val="00856BBF"/>
    <w:rsid w:val="008676FB"/>
    <w:rsid w:val="00867C3B"/>
    <w:rsid w:val="008F1144"/>
    <w:rsid w:val="008F3F49"/>
    <w:rsid w:val="008F474E"/>
    <w:rsid w:val="00933171"/>
    <w:rsid w:val="00936FF9"/>
    <w:rsid w:val="00943719"/>
    <w:rsid w:val="0094699C"/>
    <w:rsid w:val="0098180A"/>
    <w:rsid w:val="009B6FAB"/>
    <w:rsid w:val="009B718C"/>
    <w:rsid w:val="009B7738"/>
    <w:rsid w:val="009C7F7A"/>
    <w:rsid w:val="009F57D7"/>
    <w:rsid w:val="009F75AB"/>
    <w:rsid w:val="00A167F8"/>
    <w:rsid w:val="00AC60B2"/>
    <w:rsid w:val="00AF5DC8"/>
    <w:rsid w:val="00B16BA7"/>
    <w:rsid w:val="00B37FB4"/>
    <w:rsid w:val="00B40674"/>
    <w:rsid w:val="00B46CF1"/>
    <w:rsid w:val="00B85D25"/>
    <w:rsid w:val="00BA561F"/>
    <w:rsid w:val="00BE75F3"/>
    <w:rsid w:val="00C55D36"/>
    <w:rsid w:val="00C7404F"/>
    <w:rsid w:val="00CA4A46"/>
    <w:rsid w:val="00D20306"/>
    <w:rsid w:val="00D31E10"/>
    <w:rsid w:val="00D82DF2"/>
    <w:rsid w:val="00DB2493"/>
    <w:rsid w:val="00DF78CE"/>
    <w:rsid w:val="00E07BAB"/>
    <w:rsid w:val="00E14A2A"/>
    <w:rsid w:val="00E35474"/>
    <w:rsid w:val="00E50FCE"/>
    <w:rsid w:val="00E71904"/>
    <w:rsid w:val="00EA5AC2"/>
    <w:rsid w:val="00EC57CD"/>
    <w:rsid w:val="00ED0F1E"/>
    <w:rsid w:val="00EF1AD4"/>
    <w:rsid w:val="00EF40CA"/>
    <w:rsid w:val="00F367EE"/>
    <w:rsid w:val="00F5075F"/>
    <w:rsid w:val="00F60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9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8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6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153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53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56E"/>
    <w:rPr>
      <w:vertAlign w:val="superscript"/>
    </w:rPr>
  </w:style>
  <w:style w:type="paragraph" w:styleId="Nagwek">
    <w:name w:val="header"/>
    <w:basedOn w:val="Normalny"/>
    <w:link w:val="NagwekZnak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5D25"/>
  </w:style>
  <w:style w:type="paragraph" w:styleId="Stopka">
    <w:name w:val="footer"/>
    <w:basedOn w:val="Normalny"/>
    <w:link w:val="StopkaZnak"/>
    <w:uiPriority w:val="99"/>
    <w:unhideWhenUsed/>
    <w:rsid w:val="00B85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D25"/>
  </w:style>
  <w:style w:type="paragraph" w:styleId="Tekstdymka">
    <w:name w:val="Balloon Text"/>
    <w:basedOn w:val="Normalny"/>
    <w:link w:val="TekstdymkaZnak"/>
    <w:uiPriority w:val="99"/>
    <w:semiHidden/>
    <w:unhideWhenUsed/>
    <w:rsid w:val="000D1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99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87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825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480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09">
          <w:marLeft w:val="128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1413-2316-4AF0-8772-B5C87FDA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2015-12-30T09:51:00Z</cp:lastPrinted>
  <dcterms:created xsi:type="dcterms:W3CDTF">2017-11-03T05:40:00Z</dcterms:created>
  <dcterms:modified xsi:type="dcterms:W3CDTF">2017-11-03T05:40:00Z</dcterms:modified>
</cp:coreProperties>
</file>