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565A7B" w:rsidRDefault="00565A7B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565A7B" w:rsidRPr="00246273" w:rsidRDefault="00246273" w:rsidP="00246273">
      <w:pPr>
        <w:spacing w:after="0" w:line="240" w:lineRule="auto"/>
        <w:rPr>
          <w:rFonts w:ascii="Arial Narrow" w:hAnsi="Arial Narrow"/>
          <w:b/>
          <w:sz w:val="20"/>
          <w:szCs w:val="24"/>
        </w:rPr>
      </w:pPr>
      <w:r w:rsidRPr="00246273">
        <w:rPr>
          <w:rFonts w:ascii="Arial Narrow" w:hAnsi="Arial Narrow"/>
          <w:b/>
          <w:sz w:val="20"/>
          <w:szCs w:val="24"/>
        </w:rPr>
        <w:t xml:space="preserve">TWORZENIE SIECI PODMIOTÓW PROWADZĄCYCH DZIAŁALNOŚĆ GOSPODARCZĄ NA OBSZARZE OBJĘTYM LSR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47"/>
        <w:gridCol w:w="2071"/>
        <w:gridCol w:w="2864"/>
        <w:gridCol w:w="870"/>
        <w:gridCol w:w="1114"/>
        <w:gridCol w:w="1701"/>
      </w:tblGrid>
      <w:tr w:rsidR="00B37FB4" w:rsidTr="0065775C">
        <w:trPr>
          <w:trHeight w:val="435"/>
        </w:trPr>
        <w:tc>
          <w:tcPr>
            <w:tcW w:w="447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071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864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70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MAX.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114" w:type="dxa"/>
            <w:shd w:val="clear" w:color="auto" w:fill="8DB3E2" w:themeFill="text2" w:themeFillTint="66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PRZYZNANA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UWAGI</w:t>
            </w:r>
          </w:p>
        </w:tc>
        <w:bookmarkStart w:id="0" w:name="_GoBack"/>
        <w:bookmarkEnd w:id="0"/>
      </w:tr>
      <w:tr w:rsidR="00B37FB4" w:rsidTr="0065775C">
        <w:trPr>
          <w:trHeight w:val="43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71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REALIZACJI OPERACJI</w:t>
            </w: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Operacja będzie realizowana w miejscowości do 5 tys. mieszkańców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114" w:type="dxa"/>
          </w:tcPr>
          <w:p w:rsidR="00B37FB4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153A91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Default="00B37FB4" w:rsidP="002E4A2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65775C">
        <w:trPr>
          <w:trHeight w:val="39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będzie realizowana w miejscowości liczącej powyżej 5 tys. mieszkańców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65775C">
        <w:trPr>
          <w:trHeight w:val="350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71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RODZAJ PROJEKTU INFRASTRUKTURALNEGO</w:t>
            </w:r>
          </w:p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Operacja zakłada utworzenie infrastruktury odpowiadającej na potrzeby / dostosowanej do potrzeb grup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37FB4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B37FB4" w:rsidRPr="00153A91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7FB4" w:rsidRDefault="00B37FB4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65775C">
        <w:trPr>
          <w:trHeight w:val="78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B37FB4" w:rsidRDefault="00B37FB4" w:rsidP="0053674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dotyczy infrastruktury turystycznej / rekreacyjnej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65775C">
        <w:trPr>
          <w:trHeight w:val="37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POWIĄZANIE OPERACJI 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 ZASOBAMI LOKALNYMI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B37FB4" w:rsidRPr="009F75AB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Projekt wpisuje się w ideę funkcjonowania wsi tematycznych (Ekonomia Społeczna)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B37FB4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153A91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Default="00B37FB4" w:rsidP="00E14A2A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</w:t>
            </w:r>
          </w:p>
          <w:p w:rsidR="0066343D" w:rsidRDefault="0066343D" w:rsidP="00E14A2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dodatkowe załączniki</w:t>
            </w:r>
          </w:p>
        </w:tc>
      </w:tr>
      <w:tr w:rsidR="00B37FB4" w:rsidTr="0065775C">
        <w:trPr>
          <w:trHeight w:val="60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B37FB4" w:rsidRDefault="00B37FB4" w:rsidP="00B406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przewiduje wykorzystanie lokalnych zasobów kulturowych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65775C">
        <w:trPr>
          <w:trHeight w:val="21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przewiduje wykorzystanie lokalnych zasobów przyrodniczych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65775C">
        <w:trPr>
          <w:trHeight w:val="332"/>
        </w:trPr>
        <w:tc>
          <w:tcPr>
            <w:tcW w:w="5382" w:type="dxa"/>
            <w:gridSpan w:val="3"/>
            <w:vAlign w:val="center"/>
          </w:tcPr>
          <w:p w:rsidR="00B37FB4" w:rsidRPr="002C7E25" w:rsidRDefault="00B37FB4" w:rsidP="00EC57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E5636" w:rsidRDefault="008E5636" w:rsidP="008E5636">
      <w:pPr>
        <w:pStyle w:val="Akapitzlist"/>
        <w:ind w:left="227"/>
        <w:rPr>
          <w:rFonts w:ascii="Arial Narrow" w:hAnsi="Arial Narrow"/>
          <w:b/>
        </w:rPr>
      </w:pPr>
    </w:p>
    <w:p w:rsidR="00565A7B" w:rsidRDefault="00565A7B" w:rsidP="003842D0">
      <w:pPr>
        <w:spacing w:line="48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UWAGI</w:t>
      </w:r>
    </w:p>
    <w:p w:rsidR="00D82DF2" w:rsidRDefault="00D82DF2" w:rsidP="00565A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82DF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2D0" w:rsidRPr="003842D0" w:rsidRDefault="003842D0" w:rsidP="00565A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842D0">
        <w:rPr>
          <w:rFonts w:ascii="Arial Narrow" w:hAnsi="Arial Narrow"/>
          <w:sz w:val="24"/>
          <w:szCs w:val="24"/>
        </w:rPr>
        <w:t>……………………………..</w:t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EA5AC2" w:rsidRDefault="003842D0" w:rsidP="00565A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8180A">
        <w:rPr>
          <w:rFonts w:ascii="Arial Narrow" w:hAnsi="Arial Narrow"/>
          <w:sz w:val="24"/>
          <w:szCs w:val="24"/>
        </w:rPr>
        <w:t>Data</w:t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  <w:t xml:space="preserve">Imię i Nazwisko Oceniającego </w:t>
      </w:r>
    </w:p>
    <w:sectPr w:rsidR="00EA5AC2" w:rsidSect="008676FB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E6" w:rsidRDefault="00C348E6" w:rsidP="0006656E">
      <w:pPr>
        <w:spacing w:after="0" w:line="240" w:lineRule="auto"/>
      </w:pPr>
      <w:r>
        <w:separator/>
      </w:r>
    </w:p>
  </w:endnote>
  <w:endnote w:type="continuationSeparator" w:id="0">
    <w:p w:rsidR="00C348E6" w:rsidRDefault="00C348E6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E6" w:rsidRDefault="00C348E6" w:rsidP="0006656E">
      <w:pPr>
        <w:spacing w:after="0" w:line="240" w:lineRule="auto"/>
      </w:pPr>
      <w:r>
        <w:separator/>
      </w:r>
    </w:p>
  </w:footnote>
  <w:footnote w:type="continuationSeparator" w:id="0">
    <w:p w:rsidR="00C348E6" w:rsidRDefault="00C348E6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38" w:rsidRDefault="008E5636" w:rsidP="001704F5">
    <w:pPr>
      <w:pStyle w:val="Nagwek"/>
    </w:pPr>
    <w:r w:rsidRPr="008E5636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-55245</wp:posOffset>
          </wp:positionV>
          <wp:extent cx="777875" cy="524510"/>
          <wp:effectExtent l="19050" t="0" r="3175" b="0"/>
          <wp:wrapTight wrapText="bothSides">
            <wp:wrapPolygon edited="0">
              <wp:start x="-529" y="0"/>
              <wp:lineTo x="-529" y="21182"/>
              <wp:lineTo x="21688" y="21182"/>
              <wp:lineTo x="21688" y="0"/>
              <wp:lineTo x="-529" y="0"/>
            </wp:wrapPolygon>
          </wp:wrapTight>
          <wp:docPr id="28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7738" w:rsidRDefault="009B7738" w:rsidP="008F474E">
    <w:pPr>
      <w:pStyle w:val="Nagwek"/>
      <w:tabs>
        <w:tab w:val="clear" w:pos="9072"/>
        <w:tab w:val="left" w:pos="401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8F474E">
      <w:tab/>
    </w:r>
    <w:r>
      <w:tab/>
      <w:t xml:space="preserve"> </w:t>
    </w:r>
  </w:p>
  <w:p w:rsidR="009B7738" w:rsidRDefault="009B7738">
    <w:pPr>
      <w:pStyle w:val="Nagwek"/>
    </w:pPr>
  </w:p>
  <w:p w:rsidR="00565A7B" w:rsidRDefault="00565A7B" w:rsidP="00565A7B">
    <w:pPr>
      <w:pStyle w:val="Nagwek"/>
      <w:jc w:val="center"/>
      <w:rPr>
        <w:sz w:val="20"/>
      </w:rPr>
    </w:pPr>
  </w:p>
  <w:p w:rsidR="00565A7B" w:rsidRPr="00565A7B" w:rsidRDefault="00565A7B" w:rsidP="00565A7B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34F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43"/>
    <w:rsid w:val="0002145E"/>
    <w:rsid w:val="0003605F"/>
    <w:rsid w:val="0006656E"/>
    <w:rsid w:val="000724DC"/>
    <w:rsid w:val="000D177A"/>
    <w:rsid w:val="000F14F2"/>
    <w:rsid w:val="00153A91"/>
    <w:rsid w:val="001704F5"/>
    <w:rsid w:val="001744A4"/>
    <w:rsid w:val="001A00C8"/>
    <w:rsid w:val="001D7F05"/>
    <w:rsid w:val="001F1472"/>
    <w:rsid w:val="001F7D3E"/>
    <w:rsid w:val="00226DD2"/>
    <w:rsid w:val="00227891"/>
    <w:rsid w:val="00233E61"/>
    <w:rsid w:val="00237A43"/>
    <w:rsid w:val="00246273"/>
    <w:rsid w:val="00252E7B"/>
    <w:rsid w:val="00275A46"/>
    <w:rsid w:val="00283C8A"/>
    <w:rsid w:val="002C7E25"/>
    <w:rsid w:val="002D6516"/>
    <w:rsid w:val="002E2D88"/>
    <w:rsid w:val="002E4A24"/>
    <w:rsid w:val="00324D84"/>
    <w:rsid w:val="00360F5B"/>
    <w:rsid w:val="00382B39"/>
    <w:rsid w:val="003842D0"/>
    <w:rsid w:val="003F6852"/>
    <w:rsid w:val="0042373C"/>
    <w:rsid w:val="004F2FE6"/>
    <w:rsid w:val="004F50E3"/>
    <w:rsid w:val="005264A3"/>
    <w:rsid w:val="0053674E"/>
    <w:rsid w:val="005541F6"/>
    <w:rsid w:val="005567E0"/>
    <w:rsid w:val="00565A7B"/>
    <w:rsid w:val="0057302E"/>
    <w:rsid w:val="005D135A"/>
    <w:rsid w:val="00623475"/>
    <w:rsid w:val="0065250F"/>
    <w:rsid w:val="0065775C"/>
    <w:rsid w:val="0066343D"/>
    <w:rsid w:val="006E287A"/>
    <w:rsid w:val="006F6843"/>
    <w:rsid w:val="00740234"/>
    <w:rsid w:val="007654FA"/>
    <w:rsid w:val="008160D8"/>
    <w:rsid w:val="00834B0F"/>
    <w:rsid w:val="00836C62"/>
    <w:rsid w:val="0085392B"/>
    <w:rsid w:val="00856BBF"/>
    <w:rsid w:val="008676FB"/>
    <w:rsid w:val="00867C3B"/>
    <w:rsid w:val="008E5636"/>
    <w:rsid w:val="008F1144"/>
    <w:rsid w:val="008F3F49"/>
    <w:rsid w:val="008F474E"/>
    <w:rsid w:val="00933171"/>
    <w:rsid w:val="00936FF9"/>
    <w:rsid w:val="00943719"/>
    <w:rsid w:val="0098180A"/>
    <w:rsid w:val="009B718C"/>
    <w:rsid w:val="009B7738"/>
    <w:rsid w:val="009C251A"/>
    <w:rsid w:val="009C7F7A"/>
    <w:rsid w:val="009D46DC"/>
    <w:rsid w:val="009F57D7"/>
    <w:rsid w:val="009F75AB"/>
    <w:rsid w:val="00A167F8"/>
    <w:rsid w:val="00AC60B2"/>
    <w:rsid w:val="00B16BA7"/>
    <w:rsid w:val="00B37FB4"/>
    <w:rsid w:val="00B40674"/>
    <w:rsid w:val="00B46CF1"/>
    <w:rsid w:val="00B85D25"/>
    <w:rsid w:val="00BA561F"/>
    <w:rsid w:val="00BE75F3"/>
    <w:rsid w:val="00C348E6"/>
    <w:rsid w:val="00C55D36"/>
    <w:rsid w:val="00C7404F"/>
    <w:rsid w:val="00CA4A46"/>
    <w:rsid w:val="00CF272D"/>
    <w:rsid w:val="00D20306"/>
    <w:rsid w:val="00D31E10"/>
    <w:rsid w:val="00D82DF2"/>
    <w:rsid w:val="00DB2493"/>
    <w:rsid w:val="00DF78CE"/>
    <w:rsid w:val="00E07BAB"/>
    <w:rsid w:val="00E14A2A"/>
    <w:rsid w:val="00E35474"/>
    <w:rsid w:val="00E50FCE"/>
    <w:rsid w:val="00E71904"/>
    <w:rsid w:val="00EA5AC2"/>
    <w:rsid w:val="00EC57CD"/>
    <w:rsid w:val="00ED0F1E"/>
    <w:rsid w:val="00EF1AD4"/>
    <w:rsid w:val="00EF40CA"/>
    <w:rsid w:val="00F367EE"/>
    <w:rsid w:val="00F5075F"/>
    <w:rsid w:val="00F6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1C83B8-231B-4CEC-90A8-FDEFD0CF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951C-2861-4BAE-B28C-D5A41559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Monika Szóstek</cp:lastModifiedBy>
  <cp:revision>2</cp:revision>
  <cp:lastPrinted>2015-12-30T09:51:00Z</cp:lastPrinted>
  <dcterms:created xsi:type="dcterms:W3CDTF">2020-08-24T13:24:00Z</dcterms:created>
  <dcterms:modified xsi:type="dcterms:W3CDTF">2020-08-24T13:24:00Z</dcterms:modified>
</cp:coreProperties>
</file>