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0" w:rsidRPr="00D36270" w:rsidRDefault="00D36270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b/>
          <w:color w:val="000000" w:themeColor="text1"/>
        </w:rPr>
      </w:pPr>
      <w:r w:rsidRPr="00D36270">
        <w:rPr>
          <w:rFonts w:ascii="Arial Narrow" w:hAnsi="Arial Narrow" w:cs="Times New Roman"/>
          <w:b/>
          <w:color w:val="000000" w:themeColor="text1"/>
        </w:rPr>
        <w:t xml:space="preserve">KLAUZULA ZGODY NA PRZETWARZANIE DANYCH OSOBOWYCH OSOBY FIZYCZNEJ WYSTĘPUJĄCEJ W PODDZIAŁANIU 19.2 </w:t>
      </w:r>
      <w:r w:rsidRPr="00D36270">
        <w:rPr>
          <w:rFonts w:ascii="Arial Narrow" w:hAnsi="Arial Narrow" w:cs="Times New Roman"/>
          <w:b/>
          <w:i/>
          <w:color w:val="000000" w:themeColor="text1"/>
        </w:rPr>
        <w:t>WSPARCIE NA WDRAŻANIE OPERACJI W RAMACH STRATEGII ROZWOJU LOKALNEGO KIEROWANEGO PRZEZ SPOŁECZNOŚĆ</w:t>
      </w:r>
      <w:r w:rsidRPr="00D36270">
        <w:rPr>
          <w:rFonts w:ascii="Arial Narrow" w:hAnsi="Arial Narrow" w:cs="Times New Roman"/>
          <w:b/>
          <w:color w:val="000000" w:themeColor="text1"/>
        </w:rPr>
        <w:t xml:space="preserve"> OBJĘTYM PROGRAMEM ROZWOJU OBSZARÓW WIEJSKICH NA LATA 2014-2020</w:t>
      </w:r>
      <w:r w:rsidRPr="00D36270">
        <w:rPr>
          <w:rFonts w:ascii="Arial Narrow" w:hAnsi="Arial Narrow" w:cs="Times New Roman"/>
          <w:color w:val="000000" w:themeColor="text1"/>
        </w:rPr>
        <w:t xml:space="preserve"> </w:t>
      </w:r>
      <w:r w:rsidRPr="00D36270">
        <w:rPr>
          <w:rFonts w:ascii="Arial Narrow" w:hAnsi="Arial Narrow" w:cs="Times New Roman"/>
          <w:b/>
          <w:color w:val="000000" w:themeColor="text1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D36270" w:rsidRPr="00D36270" w:rsidTr="00DA6F8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:rsidTr="00DA6F8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PODMIOT UBIEGAJĄCY SIĘ O PRZYZNANIE POMOCY / BENEFICJENT</w:t>
            </w:r>
            <w:r w:rsidRPr="00D36270">
              <w:rPr>
                <w:rStyle w:val="Odwoanieprzypisudolnego"/>
                <w:rFonts w:ascii="Arial Narrow" w:hAnsi="Arial Narrow" w:cs="Times New Roman"/>
                <w:b/>
                <w:color w:val="000000" w:themeColor="text1"/>
              </w:rPr>
              <w:footnoteReference w:id="1"/>
            </w:r>
          </w:p>
        </w:tc>
      </w:tr>
      <w:tr w:rsidR="00D36270" w:rsidRPr="00D36270" w:rsidTr="00DA6F85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PEŁNOMOCNIK PODMIOTU UBIEGAJĄCEGO SIĘ O PRZYZNANIE POMOCY / BENEFICJENTA</w:t>
            </w:r>
          </w:p>
        </w:tc>
      </w:tr>
      <w:tr w:rsidR="00D36270" w:rsidRPr="00D36270" w:rsidTr="00DA6F8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GRANTOBIORCA</w:t>
            </w:r>
          </w:p>
        </w:tc>
      </w:tr>
      <w:tr w:rsidR="00D36270" w:rsidRP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D36270" w:rsidRP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D36270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600" w:type="dxa"/>
          </w:tcPr>
          <w:p w:rsidR="00D36270" w:rsidRP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WŁAŚCICIEL / WSPÓŁWŁAŚCICIEL / POSIADACZ / WSPÓŁPOSIADACZ NIERUCHOMOŚCI</w:t>
            </w:r>
          </w:p>
        </w:tc>
      </w:tr>
    </w:tbl>
    <w:p w:rsidR="00D36270" w:rsidRPr="00D36270" w:rsidRDefault="00D36270" w:rsidP="00A1429F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8079"/>
      </w:tblGrid>
      <w:tr w:rsidR="00D36270" w:rsidRPr="00D36270" w:rsidTr="00DA6F85">
        <w:trPr>
          <w:trHeight w:val="87"/>
        </w:trPr>
        <w:tc>
          <w:tcPr>
            <w:tcW w:w="993" w:type="dxa"/>
          </w:tcPr>
          <w:p w:rsidR="00D36270" w:rsidRPr="00D36270" w:rsidRDefault="00D36270" w:rsidP="00A1429F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</w:pPr>
          </w:p>
          <w:p w:rsidR="00D36270" w:rsidRPr="00D36270" w:rsidRDefault="00D36270" w:rsidP="00A1429F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b/>
                <w:color w:val="000000" w:themeColor="text1"/>
              </w:rPr>
              <w:t>TAK</w:t>
            </w:r>
          </w:p>
        </w:tc>
        <w:tc>
          <w:tcPr>
            <w:tcW w:w="8079" w:type="dxa"/>
          </w:tcPr>
          <w:p w:rsidR="00D36270" w:rsidRPr="00D36270" w:rsidRDefault="00D36270" w:rsidP="00A1429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>Wyrażam zgodę na przetwarzanie przez administratora danych:</w:t>
            </w:r>
          </w:p>
          <w:p w:rsidR="00D36270" w:rsidRPr="00D36270" w:rsidRDefault="00D36270" w:rsidP="00A142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Lokalną Grupę Działania "Warmiński Zakątek" z siedzibą ul. Grunwaldzka 6  11-040 Dobre Miasto,</w:t>
            </w:r>
          </w:p>
          <w:p w:rsidR="00D36270" w:rsidRPr="00D36270" w:rsidRDefault="00D36270" w:rsidP="00A1429F">
            <w:pPr>
              <w:numPr>
                <w:ilvl w:val="0"/>
                <w:numId w:val="3"/>
              </w:numPr>
              <w:ind w:left="360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Samorząd Województwa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Warmińsko - Mazurskiego </w:t>
            </w:r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z siedzibą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ul. Emilii Plater 1  10-562 Olsztyn</w:t>
            </w:r>
          </w:p>
          <w:p w:rsidR="00D36270" w:rsidRPr="00D36270" w:rsidRDefault="00D36270" w:rsidP="00A142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D36270" w:rsidRDefault="00D36270" w:rsidP="00A1429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D36270" w:rsidRPr="00D36270" w:rsidRDefault="00D36270" w:rsidP="00A1429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moich danych osobowych zawartych w formularzu wniosku o przyznanie pomocy /wniosku o płatność na operacje w ramach </w:t>
            </w:r>
            <w:proofErr w:type="spellStart"/>
            <w:r w:rsidRPr="00D36270">
              <w:rPr>
                <w:rFonts w:ascii="Arial Narrow" w:hAnsi="Arial Narrow" w:cs="Times New Roman"/>
                <w:color w:val="000000" w:themeColor="text1"/>
              </w:rPr>
              <w:t>poddziałania</w:t>
            </w:r>
            <w:proofErr w:type="spellEnd"/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 19.2 „Wsparcie na wdrażanie operacji w ramach strategii </w:t>
            </w:r>
            <w:proofErr w:type="spellStart"/>
            <w:r w:rsidRPr="00D36270">
              <w:rPr>
                <w:rFonts w:ascii="Arial Narrow" w:hAnsi="Arial Narrow" w:cs="Times New Roman"/>
                <w:color w:val="000000" w:themeColor="text1"/>
              </w:rPr>
              <w:t>rozwoju</w:t>
            </w:r>
            <w:proofErr w:type="spellEnd"/>
            <w:r w:rsidRPr="00D36270">
              <w:rPr>
                <w:rFonts w:ascii="Arial Narrow" w:hAnsi="Arial Narrow" w:cs="Times New Roman"/>
                <w:color w:val="000000" w:themeColor="text1"/>
              </w:rPr>
              <w:t xml:space="preserve"> lokalnego kierowanego przez społeczność” objętego Programem Rozwoju Obszarów Wiejskich na lata 2014–2020, w zakresie wskazanym po</w:t>
            </w:r>
            <w:r>
              <w:rPr>
                <w:rFonts w:ascii="Arial Narrow" w:hAnsi="Arial Narrow" w:cs="Times New Roman"/>
                <w:color w:val="000000" w:themeColor="text1"/>
              </w:rPr>
              <w:t>wyżej</w:t>
            </w:r>
            <w:r w:rsidRPr="00D36270">
              <w:rPr>
                <w:rFonts w:ascii="Arial Narrow" w:hAnsi="Arial Narrow" w:cs="Times New Roman"/>
                <w:color w:val="000000" w:themeColor="text1"/>
              </w:rPr>
              <w:t>, w celu przyznania lub wypłaty pomocy.</w:t>
            </w:r>
          </w:p>
        </w:tc>
      </w:tr>
    </w:tbl>
    <w:p w:rsidR="00EF4A5C" w:rsidRPr="003B79E7" w:rsidRDefault="00EF4A5C" w:rsidP="00A1429F">
      <w:pPr>
        <w:spacing w:line="360" w:lineRule="auto"/>
        <w:rPr>
          <w:rFonts w:ascii="Arial Narrow" w:hAnsi="Arial Narrow"/>
          <w:b/>
          <w:szCs w:val="21"/>
        </w:rPr>
      </w:pPr>
    </w:p>
    <w:p w:rsidR="003B79E7" w:rsidRPr="003B79E7" w:rsidRDefault="003B79E7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...................................................................................</w:t>
      </w:r>
    </w:p>
    <w:p w:rsidR="003B79E7" w:rsidRPr="003B79E7" w:rsidRDefault="003B79E7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data i czytelny podpis                                                   </w:t>
      </w:r>
    </w:p>
    <w:p w:rsidR="00D36270" w:rsidRDefault="00D36270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6270" w:rsidRDefault="00D36270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6270" w:rsidRPr="0063034A" w:rsidRDefault="00D36270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OSOBOWYCH OSOBY FIZYCZNEJ WYSTĘPUJĄCEJ W PODDZIAŁANIU 19.2 </w:t>
      </w:r>
      <w:r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D36270" w:rsidTr="00DA6F8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D36270" w:rsidTr="00DA6F85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D36270" w:rsidTr="00DA6F85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36270" w:rsidTr="00DA6F8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BENEFICJENTA</w:t>
            </w: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745CA6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Pr="0092314F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36270" w:rsidTr="00DA6F8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6270" w:rsidRPr="00795CE8" w:rsidRDefault="00D36270" w:rsidP="00A1429F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36270" w:rsidRDefault="00D36270" w:rsidP="00A1429F">
            <w:pPr>
              <w:pStyle w:val="Akapitzlist"/>
              <w:spacing w:after="0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</w:tbl>
    <w:p w:rsidR="003B79E7" w:rsidRDefault="003B79E7" w:rsidP="00A1429F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Arial Narrow" w:hAnsi="Arial Narrow"/>
          <w:szCs w:val="21"/>
        </w:rPr>
      </w:pPr>
    </w:p>
    <w:p w:rsidR="00EE000C" w:rsidRPr="003B79E7" w:rsidRDefault="00331C20" w:rsidP="00A1429F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Arial Narrow" w:hAnsi="Arial Narrow"/>
          <w:szCs w:val="21"/>
        </w:rPr>
      </w:pPr>
      <w:r w:rsidRPr="003B79E7">
        <w:rPr>
          <w:rFonts w:ascii="Arial Narrow" w:hAnsi="Arial Narrow"/>
          <w:szCs w:val="21"/>
        </w:rPr>
        <w:t xml:space="preserve">Zgodnie z </w:t>
      </w:r>
      <w:proofErr w:type="spellStart"/>
      <w:r w:rsidRPr="003B79E7">
        <w:rPr>
          <w:rFonts w:ascii="Arial Narrow" w:hAnsi="Arial Narrow"/>
          <w:szCs w:val="21"/>
        </w:rPr>
        <w:t>art</w:t>
      </w:r>
      <w:proofErr w:type="spellEnd"/>
      <w:r w:rsidRPr="003B79E7">
        <w:rPr>
          <w:rFonts w:ascii="Arial Narrow" w:hAnsi="Arial Narrow"/>
          <w:szCs w:val="21"/>
        </w:rPr>
        <w:t xml:space="preserve">. 13 ust. 1 i 2 </w:t>
      </w:r>
      <w:r w:rsidR="006B0452" w:rsidRPr="003B79E7">
        <w:rPr>
          <w:rFonts w:ascii="Arial Narrow" w:hAnsi="Arial Narrow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6B0452" w:rsidRPr="003B79E7">
        <w:rPr>
          <w:rFonts w:ascii="Arial Narrow" w:hAnsi="Arial Narrow"/>
        </w:rPr>
        <w:t>Dz.Urz</w:t>
      </w:r>
      <w:proofErr w:type="spellEnd"/>
      <w:r w:rsidR="006B0452" w:rsidRPr="003B79E7">
        <w:rPr>
          <w:rFonts w:ascii="Arial Narrow" w:hAnsi="Arial Narrow"/>
        </w:rPr>
        <w:t xml:space="preserve">. UE L 119, s. 1) – dalej </w:t>
      </w:r>
      <w:r w:rsidR="006B0452" w:rsidRPr="003B79E7">
        <w:rPr>
          <w:rFonts w:ascii="Arial Narrow" w:hAnsi="Arial Narrow"/>
          <w:b/>
        </w:rPr>
        <w:t>RODO</w:t>
      </w:r>
      <w:r w:rsidRPr="003B79E7">
        <w:rPr>
          <w:rFonts w:ascii="Arial Narrow" w:hAnsi="Arial Narrow"/>
          <w:szCs w:val="21"/>
        </w:rPr>
        <w:t xml:space="preserve"> informuję, iż:</w:t>
      </w:r>
    </w:p>
    <w:p w:rsidR="00D36270" w:rsidRPr="00D36270" w:rsidRDefault="00331C20" w:rsidP="00A1429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B79E7">
        <w:rPr>
          <w:rFonts w:ascii="Arial Narrow" w:hAnsi="Arial Narrow"/>
          <w:szCs w:val="21"/>
        </w:rPr>
        <w:t>administratorem Pani/Pana danych osobowych jest</w:t>
      </w:r>
      <w:r w:rsidR="00D36270">
        <w:rPr>
          <w:rFonts w:ascii="Arial Narrow" w:hAnsi="Arial Narrow"/>
          <w:szCs w:val="21"/>
        </w:rPr>
        <w:t>:</w:t>
      </w:r>
      <w:r w:rsidRPr="003B79E7">
        <w:rPr>
          <w:rFonts w:ascii="Arial Narrow" w:hAnsi="Arial Narrow"/>
          <w:szCs w:val="21"/>
        </w:rPr>
        <w:t xml:space="preserve"> </w:t>
      </w:r>
    </w:p>
    <w:p w:rsidR="00D36270" w:rsidRPr="00D36270" w:rsidRDefault="00D36270" w:rsidP="00A1429F">
      <w:pPr>
        <w:ind w:left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</w:rPr>
        <w:t>1) Lokalna Grupa Działania "Warmiński Zakątek" z siedzibą ul. Grunwaldzka 6  11-040 Dobre Miasto w osobie Prezesa, warminskizakatek@wp.pl</w:t>
      </w:r>
    </w:p>
    <w:p w:rsidR="00D36270" w:rsidRPr="00D36270" w:rsidRDefault="00D36270" w:rsidP="00A1429F">
      <w:pPr>
        <w:ind w:left="720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2) </w:t>
      </w:r>
      <w:r w:rsidRPr="00D36270">
        <w:rPr>
          <w:rFonts w:ascii="Arial Narrow" w:hAnsi="Arial Narrow"/>
          <w:color w:val="000000" w:themeColor="text1"/>
          <w:sz w:val="22"/>
          <w:szCs w:val="22"/>
        </w:rPr>
        <w:t xml:space="preserve">Samorząd Województwa </w:t>
      </w:r>
      <w:r>
        <w:rPr>
          <w:rFonts w:ascii="Arial Narrow" w:hAnsi="Arial Narrow"/>
          <w:color w:val="000000" w:themeColor="text1"/>
        </w:rPr>
        <w:t xml:space="preserve">Warmińsko - Mazurskiego </w:t>
      </w:r>
      <w:r w:rsidRPr="00D36270">
        <w:rPr>
          <w:rFonts w:ascii="Arial Narrow" w:hAnsi="Arial Narrow"/>
          <w:color w:val="000000" w:themeColor="text1"/>
          <w:sz w:val="22"/>
          <w:szCs w:val="22"/>
        </w:rPr>
        <w:t xml:space="preserve">z siedzibą </w:t>
      </w:r>
      <w:r>
        <w:rPr>
          <w:rFonts w:ascii="Arial Narrow" w:hAnsi="Arial Narrow"/>
          <w:color w:val="000000" w:themeColor="text1"/>
        </w:rPr>
        <w:t xml:space="preserve"> ul. Emilii Plater 1  10-562 Olsztyn w osobie: Inspektora Danych Osobowych Pawła Żywickiego,</w:t>
      </w:r>
    </w:p>
    <w:p w:rsidR="00D36270" w:rsidRPr="00D36270" w:rsidRDefault="00D36270" w:rsidP="00A1429F">
      <w:pPr>
        <w:ind w:left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3) </w:t>
      </w:r>
      <w:r w:rsidRPr="00D36270">
        <w:rPr>
          <w:rFonts w:ascii="Arial Narrow" w:hAnsi="Arial Narrow"/>
          <w:color w:val="000000" w:themeColor="text1"/>
          <w:sz w:val="22"/>
          <w:szCs w:val="22"/>
        </w:rPr>
        <w:t>Agencję Restrukturyzacji Modernizacji Rolnictwa z siedzibą w Warszawie, Al. Jana Pawła II nr 70, 00-175 Warszawa (adres do korespondencji: ul. Poleczki 33, 02-822 Warszawa);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iod@arimr.gov.pl,</w:t>
      </w:r>
    </w:p>
    <w:p w:rsidR="00F05893" w:rsidRPr="00F05893" w:rsidRDefault="00F05893" w:rsidP="00A1429F">
      <w:pPr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F05893">
        <w:rPr>
          <w:rFonts w:ascii="Arial Narrow" w:hAnsi="Arial Narrow" w:cs="Arial"/>
        </w:rPr>
        <w:t xml:space="preserve">Inspektorem danych osobowych jest </w:t>
      </w:r>
      <w:r w:rsidR="00D36270">
        <w:rPr>
          <w:rFonts w:ascii="Arial Narrow" w:hAnsi="Arial Narrow" w:cs="Arial"/>
        </w:rPr>
        <w:t xml:space="preserve">Przedstawiciel instytucji określonych w punkcie 1, wymieniony </w:t>
      </w:r>
      <w:r w:rsidRPr="00F05893">
        <w:rPr>
          <w:rFonts w:ascii="Arial Narrow" w:hAnsi="Arial Narrow" w:cs="Arial"/>
        </w:rPr>
        <w:t xml:space="preserve"> szc</w:t>
      </w:r>
      <w:r w:rsidR="00D36270">
        <w:rPr>
          <w:rFonts w:ascii="Arial Narrow" w:hAnsi="Arial Narrow" w:cs="Arial"/>
        </w:rPr>
        <w:t xml:space="preserve">zegółowo w polityce prywatności każdej </w:t>
      </w:r>
      <w:proofErr w:type="spellStart"/>
      <w:r w:rsidR="00D36270">
        <w:rPr>
          <w:rFonts w:ascii="Arial Narrow" w:hAnsi="Arial Narrow" w:cs="Arial"/>
        </w:rPr>
        <w:t>instytyucji</w:t>
      </w:r>
      <w:proofErr w:type="spellEnd"/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3.   </w:t>
      </w:r>
      <w:r w:rsidR="00331C20" w:rsidRPr="003B79E7">
        <w:rPr>
          <w:rFonts w:ascii="Arial Narrow" w:hAnsi="Arial Narrow"/>
          <w:szCs w:val="21"/>
        </w:rPr>
        <w:t xml:space="preserve">Pani/Pana dane osobowe przetwarzane będą w celu związanym </w:t>
      </w:r>
      <w:r w:rsidR="00F05893">
        <w:rPr>
          <w:rFonts w:ascii="Arial Narrow" w:hAnsi="Arial Narrow"/>
          <w:szCs w:val="21"/>
        </w:rPr>
        <w:t xml:space="preserve">z udziałem w realizacji Strategii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       </w:t>
      </w:r>
      <w:r w:rsidR="00F05893">
        <w:rPr>
          <w:rFonts w:ascii="Arial Narrow" w:hAnsi="Arial Narrow"/>
          <w:szCs w:val="21"/>
        </w:rPr>
        <w:t>Rozwoju Lokalnego Kierowanego przez Społeczność na lata 2014 - 2020</w:t>
      </w:r>
      <w:r w:rsidR="00D36270">
        <w:rPr>
          <w:rFonts w:ascii="Arial Narrow" w:hAnsi="Arial Narrow"/>
          <w:szCs w:val="21"/>
        </w:rPr>
        <w:t xml:space="preserve"> (LSR)</w:t>
      </w:r>
      <w:r w:rsidR="00F05893">
        <w:rPr>
          <w:rFonts w:ascii="Arial Narrow" w:hAnsi="Arial Narrow"/>
          <w:szCs w:val="21"/>
        </w:rPr>
        <w:t xml:space="preserve"> poprzez udział w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/>
          <w:szCs w:val="21"/>
        </w:rPr>
        <w:t xml:space="preserve">       </w:t>
      </w:r>
      <w:r w:rsidR="00D36270">
        <w:rPr>
          <w:rFonts w:ascii="Arial Narrow" w:hAnsi="Arial Narrow"/>
          <w:szCs w:val="21"/>
        </w:rPr>
        <w:t xml:space="preserve">procedurze konkursowej na wdrażanie LSR,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celu realizacji zadań wynikających z 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art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34 ust. 3 lit.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f oraz ust. 4 rozporządzenia Parlamentu Europejskiego i Rady (UE) nr 1303/2013 z dnia 17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grudnia 2013 r. ustanawiającego wspólne przepisy dotyczące Europejskiego Funduszu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Rozwoju Regionalnego, Europejskiego Funduszu Społecznego, Funduszu Spójności,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Europejskiego Funduszu Rolnego na rzecz Rozwoju Obszarów Wiejskich oraz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Funduszu Morskiego i Rybackiego oraz ustanawiającego przepisy ogólne dotyczące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Europejskiego Funduszu Rozwoju Regionalnego, Europejskiego Funduszu Społecznego,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Funduszu Spójności i Europejskiego Funduszu Morskiego i Rybackiego oraz uchylającego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rozporządzenie Rady (WE) nr 1083/2006 (Dz. Urz. UE L 347 z 20.12.2013 str. 320, z 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późn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zm.), ustawy z dnia 20 lutego 2015 r. o 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rozwoju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lokalnym z udziałem lokalnej społeczności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Dz.U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z 2018, poz. 140) oraz rozporządzenia Ministra Rolnictwa i Rozwoju Wsi z dnia 24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września 2015 r. w sprawie szczegółowych warunków i trybu przyznawania pomocy finansowej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ramach 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poddziałania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„Wsparcie na wdrażanie operacji w ramach strategii 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rozwoju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lokalnego </w:t>
      </w:r>
    </w:p>
    <w:p w:rsidR="00A1429F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 xml:space="preserve">kierowanego przez społeczność” objętego Programem Rozwoju Obszarów Wiejskich na lata </w:t>
      </w:r>
    </w:p>
    <w:p w:rsidR="00D36270" w:rsidRPr="00D36270" w:rsidRDefault="00A1429F" w:rsidP="00A1429F">
      <w:pPr>
        <w:pStyle w:val="Akapitzlist"/>
        <w:spacing w:after="0" w:line="240" w:lineRule="auto"/>
        <w:ind w:left="39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2014-2020 (</w:t>
      </w:r>
      <w:proofErr w:type="spellStart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Dz.U</w:t>
      </w:r>
      <w:proofErr w:type="spellEnd"/>
      <w:r w:rsidR="00D36270" w:rsidRPr="00D36270">
        <w:rPr>
          <w:rFonts w:ascii="Arial Narrow" w:hAnsi="Arial Narrow" w:cs="Times New Roman"/>
          <w:color w:val="000000" w:themeColor="text1"/>
          <w:sz w:val="24"/>
          <w:szCs w:val="24"/>
        </w:rPr>
        <w:t>. z 2017 r. poz. 772 i 1588 oraz z 2018 r. poz. 861);</w:t>
      </w:r>
    </w:p>
    <w:p w:rsidR="00EE000C" w:rsidRPr="003B79E7" w:rsidRDefault="00EE000C" w:rsidP="00A1429F">
      <w:pPr>
        <w:spacing w:line="276" w:lineRule="auto"/>
        <w:ind w:left="720"/>
        <w:jc w:val="both"/>
        <w:rPr>
          <w:rFonts w:ascii="Arial Narrow" w:hAnsi="Arial Narrow"/>
        </w:rPr>
      </w:pPr>
    </w:p>
    <w:p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1429F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>Z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ebrane dane osobowe mogą być udostępniane podmiotom publicznym uprawnionym do </w:t>
      </w:r>
    </w:p>
    <w:p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przetwarzania danych osobowych na podstawie przepisów powszechnie obowiązującego prawa </w:t>
      </w:r>
    </w:p>
    <w:p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oraz podmiotom przetwarzającym dane osobowe na zlecenie administratora w związku z </w:t>
      </w:r>
    </w:p>
    <w:p w:rsid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wykonywaniem powierzonego im zadania w drodze zawartej umowy, np. dostawcom wparcia </w:t>
      </w:r>
    </w:p>
    <w:p w:rsidR="00A1429F" w:rsidRPr="00A1429F" w:rsidRDefault="00A1429F" w:rsidP="00A1429F">
      <w:pPr>
        <w:pStyle w:val="Akapitzlist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informatycznego;</w:t>
      </w:r>
    </w:p>
    <w:p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5. </w:t>
      </w:r>
      <w:r w:rsidRPr="00A1429F">
        <w:rPr>
          <w:rFonts w:ascii="Arial Narrow" w:hAnsi="Arial Narrow"/>
          <w:color w:val="000000" w:themeColor="text1"/>
        </w:rPr>
        <w:t xml:space="preserve">Zebrane dane osobowe na podstawie </w:t>
      </w:r>
      <w:proofErr w:type="spellStart"/>
      <w:r w:rsidRPr="00A1429F">
        <w:rPr>
          <w:rFonts w:ascii="Arial Narrow" w:hAnsi="Arial Narrow"/>
          <w:color w:val="000000" w:themeColor="text1"/>
        </w:rPr>
        <w:t>art</w:t>
      </w:r>
      <w:proofErr w:type="spellEnd"/>
      <w:r w:rsidRPr="00A1429F">
        <w:rPr>
          <w:rFonts w:ascii="Arial Narrow" w:hAnsi="Arial Narrow"/>
          <w:color w:val="000000" w:themeColor="text1"/>
        </w:rPr>
        <w:t xml:space="preserve">. 6 ust. 1 lit. c) rozporządzenia 2016/679, będą </w:t>
      </w:r>
    </w:p>
    <w:p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przetwarzane przez okres realizacji LSR oraz nie krócej niż do 31 grudnia 2028 roku. Okres </w:t>
      </w:r>
    </w:p>
    <w:p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przechowywania danych może zostać każdorazowo przedłużony o okres przedawnienia roszczeń, </w:t>
      </w:r>
    </w:p>
    <w:p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jeżeli przetwarzanie danych będzie niezbędne do dochodzenia roszczeń lub do obrony przed </w:t>
      </w:r>
      <w:r>
        <w:rPr>
          <w:rFonts w:ascii="Arial Narrow" w:hAnsi="Arial Narrow"/>
          <w:color w:val="000000" w:themeColor="text1"/>
        </w:rPr>
        <w:t xml:space="preserve"> </w:t>
      </w:r>
    </w:p>
    <w:p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takimi roszczeniami przez administratora danych. Ponadto, okres przechowywania danych może </w:t>
      </w: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</w:t>
      </w:r>
      <w:r w:rsidRPr="00A1429F">
        <w:rPr>
          <w:rFonts w:ascii="Arial Narrow" w:hAnsi="Arial Narrow"/>
          <w:color w:val="000000" w:themeColor="text1"/>
        </w:rPr>
        <w:t xml:space="preserve">zostać </w:t>
      </w:r>
      <w:r>
        <w:rPr>
          <w:rFonts w:ascii="Arial Narrow" w:hAnsi="Arial Narrow"/>
          <w:color w:val="000000" w:themeColor="text1"/>
        </w:rPr>
        <w:t xml:space="preserve"> </w:t>
      </w:r>
      <w:r w:rsidRPr="00A1429F">
        <w:rPr>
          <w:rFonts w:ascii="Arial Narrow" w:hAnsi="Arial Narrow"/>
          <w:color w:val="000000" w:themeColor="text1"/>
        </w:rPr>
        <w:t>przedłużony na okres potrzebny do przeprowadzenia archiwizacji;</w:t>
      </w:r>
    </w:p>
    <w:p w:rsid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6.   D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ane osobowe zebrane na podstawie </w:t>
      </w:r>
      <w:proofErr w:type="spellStart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art</w:t>
      </w:r>
      <w:proofErr w:type="spellEnd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6 ust. 1 lit. a) rozporządzenia 2016/679, tj. na podstawie </w:t>
      </w:r>
    </w:p>
    <w:p w:rsid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odrębnej zgody na przetwarzanie danych osobowych będą przetwarzane przez okres realizacji </w:t>
      </w:r>
    </w:p>
    <w:p w:rsid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zadań, o których mowa w pkt. I-III.5 oraz nie krócej niż do 31 grudnia 2028 roku lub do czasu jej </w:t>
      </w:r>
    </w:p>
    <w:p w:rsidR="00A1429F" w:rsidRPr="00A1429F" w:rsidRDefault="00A1429F" w:rsidP="00A1429F">
      <w:pPr>
        <w:pStyle w:val="Akapitzlist"/>
        <w:spacing w:after="0" w:line="240" w:lineRule="auto"/>
        <w:ind w:left="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odwołania;</w:t>
      </w:r>
    </w:p>
    <w:p w:rsid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7.  P</w:t>
      </w:r>
      <w:r w:rsidRPr="00A1429F">
        <w:rPr>
          <w:rFonts w:ascii="Arial Narrow" w:hAnsi="Arial Narrow"/>
          <w:color w:val="000000" w:themeColor="text1"/>
        </w:rPr>
        <w:t xml:space="preserve">rzysługuje mi prawo dostępu do moich danych, prawo żądania ich sprostowania, usunięcia lub </w:t>
      </w: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</w:t>
      </w:r>
      <w:r w:rsidRPr="00A1429F">
        <w:rPr>
          <w:rFonts w:ascii="Arial Narrow" w:hAnsi="Arial Narrow"/>
          <w:color w:val="000000" w:themeColor="text1"/>
        </w:rPr>
        <w:t>ograniczenia ich przetwarzania w przypadkach określonych w rozporządzeniu 2016/679;</w:t>
      </w:r>
    </w:p>
    <w:p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8.  W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przypadkach, w których przetwarzanie moich danych osobowych odbywa się na podstawie </w:t>
      </w:r>
      <w:proofErr w:type="spellStart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art</w:t>
      </w:r>
      <w:proofErr w:type="spellEnd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6 </w:t>
      </w:r>
    </w:p>
    <w:p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ust. 1 lit. a) rozporządzenia 2016/679, tj. na podstawie odrębnej zgody na przetwarzanie danych </w:t>
      </w:r>
    </w:p>
    <w:p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osobowych, przysługuje mi prawo do odwołania tej zgody lub zmiany w dowolnym momencie, bez </w:t>
      </w:r>
    </w:p>
    <w:p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wpływu na zgodność z prawem przetwarzania, którego dokonano na podstawie zgody przed jej </w:t>
      </w:r>
    </w:p>
    <w:p w:rsidR="00A1429F" w:rsidRP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odwołaniem; </w:t>
      </w:r>
    </w:p>
    <w:p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9. W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przypadku uznania, że przetwarzanie danych osobowych narusza przepisy rozporządzenia </w:t>
      </w:r>
    </w:p>
    <w:p w:rsidR="00A1429F" w:rsidRP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2016/679, przysługuje mi prawo wniesienia skargi do Prezesa Urzędu Ochrony Danych Osobowych;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10. P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odanie danych osobowych na podstawie </w:t>
      </w:r>
      <w:proofErr w:type="spellStart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art</w:t>
      </w:r>
      <w:proofErr w:type="spellEnd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6 ust. 1 lit. c) rozporządzenia 2016/679 we wniosku o 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przyznanie pomocy / umowie o przyznaniu pomocy oraz dokumentach jej towarzyszących / wniosku 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 płatność na operacje w ramach </w:t>
      </w:r>
      <w:proofErr w:type="spellStart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poddziałania</w:t>
      </w:r>
      <w:proofErr w:type="spellEnd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19.2 „Wsparcie na wdrażanie operacji w ramach 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strategii </w:t>
      </w:r>
      <w:proofErr w:type="spellStart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rozwoju</w:t>
      </w:r>
      <w:proofErr w:type="spellEnd"/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lokalnego kierowanego przez społeczność” objętego Programem Rozwoju 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Obszarów Wiejskich na lata 2014–2020, wynika z obowiązku zawartego w przepisach powszechnie 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obowiązujących, a konsekwencją niepodania tych danych osobowych może być wezwanie do </w:t>
      </w:r>
    </w:p>
    <w:p w:rsid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usunięcia braków, pod rygorem pozostawienia wniosku bez rozpatrzenia/nie zawarcie umowy o </w:t>
      </w:r>
    </w:p>
    <w:p w:rsidR="00A1429F" w:rsidRPr="00A1429F" w:rsidRDefault="00A1429F" w:rsidP="00A1429F">
      <w:pPr>
        <w:pStyle w:val="Akapitzlist"/>
        <w:spacing w:after="0" w:line="240" w:lineRule="auto"/>
        <w:ind w:left="-57"/>
        <w:contextualSpacing w:val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</w:t>
      </w:r>
      <w:r w:rsidRPr="00A1429F">
        <w:rPr>
          <w:rFonts w:ascii="Arial Narrow" w:hAnsi="Arial Narrow" w:cs="Times New Roman"/>
          <w:color w:val="000000" w:themeColor="text1"/>
          <w:sz w:val="24"/>
          <w:szCs w:val="24"/>
        </w:rPr>
        <w:t>przyznaniu pomocy/odmowa wypłaty pomocy.</w:t>
      </w: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:rsidR="00A1429F" w:rsidRPr="00A1429F" w:rsidRDefault="00A1429F" w:rsidP="00A1429F">
      <w:pPr>
        <w:jc w:val="both"/>
        <w:rPr>
          <w:rFonts w:ascii="Arial Narrow" w:hAnsi="Arial Narrow"/>
          <w:color w:val="000000" w:themeColor="text1"/>
        </w:rPr>
      </w:pPr>
    </w:p>
    <w:p w:rsidR="00A1429F" w:rsidRPr="003B79E7" w:rsidRDefault="00A1429F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...................................................................................</w:t>
      </w:r>
    </w:p>
    <w:p w:rsidR="00A1429F" w:rsidRPr="003B79E7" w:rsidRDefault="00A1429F" w:rsidP="00A1429F">
      <w:pPr>
        <w:shd w:val="clear" w:color="auto" w:fill="FFFFFF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3B79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data i czytelny podpis                                                   </w:t>
      </w:r>
    </w:p>
    <w:p w:rsidR="00A1429F" w:rsidRDefault="00A1429F" w:rsidP="00A1429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E000C" w:rsidRPr="00F05893" w:rsidRDefault="00EE000C" w:rsidP="00A1429F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</w:p>
    <w:sectPr w:rsidR="00EE000C" w:rsidRPr="00F05893" w:rsidSect="0001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70" w:rsidRDefault="00D36270" w:rsidP="00D36270">
      <w:r>
        <w:separator/>
      </w:r>
    </w:p>
  </w:endnote>
  <w:endnote w:type="continuationSeparator" w:id="0">
    <w:p w:rsidR="00D36270" w:rsidRDefault="00D36270" w:rsidP="00D3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70" w:rsidRDefault="00D36270" w:rsidP="00D36270">
      <w:r>
        <w:separator/>
      </w:r>
    </w:p>
  </w:footnote>
  <w:footnote w:type="continuationSeparator" w:id="0">
    <w:p w:rsidR="00D36270" w:rsidRDefault="00D36270" w:rsidP="00D36270">
      <w:r>
        <w:continuationSeparator/>
      </w:r>
    </w:p>
  </w:footnote>
  <w:footnote w:id="1">
    <w:p w:rsidR="00D36270" w:rsidRDefault="00D36270" w:rsidP="00D36270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D36270" w:rsidRDefault="00D36270" w:rsidP="00D36270">
      <w:pPr>
        <w:pStyle w:val="Tekstprzypisudolnego"/>
      </w:pPr>
    </w:p>
  </w:footnote>
  <w:footnote w:id="2">
    <w:p w:rsidR="00D36270" w:rsidRPr="002A5F28" w:rsidRDefault="00D36270" w:rsidP="00D362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D36270" w:rsidRPr="002A5F28" w:rsidRDefault="00D36270" w:rsidP="00D3627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13902"/>
    <w:rsid w:val="00100055"/>
    <w:rsid w:val="00191439"/>
    <w:rsid w:val="002A7BD8"/>
    <w:rsid w:val="002C2984"/>
    <w:rsid w:val="00331C20"/>
    <w:rsid w:val="00366002"/>
    <w:rsid w:val="003B15BF"/>
    <w:rsid w:val="003B79E7"/>
    <w:rsid w:val="00480AD0"/>
    <w:rsid w:val="00557AED"/>
    <w:rsid w:val="005B0853"/>
    <w:rsid w:val="006435E5"/>
    <w:rsid w:val="006A33B4"/>
    <w:rsid w:val="006B0452"/>
    <w:rsid w:val="006F5EE7"/>
    <w:rsid w:val="0073060D"/>
    <w:rsid w:val="00822C37"/>
    <w:rsid w:val="008C4333"/>
    <w:rsid w:val="00A0683C"/>
    <w:rsid w:val="00A1429F"/>
    <w:rsid w:val="00A20E9E"/>
    <w:rsid w:val="00A415D1"/>
    <w:rsid w:val="00BB2105"/>
    <w:rsid w:val="00C24499"/>
    <w:rsid w:val="00C30209"/>
    <w:rsid w:val="00CC6912"/>
    <w:rsid w:val="00D36270"/>
    <w:rsid w:val="00DA6587"/>
    <w:rsid w:val="00E646E4"/>
    <w:rsid w:val="00EB262C"/>
    <w:rsid w:val="00ED6453"/>
    <w:rsid w:val="00EE000C"/>
    <w:rsid w:val="00EF4A5C"/>
    <w:rsid w:val="00EF6147"/>
    <w:rsid w:val="00F05893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2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2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270"/>
    <w:rPr>
      <w:vertAlign w:val="superscript"/>
    </w:rPr>
  </w:style>
  <w:style w:type="table" w:styleId="Tabela-Siatka">
    <w:name w:val="Table Grid"/>
    <w:basedOn w:val="Standardowy"/>
    <w:uiPriority w:val="39"/>
    <w:rsid w:val="00D362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Gosia</cp:lastModifiedBy>
  <cp:revision>2</cp:revision>
  <cp:lastPrinted>2018-06-14T10:07:00Z</cp:lastPrinted>
  <dcterms:created xsi:type="dcterms:W3CDTF">2018-06-18T12:34:00Z</dcterms:created>
  <dcterms:modified xsi:type="dcterms:W3CDTF">2018-06-18T12:34:00Z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