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47" w:rsidRDefault="009D7647" w:rsidP="009D764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9D7647" w:rsidRDefault="009D7647" w:rsidP="009D764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W RAMACH PROJEKTU ,,KIERUNEK- PRACA III”</w:t>
      </w:r>
    </w:p>
    <w:p w:rsidR="0051799A" w:rsidRPr="00105779" w:rsidRDefault="0051799A" w:rsidP="009D764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51799A" w:rsidRDefault="009D7647" w:rsidP="0051799A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EF67A1">
        <w:rPr>
          <w:rFonts w:ascii="Arial Narrow" w:hAnsi="Arial Narrow" w:cs="Arial"/>
          <w:b/>
          <w:sz w:val="22"/>
          <w:szCs w:val="22"/>
        </w:rPr>
        <w:t>1</w:t>
      </w:r>
    </w:p>
    <w:p w:rsidR="009D7647" w:rsidRDefault="003815EE" w:rsidP="003815E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18/KPIII/B/2019</w:t>
      </w:r>
    </w:p>
    <w:p w:rsidR="003815EE" w:rsidRDefault="003815EE" w:rsidP="003815E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9D7647" w:rsidRDefault="009D7647" w:rsidP="009D764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Zawód/kierunek szkolenia ,, </w:t>
      </w:r>
      <w:bookmarkStart w:id="0" w:name="_GoBack"/>
      <w:r>
        <w:rPr>
          <w:rFonts w:ascii="Arial Narrow" w:hAnsi="Arial Narrow" w:cs="Arial"/>
          <w:b/>
          <w:sz w:val="22"/>
          <w:szCs w:val="22"/>
        </w:rPr>
        <w:t>Kurs komputerowy na poziomie podstawowym z egzaminem                              ECDL BASE</w:t>
      </w:r>
      <w:bookmarkEnd w:id="0"/>
      <w:r>
        <w:rPr>
          <w:rFonts w:ascii="Arial Narrow" w:hAnsi="Arial Narrow" w:cs="Arial"/>
          <w:b/>
          <w:sz w:val="22"/>
          <w:szCs w:val="22"/>
        </w:rPr>
        <w:t xml:space="preserve"> 11/055/2019</w:t>
      </w:r>
    </w:p>
    <w:p w:rsidR="00981A1B" w:rsidRPr="00DE597C" w:rsidRDefault="00981A1B" w:rsidP="00671908">
      <w:pPr>
        <w:overflowPunct w:val="0"/>
        <w:autoSpaceDE w:val="0"/>
        <w:autoSpaceDN w:val="0"/>
        <w:adjustRightInd w:val="0"/>
        <w:spacing w:after="0" w:line="240" w:lineRule="auto"/>
        <w:ind w:left="372" w:firstLine="195"/>
        <w:rPr>
          <w:rFonts w:eastAsia="Times New Roman" w:cstheme="minorHAnsi"/>
          <w:b/>
          <w:sz w:val="32"/>
          <w:lang w:eastAsia="pl-PL"/>
        </w:rPr>
      </w:pPr>
    </w:p>
    <w:p w:rsidR="000C0748" w:rsidRDefault="000C0748" w:rsidP="006D6230">
      <w:pPr>
        <w:overflowPunct w:val="0"/>
        <w:autoSpaceDE w:val="0"/>
        <w:autoSpaceDN w:val="0"/>
        <w:adjustRightInd w:val="0"/>
        <w:spacing w:after="0" w:line="240" w:lineRule="auto"/>
        <w:ind w:left="372" w:firstLine="195"/>
        <w:rPr>
          <w:rFonts w:eastAsia="Times New Roman" w:cstheme="minorHAnsi"/>
          <w:sz w:val="24"/>
          <w:lang w:eastAsia="pl-PL"/>
        </w:rPr>
      </w:pPr>
    </w:p>
    <w:tbl>
      <w:tblPr>
        <w:tblStyle w:val="Tabela-Siatka"/>
        <w:tblW w:w="9057" w:type="dxa"/>
        <w:tblInd w:w="372" w:type="dxa"/>
        <w:tblLook w:val="04A0" w:firstRow="1" w:lastRow="0" w:firstColumn="1" w:lastColumn="0" w:noHBand="0" w:noVBand="1"/>
      </w:tblPr>
      <w:tblGrid>
        <w:gridCol w:w="2001"/>
        <w:gridCol w:w="1609"/>
        <w:gridCol w:w="2447"/>
        <w:gridCol w:w="1607"/>
        <w:gridCol w:w="1393"/>
      </w:tblGrid>
      <w:tr w:rsidR="00671908" w:rsidRPr="000C0748" w:rsidTr="00F07A3F">
        <w:tc>
          <w:tcPr>
            <w:tcW w:w="2001" w:type="dxa"/>
            <w:vAlign w:val="center"/>
          </w:tcPr>
          <w:p w:rsidR="000C0748" w:rsidRPr="000C0748" w:rsidRDefault="00976B19" w:rsidP="00671908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09" w:type="dxa"/>
            <w:vAlign w:val="center"/>
          </w:tcPr>
          <w:p w:rsidR="000C0748" w:rsidRPr="000C0748" w:rsidRDefault="000C0748" w:rsidP="00671908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Godziny </w:t>
            </w:r>
          </w:p>
        </w:tc>
        <w:tc>
          <w:tcPr>
            <w:tcW w:w="2447" w:type="dxa"/>
            <w:vAlign w:val="center"/>
          </w:tcPr>
          <w:p w:rsidR="000C0748" w:rsidRPr="000C0748" w:rsidRDefault="00F07A3F" w:rsidP="00671908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="000C0748" w:rsidRPr="000C0748">
              <w:rPr>
                <w:rFonts w:eastAsia="Times New Roman" w:cstheme="minorHAnsi"/>
                <w:sz w:val="24"/>
                <w:szCs w:val="24"/>
                <w:lang w:eastAsia="pl-PL"/>
              </w:rPr>
              <w:t>emat</w:t>
            </w:r>
          </w:p>
        </w:tc>
        <w:tc>
          <w:tcPr>
            <w:tcW w:w="1607" w:type="dxa"/>
            <w:vAlign w:val="center"/>
          </w:tcPr>
          <w:p w:rsidR="000C0748" w:rsidRPr="000C0748" w:rsidRDefault="000C0748" w:rsidP="00671908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356">
              <w:rPr>
                <w:rFonts w:eastAsia="Times New Roman" w:cstheme="minorHAnsi"/>
                <w:szCs w:val="24"/>
                <w:lang w:eastAsia="pl-PL"/>
              </w:rPr>
              <w:t>Nazwisko i imię wykładowcy</w:t>
            </w:r>
          </w:p>
        </w:tc>
        <w:tc>
          <w:tcPr>
            <w:tcW w:w="1393" w:type="dxa"/>
            <w:vAlign w:val="center"/>
          </w:tcPr>
          <w:p w:rsidR="000C0748" w:rsidRPr="000C0748" w:rsidRDefault="000C0748" w:rsidP="00671908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48">
              <w:rPr>
                <w:rFonts w:eastAsia="Times New Roman" w:cstheme="minorHAnsi"/>
                <w:sz w:val="24"/>
                <w:szCs w:val="24"/>
                <w:lang w:eastAsia="pl-PL"/>
              </w:rPr>
              <w:t>Miejsce szkolenia</w:t>
            </w:r>
          </w:p>
        </w:tc>
      </w:tr>
      <w:tr w:rsidR="00B96946" w:rsidRPr="000C0748" w:rsidTr="00ED657E">
        <w:trPr>
          <w:trHeight w:val="853"/>
        </w:trPr>
        <w:tc>
          <w:tcPr>
            <w:tcW w:w="2001" w:type="dxa"/>
            <w:vMerge w:val="restart"/>
            <w:vAlign w:val="center"/>
          </w:tcPr>
          <w:p w:rsidR="00B96946" w:rsidRDefault="00976B19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29.08.2019</w:t>
            </w:r>
          </w:p>
          <w:p w:rsidR="00976B19" w:rsidRPr="000C0748" w:rsidRDefault="00976B19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(czwartek)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946" w:rsidRDefault="00C979D3" w:rsidP="00B969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08.15-12.00</w:t>
            </w:r>
          </w:p>
          <w:p w:rsidR="00B96946" w:rsidRDefault="00B96946" w:rsidP="00B969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96946" w:rsidRPr="003400F6" w:rsidRDefault="00B96946" w:rsidP="00B969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946" w:rsidRPr="003400F6" w:rsidRDefault="00BD4C8F" w:rsidP="00B9694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Arkusze kalkulacyjne. Formatowanie arkusza. </w:t>
            </w:r>
            <w:r w:rsidR="00ED657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ED657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Wykresy-tworzenie </w:t>
            </w:r>
            <w:r>
              <w:rPr>
                <w:rFonts w:ascii="Times New Roman" w:hAnsi="Times New Roman" w:cs="Times New Roman"/>
                <w:sz w:val="24"/>
              </w:rPr>
              <w:br/>
              <w:t>i edycja (2)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946" w:rsidRPr="003400F6" w:rsidRDefault="00976B19" w:rsidP="00B9694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Ejsmont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Marek</w:t>
            </w:r>
          </w:p>
        </w:tc>
        <w:tc>
          <w:tcPr>
            <w:tcW w:w="1393" w:type="dxa"/>
            <w:vMerge w:val="restart"/>
            <w:vAlign w:val="center"/>
          </w:tcPr>
          <w:p w:rsidR="00B96946" w:rsidRPr="00F115BC" w:rsidRDefault="00B96946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 Lidzbark </w:t>
            </w:r>
            <w:proofErr w:type="spellStart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Warm</w:t>
            </w:r>
            <w:proofErr w:type="spellEnd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Orła Białego7</w:t>
            </w:r>
          </w:p>
        </w:tc>
      </w:tr>
      <w:tr w:rsidR="00ED657E" w:rsidRPr="000C0748" w:rsidTr="00ED657E">
        <w:trPr>
          <w:trHeight w:val="623"/>
        </w:trPr>
        <w:tc>
          <w:tcPr>
            <w:tcW w:w="2001" w:type="dxa"/>
            <w:vMerge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57E" w:rsidRDefault="00ED657E" w:rsidP="00B969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D657E" w:rsidRDefault="00C979D3" w:rsidP="00B969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</w:t>
            </w:r>
            <w:r w:rsidR="00ED657E">
              <w:rPr>
                <w:rFonts w:ascii="Times New Roman" w:hAnsi="Times New Roman" w:cs="Times New Roman"/>
                <w:sz w:val="24"/>
              </w:rPr>
              <w:t>20</w:t>
            </w:r>
          </w:p>
          <w:p w:rsidR="00ED657E" w:rsidRDefault="00ED657E" w:rsidP="00B969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57E" w:rsidRDefault="00ED657E" w:rsidP="00B9694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D657E" w:rsidRDefault="00ED657E" w:rsidP="00B9694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Przerwa</w:t>
            </w:r>
          </w:p>
        </w:tc>
        <w:tc>
          <w:tcPr>
            <w:tcW w:w="1393" w:type="dxa"/>
            <w:vMerge/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6946" w:rsidRPr="000C0748" w:rsidTr="00C979D3">
        <w:trPr>
          <w:trHeight w:val="1095"/>
        </w:trPr>
        <w:tc>
          <w:tcPr>
            <w:tcW w:w="2001" w:type="dxa"/>
            <w:vMerge/>
            <w:tcBorders>
              <w:bottom w:val="single" w:sz="18" w:space="0" w:color="auto"/>
            </w:tcBorders>
            <w:vAlign w:val="center"/>
          </w:tcPr>
          <w:p w:rsidR="00B96946" w:rsidRDefault="00B96946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</w:tcPr>
          <w:p w:rsidR="00B96946" w:rsidRDefault="00C979D3" w:rsidP="00B969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12.20-16.</w:t>
            </w:r>
            <w:r w:rsidR="00976B19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</w:tcPr>
          <w:p w:rsidR="00B96946" w:rsidRDefault="00BD4C8F" w:rsidP="00BD4C8F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Arkusze kalkulacyjne. Wykresy-tworzenie </w:t>
            </w:r>
            <w:r>
              <w:rPr>
                <w:rFonts w:ascii="Times New Roman" w:hAnsi="Times New Roman" w:cs="Times New Roman"/>
                <w:sz w:val="24"/>
              </w:rPr>
              <w:br/>
              <w:t>i edycja (</w:t>
            </w:r>
            <w:r w:rsidR="001741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17410E">
              <w:rPr>
                <w:rFonts w:ascii="Times New Roman" w:hAnsi="Times New Roman" w:cs="Times New Roman"/>
                <w:sz w:val="24"/>
              </w:rPr>
              <w:t xml:space="preserve"> Formatowanie tabel. (4)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</w:tcPr>
          <w:p w:rsidR="00B96946" w:rsidRDefault="00976B19" w:rsidP="00B9694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Ejsmont</w:t>
            </w:r>
            <w:proofErr w:type="spellEnd"/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B96946" w:rsidRPr="00F115BC" w:rsidRDefault="00B96946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6946" w:rsidRPr="000C0748" w:rsidTr="00C979D3">
        <w:trPr>
          <w:trHeight w:val="1658"/>
        </w:trPr>
        <w:tc>
          <w:tcPr>
            <w:tcW w:w="2001" w:type="dxa"/>
            <w:vMerge w:val="restart"/>
            <w:tcBorders>
              <w:top w:val="single" w:sz="18" w:space="0" w:color="auto"/>
            </w:tcBorders>
            <w:vAlign w:val="center"/>
          </w:tcPr>
          <w:p w:rsidR="00B96946" w:rsidRDefault="00976B19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31.08.2019</w:t>
            </w:r>
          </w:p>
          <w:p w:rsidR="00976B19" w:rsidRPr="000C0748" w:rsidRDefault="00976B19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(sobota)</w:t>
            </w:r>
          </w:p>
        </w:tc>
        <w:tc>
          <w:tcPr>
            <w:tcW w:w="1609" w:type="dxa"/>
            <w:tcBorders>
              <w:top w:val="single" w:sz="18" w:space="0" w:color="auto"/>
            </w:tcBorders>
          </w:tcPr>
          <w:p w:rsidR="00B96946" w:rsidRPr="000C0748" w:rsidRDefault="00C979D3" w:rsidP="005479BC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08.</w:t>
            </w:r>
            <w:r w:rsidR="005479B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976B19">
              <w:rPr>
                <w:rFonts w:eastAsia="Times New Roman" w:cstheme="minorHAnsi"/>
                <w:sz w:val="24"/>
                <w:szCs w:val="24"/>
                <w:lang w:eastAsia="pl-PL"/>
              </w:rPr>
              <w:t>5-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  <w:r w:rsidR="005479BC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447" w:type="dxa"/>
            <w:tcBorders>
              <w:top w:val="single" w:sz="18" w:space="0" w:color="auto"/>
            </w:tcBorders>
          </w:tcPr>
          <w:p w:rsidR="00B96946" w:rsidRDefault="00D22BC8" w:rsidP="00736A19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Przetwarzanie tekstów. Praca z aplikacją-praca z dokumentami.(4)</w:t>
            </w:r>
          </w:p>
          <w:p w:rsidR="00D22BC8" w:rsidRDefault="00D22BC8" w:rsidP="00736A19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Przetwarzanie tekstów-tworzenie dokumentu (1)</w:t>
            </w:r>
          </w:p>
          <w:p w:rsidR="00D22BC8" w:rsidRPr="00736A19" w:rsidRDefault="00D22BC8" w:rsidP="00736A19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</w:tcPr>
          <w:p w:rsidR="00B96946" w:rsidRPr="000C0748" w:rsidRDefault="00ED657E" w:rsidP="00671908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Żylińska Maria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:rsidR="00B96946" w:rsidRDefault="00B96946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 Lidzbark </w:t>
            </w:r>
            <w:proofErr w:type="spellStart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Warm</w:t>
            </w:r>
            <w:proofErr w:type="spellEnd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ul. Orła Białego 7</w:t>
            </w:r>
          </w:p>
          <w:p w:rsidR="005479BC" w:rsidRPr="00F115BC" w:rsidRDefault="005479BC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ED657E">
        <w:trPr>
          <w:trHeight w:val="533"/>
        </w:trPr>
        <w:tc>
          <w:tcPr>
            <w:tcW w:w="2001" w:type="dxa"/>
            <w:vMerge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ED657E" w:rsidRPr="000C0748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12.00-12.20</w:t>
            </w:r>
          </w:p>
        </w:tc>
        <w:tc>
          <w:tcPr>
            <w:tcW w:w="4054" w:type="dxa"/>
            <w:gridSpan w:val="2"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  <w:tc>
          <w:tcPr>
            <w:tcW w:w="1393" w:type="dxa"/>
            <w:vMerge/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6946" w:rsidRPr="000C0748" w:rsidTr="00C979D3">
        <w:trPr>
          <w:trHeight w:val="1110"/>
        </w:trPr>
        <w:tc>
          <w:tcPr>
            <w:tcW w:w="2001" w:type="dxa"/>
            <w:vMerge/>
            <w:tcBorders>
              <w:bottom w:val="single" w:sz="18" w:space="0" w:color="auto"/>
            </w:tcBorders>
            <w:vAlign w:val="center"/>
          </w:tcPr>
          <w:p w:rsidR="00B96946" w:rsidRDefault="00B96946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:rsidR="00B96946" w:rsidRDefault="00C979D3" w:rsidP="00F07A3F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12.20-16.</w:t>
            </w:r>
            <w:r w:rsidR="005479BC">
              <w:rPr>
                <w:rFonts w:eastAsia="Times New Roman" w:cstheme="minorHAnsi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447" w:type="dxa"/>
            <w:tcBorders>
              <w:bottom w:val="single" w:sz="18" w:space="0" w:color="auto"/>
            </w:tcBorders>
          </w:tcPr>
          <w:p w:rsidR="00D22BC8" w:rsidRDefault="00D22BC8" w:rsidP="00D22BC8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Przetwarzanie tekstów-tworzenie dokumentu (4)</w:t>
            </w:r>
          </w:p>
          <w:p w:rsidR="00B96946" w:rsidRDefault="00D22BC8" w:rsidP="00B9694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Formatowanie – teksty, akapity, style. (1)</w:t>
            </w:r>
          </w:p>
        </w:tc>
        <w:tc>
          <w:tcPr>
            <w:tcW w:w="1607" w:type="dxa"/>
            <w:tcBorders>
              <w:bottom w:val="single" w:sz="18" w:space="0" w:color="auto"/>
            </w:tcBorders>
          </w:tcPr>
          <w:p w:rsidR="00B96946" w:rsidRDefault="00ED657E" w:rsidP="00F07A3F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Żylińska Maria</w:t>
            </w: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B96946" w:rsidRPr="00F115BC" w:rsidRDefault="00B96946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C979D3">
        <w:trPr>
          <w:trHeight w:val="1110"/>
        </w:trPr>
        <w:tc>
          <w:tcPr>
            <w:tcW w:w="2001" w:type="dxa"/>
            <w:vMerge w:val="restart"/>
            <w:tcBorders>
              <w:top w:val="single" w:sz="18" w:space="0" w:color="auto"/>
            </w:tcBorders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2.09.2019</w:t>
            </w:r>
          </w:p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(poniedziałek)</w:t>
            </w:r>
          </w:p>
        </w:tc>
        <w:tc>
          <w:tcPr>
            <w:tcW w:w="1609" w:type="dxa"/>
            <w:tcBorders>
              <w:top w:val="single" w:sz="18" w:space="0" w:color="auto"/>
            </w:tcBorders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08.15-12.</w:t>
            </w:r>
            <w:r w:rsidR="00ED657E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</w:tcPr>
          <w:p w:rsidR="00D002B5" w:rsidRDefault="00D002B5" w:rsidP="00D002B5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Zarządzanie arkuszami. (2)</w:t>
            </w:r>
          </w:p>
          <w:p w:rsidR="00D002B5" w:rsidRDefault="00D002B5" w:rsidP="00D002B5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Korespondencja seryjna. (3)</w:t>
            </w:r>
          </w:p>
          <w:p w:rsidR="00D002B5" w:rsidRPr="003400F6" w:rsidRDefault="00D002B5" w:rsidP="00D002B5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</w:tcPr>
          <w:p w:rsidR="00ED657E" w:rsidRPr="003400F6" w:rsidRDefault="00ED657E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Ejsmont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Marek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 Lidzbark </w:t>
            </w:r>
            <w:proofErr w:type="spellStart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Warm</w:t>
            </w:r>
            <w:proofErr w:type="spellEnd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Orła Białego7</w:t>
            </w:r>
          </w:p>
        </w:tc>
      </w:tr>
      <w:tr w:rsidR="00ED657E" w:rsidRPr="000C0748" w:rsidTr="00ED657E">
        <w:trPr>
          <w:trHeight w:val="1110"/>
        </w:trPr>
        <w:tc>
          <w:tcPr>
            <w:tcW w:w="2001" w:type="dxa"/>
            <w:vMerge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12.00-12.</w:t>
            </w:r>
            <w:r w:rsidR="00ED657E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54" w:type="dxa"/>
            <w:gridSpan w:val="2"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  <w:tc>
          <w:tcPr>
            <w:tcW w:w="1393" w:type="dxa"/>
            <w:vMerge/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E75EBB">
        <w:trPr>
          <w:trHeight w:val="1110"/>
        </w:trPr>
        <w:tc>
          <w:tcPr>
            <w:tcW w:w="2001" w:type="dxa"/>
            <w:vMerge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12.20-16.</w:t>
            </w:r>
            <w:r w:rsidR="00ED657E">
              <w:rPr>
                <w:rFonts w:eastAsia="Times New Roman" w:cstheme="minorHAnsi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57E" w:rsidRPr="003400F6" w:rsidRDefault="00D002B5" w:rsidP="00D002B5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Przetwarzanie tekstów. Obiekty. Tworzenie 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formatowanie tabel. (5)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57E" w:rsidRPr="003400F6" w:rsidRDefault="00ED657E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Ejsmont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Marek</w:t>
            </w:r>
          </w:p>
        </w:tc>
        <w:tc>
          <w:tcPr>
            <w:tcW w:w="1393" w:type="dxa"/>
            <w:vMerge/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ED657E">
        <w:trPr>
          <w:trHeight w:val="1110"/>
        </w:trPr>
        <w:tc>
          <w:tcPr>
            <w:tcW w:w="2001" w:type="dxa"/>
            <w:vMerge w:val="restart"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3.09.2019</w:t>
            </w:r>
          </w:p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(wtorek)</w:t>
            </w:r>
          </w:p>
        </w:tc>
        <w:tc>
          <w:tcPr>
            <w:tcW w:w="1609" w:type="dxa"/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09.45-12.45</w:t>
            </w:r>
          </w:p>
        </w:tc>
        <w:tc>
          <w:tcPr>
            <w:tcW w:w="2447" w:type="dxa"/>
          </w:tcPr>
          <w:p w:rsidR="00D22BC8" w:rsidRDefault="00D22BC8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Formatowanie – teksty, akapity, style. (</w:t>
            </w:r>
            <w:r w:rsidR="007861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607" w:type="dxa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Żylińska Maria</w:t>
            </w:r>
          </w:p>
        </w:tc>
        <w:tc>
          <w:tcPr>
            <w:tcW w:w="1393" w:type="dxa"/>
            <w:vMerge w:val="restart"/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 Lidzbark </w:t>
            </w:r>
            <w:proofErr w:type="spellStart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Warm</w:t>
            </w:r>
            <w:proofErr w:type="spellEnd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Orła Białego7</w:t>
            </w:r>
          </w:p>
        </w:tc>
      </w:tr>
      <w:tr w:rsidR="00ED657E" w:rsidRPr="000C0748" w:rsidTr="00ED657E">
        <w:trPr>
          <w:trHeight w:val="1110"/>
        </w:trPr>
        <w:tc>
          <w:tcPr>
            <w:tcW w:w="2001" w:type="dxa"/>
            <w:vMerge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12.45-13.05</w:t>
            </w:r>
          </w:p>
        </w:tc>
        <w:tc>
          <w:tcPr>
            <w:tcW w:w="4054" w:type="dxa"/>
            <w:gridSpan w:val="2"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  <w:tc>
          <w:tcPr>
            <w:tcW w:w="1393" w:type="dxa"/>
            <w:vMerge/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C979D3">
        <w:trPr>
          <w:trHeight w:val="1110"/>
        </w:trPr>
        <w:tc>
          <w:tcPr>
            <w:tcW w:w="2001" w:type="dxa"/>
            <w:vMerge/>
            <w:tcBorders>
              <w:bottom w:val="single" w:sz="18" w:space="0" w:color="auto"/>
            </w:tcBorders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13.05-16.05</w:t>
            </w:r>
          </w:p>
        </w:tc>
        <w:tc>
          <w:tcPr>
            <w:tcW w:w="2447" w:type="dxa"/>
            <w:tcBorders>
              <w:bottom w:val="single" w:sz="18" w:space="0" w:color="auto"/>
            </w:tcBorders>
          </w:tcPr>
          <w:p w:rsidR="00786179" w:rsidRDefault="00D22BC8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Arkusze kalkulacyjne – sortowanie, kopiowanie, przesuwanie i usuwanie danych. (</w:t>
            </w:r>
            <w:r w:rsidR="007861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="00786179">
              <w:rPr>
                <w:rFonts w:ascii="Times New Roman" w:hAnsi="Times New Roman" w:cs="Times New Roman"/>
              </w:rPr>
              <w:t xml:space="preserve"> </w:t>
            </w:r>
          </w:p>
          <w:p w:rsidR="00D22BC8" w:rsidRDefault="00786179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 arkuszami kalkulacyjnymi. (2)</w:t>
            </w:r>
          </w:p>
        </w:tc>
        <w:tc>
          <w:tcPr>
            <w:tcW w:w="1607" w:type="dxa"/>
            <w:tcBorders>
              <w:bottom w:val="single" w:sz="18" w:space="0" w:color="auto"/>
            </w:tcBorders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Żylińska Maria</w:t>
            </w: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C979D3">
        <w:trPr>
          <w:trHeight w:val="1110"/>
        </w:trPr>
        <w:tc>
          <w:tcPr>
            <w:tcW w:w="2001" w:type="dxa"/>
            <w:vMerge w:val="restart"/>
            <w:tcBorders>
              <w:top w:val="single" w:sz="18" w:space="0" w:color="auto"/>
            </w:tcBorders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4.09.2091</w:t>
            </w:r>
          </w:p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1609" w:type="dxa"/>
            <w:tcBorders>
              <w:top w:val="single" w:sz="18" w:space="0" w:color="auto"/>
            </w:tcBorders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08.15-12.00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</w:tcPr>
          <w:p w:rsidR="00786179" w:rsidRPr="00786179" w:rsidRDefault="00786179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Arkusze kalkulacyjne – sortowanie, kopiowanie, przesuwanie i usuwanie danych. (2) </w:t>
            </w:r>
          </w:p>
          <w:p w:rsidR="00ED657E" w:rsidRPr="003400F6" w:rsidRDefault="00070B54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Arkusze kalkulacyjne. Reguły i funkcje(</w:t>
            </w:r>
            <w:r w:rsidR="0078617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</w:tcPr>
          <w:p w:rsidR="00ED657E" w:rsidRPr="003400F6" w:rsidRDefault="00ED657E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Ejsmont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Marek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 Lidzbark </w:t>
            </w:r>
            <w:proofErr w:type="spellStart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Warm</w:t>
            </w:r>
            <w:proofErr w:type="spellEnd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Orła Białego7</w:t>
            </w:r>
          </w:p>
        </w:tc>
      </w:tr>
      <w:tr w:rsidR="00ED657E" w:rsidRPr="000C0748" w:rsidTr="00ED657E">
        <w:trPr>
          <w:trHeight w:val="1110"/>
        </w:trPr>
        <w:tc>
          <w:tcPr>
            <w:tcW w:w="2001" w:type="dxa"/>
            <w:vMerge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ED657E" w:rsidRDefault="00C979D3" w:rsidP="00D002B5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12.00-12.20</w:t>
            </w:r>
          </w:p>
        </w:tc>
        <w:tc>
          <w:tcPr>
            <w:tcW w:w="4054" w:type="dxa"/>
            <w:gridSpan w:val="2"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  <w:tc>
          <w:tcPr>
            <w:tcW w:w="1393" w:type="dxa"/>
            <w:vMerge/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C979D3">
        <w:trPr>
          <w:trHeight w:val="1110"/>
        </w:trPr>
        <w:tc>
          <w:tcPr>
            <w:tcW w:w="2001" w:type="dxa"/>
            <w:vMerge/>
            <w:tcBorders>
              <w:bottom w:val="single" w:sz="18" w:space="0" w:color="auto"/>
            </w:tcBorders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:rsidR="00ED657E" w:rsidRDefault="00C979D3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12.20-16.05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ED657E" w:rsidRPr="003400F6" w:rsidRDefault="00070B54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Arkusze kalkulacyjne. Reguły i funkcje(</w:t>
            </w:r>
            <w:r w:rsidR="0078617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ED657E" w:rsidRPr="003400F6" w:rsidRDefault="00ED657E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Ejsmont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Marek</w:t>
            </w: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C979D3">
        <w:trPr>
          <w:trHeight w:val="1110"/>
        </w:trPr>
        <w:tc>
          <w:tcPr>
            <w:tcW w:w="2001" w:type="dxa"/>
            <w:vMerge w:val="restart"/>
            <w:tcBorders>
              <w:top w:val="single" w:sz="18" w:space="0" w:color="auto"/>
            </w:tcBorders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5.09.2019</w:t>
            </w:r>
          </w:p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(czwartek)</w:t>
            </w:r>
          </w:p>
        </w:tc>
        <w:tc>
          <w:tcPr>
            <w:tcW w:w="1609" w:type="dxa"/>
            <w:tcBorders>
              <w:top w:val="single" w:sz="18" w:space="0" w:color="auto"/>
            </w:tcBorders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9.00-13.30</w:t>
            </w:r>
          </w:p>
        </w:tc>
        <w:tc>
          <w:tcPr>
            <w:tcW w:w="2447" w:type="dxa"/>
            <w:tcBorders>
              <w:top w:val="single" w:sz="18" w:space="0" w:color="auto"/>
            </w:tcBorders>
          </w:tcPr>
          <w:p w:rsidR="00ED657E" w:rsidRDefault="00D22BC8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Arkusze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C979D3">
              <w:rPr>
                <w:rFonts w:ascii="Times New Roman" w:hAnsi="Times New Roman" w:cs="Times New Roman"/>
              </w:rPr>
              <w:t>alkulacyjne-wiersze</w:t>
            </w:r>
            <w:proofErr w:type="spellEnd"/>
            <w:r w:rsidR="00C979D3">
              <w:rPr>
                <w:rFonts w:ascii="Times New Roman" w:hAnsi="Times New Roman" w:cs="Times New Roman"/>
              </w:rPr>
              <w:t xml:space="preserve"> i kolumny. </w:t>
            </w:r>
          </w:p>
          <w:p w:rsidR="00D22BC8" w:rsidRDefault="00C979D3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Liczby, daty, zawartości komórek. (6)</w:t>
            </w:r>
          </w:p>
          <w:p w:rsidR="00D22BC8" w:rsidRDefault="00D22BC8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Kawiecka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Sylwia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 Lidzbark </w:t>
            </w:r>
            <w:proofErr w:type="spellStart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Warm</w:t>
            </w:r>
            <w:proofErr w:type="spellEnd"/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F115B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Orła Białego7</w:t>
            </w:r>
          </w:p>
        </w:tc>
      </w:tr>
      <w:tr w:rsidR="00ED657E" w:rsidRPr="000C0748" w:rsidTr="00ED657E">
        <w:trPr>
          <w:trHeight w:val="1110"/>
        </w:trPr>
        <w:tc>
          <w:tcPr>
            <w:tcW w:w="2001" w:type="dxa"/>
            <w:vMerge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13.30-13.50</w:t>
            </w:r>
          </w:p>
        </w:tc>
        <w:tc>
          <w:tcPr>
            <w:tcW w:w="4054" w:type="dxa"/>
            <w:gridSpan w:val="2"/>
            <w:vAlign w:val="center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  <w:tc>
          <w:tcPr>
            <w:tcW w:w="1393" w:type="dxa"/>
            <w:vMerge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57E" w:rsidRPr="000C0748" w:rsidTr="00F07A3F">
        <w:trPr>
          <w:trHeight w:val="1110"/>
        </w:trPr>
        <w:tc>
          <w:tcPr>
            <w:tcW w:w="2001" w:type="dxa"/>
            <w:vMerge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13.50-15.20</w:t>
            </w:r>
          </w:p>
        </w:tc>
        <w:tc>
          <w:tcPr>
            <w:tcW w:w="2447" w:type="dxa"/>
          </w:tcPr>
          <w:p w:rsidR="00786179" w:rsidRDefault="00786179" w:rsidP="00786179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Przygotowywanie wydruków. (2)</w:t>
            </w:r>
          </w:p>
          <w:p w:rsidR="00ED657E" w:rsidRDefault="00ED657E" w:rsidP="00ED657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D657E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Kawiecka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Sylwia</w:t>
            </w:r>
          </w:p>
        </w:tc>
        <w:tc>
          <w:tcPr>
            <w:tcW w:w="1393" w:type="dxa"/>
            <w:vMerge/>
          </w:tcPr>
          <w:p w:rsidR="00ED657E" w:rsidRPr="00F115BC" w:rsidRDefault="00ED657E" w:rsidP="00ED657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C6056" w:rsidRDefault="00CC6056"/>
    <w:p w:rsidR="00671908" w:rsidRDefault="00671908"/>
    <w:p w:rsidR="00671908" w:rsidRDefault="00981A1B">
      <w:r>
        <w:t xml:space="preserve">     </w:t>
      </w:r>
    </w:p>
    <w:sectPr w:rsidR="00671908" w:rsidSect="006A1F4A">
      <w:headerReference w:type="default" r:id="rId7"/>
      <w:pgSz w:w="11906" w:h="16838"/>
      <w:pgMar w:top="1417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67" w:rsidRDefault="00A00767" w:rsidP="006D6230">
      <w:pPr>
        <w:spacing w:after="0" w:line="240" w:lineRule="auto"/>
      </w:pPr>
      <w:r>
        <w:separator/>
      </w:r>
    </w:p>
  </w:endnote>
  <w:endnote w:type="continuationSeparator" w:id="0">
    <w:p w:rsidR="00A00767" w:rsidRDefault="00A00767" w:rsidP="006D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67" w:rsidRDefault="00A00767" w:rsidP="006D6230">
      <w:pPr>
        <w:spacing w:after="0" w:line="240" w:lineRule="auto"/>
      </w:pPr>
      <w:r>
        <w:separator/>
      </w:r>
    </w:p>
  </w:footnote>
  <w:footnote w:type="continuationSeparator" w:id="0">
    <w:p w:rsidR="00A00767" w:rsidRDefault="00A00767" w:rsidP="006D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09" w:rsidRDefault="009D7647" w:rsidP="00376009">
    <w:pPr>
      <w:pStyle w:val="Nagwek"/>
      <w:jc w:val="right"/>
    </w:pPr>
    <w:r>
      <w:rPr>
        <w:i/>
        <w:noProof/>
        <w:sz w:val="18"/>
        <w:szCs w:val="18"/>
        <w:lang w:eastAsia="pl-PL"/>
      </w:rPr>
      <w:drawing>
        <wp:inline distT="0" distB="0" distL="0" distR="0" wp14:anchorId="58C8D13B" wp14:editId="2B0FA026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1188"/>
    <w:multiLevelType w:val="hybridMultilevel"/>
    <w:tmpl w:val="C1C2B76C"/>
    <w:lvl w:ilvl="0" w:tplc="7EC6D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417016"/>
    <w:multiLevelType w:val="hybridMultilevel"/>
    <w:tmpl w:val="4D8AF7D6"/>
    <w:lvl w:ilvl="0" w:tplc="0372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167"/>
    <w:multiLevelType w:val="hybridMultilevel"/>
    <w:tmpl w:val="B824CEDA"/>
    <w:lvl w:ilvl="0" w:tplc="E3444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567D511C"/>
    <w:multiLevelType w:val="hybridMultilevel"/>
    <w:tmpl w:val="AC8E6448"/>
    <w:lvl w:ilvl="0" w:tplc="9B9644E0">
      <w:start w:val="3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8"/>
    <w:rsid w:val="00070B54"/>
    <w:rsid w:val="00070FC4"/>
    <w:rsid w:val="000C0748"/>
    <w:rsid w:val="000F1B4B"/>
    <w:rsid w:val="0014640A"/>
    <w:rsid w:val="0017410E"/>
    <w:rsid w:val="00174A23"/>
    <w:rsid w:val="002D7F63"/>
    <w:rsid w:val="00354CC8"/>
    <w:rsid w:val="003815EE"/>
    <w:rsid w:val="0038743C"/>
    <w:rsid w:val="004C4CAE"/>
    <w:rsid w:val="004C72F1"/>
    <w:rsid w:val="0051799A"/>
    <w:rsid w:val="005479BC"/>
    <w:rsid w:val="00671908"/>
    <w:rsid w:val="00687523"/>
    <w:rsid w:val="006D6230"/>
    <w:rsid w:val="00725773"/>
    <w:rsid w:val="00736A19"/>
    <w:rsid w:val="00786179"/>
    <w:rsid w:val="008B3826"/>
    <w:rsid w:val="008C02C0"/>
    <w:rsid w:val="00976B19"/>
    <w:rsid w:val="00981A1B"/>
    <w:rsid w:val="009D7647"/>
    <w:rsid w:val="00A00767"/>
    <w:rsid w:val="00B4587E"/>
    <w:rsid w:val="00B7116D"/>
    <w:rsid w:val="00B74458"/>
    <w:rsid w:val="00B96946"/>
    <w:rsid w:val="00BD4C8F"/>
    <w:rsid w:val="00BF34CA"/>
    <w:rsid w:val="00C979D3"/>
    <w:rsid w:val="00CC6056"/>
    <w:rsid w:val="00CD35C3"/>
    <w:rsid w:val="00D002B5"/>
    <w:rsid w:val="00D22BC8"/>
    <w:rsid w:val="00D52356"/>
    <w:rsid w:val="00DE3FC7"/>
    <w:rsid w:val="00DE597C"/>
    <w:rsid w:val="00E33CF5"/>
    <w:rsid w:val="00E4277F"/>
    <w:rsid w:val="00ED657E"/>
    <w:rsid w:val="00EF67A1"/>
    <w:rsid w:val="00F07A3F"/>
    <w:rsid w:val="00F115BC"/>
    <w:rsid w:val="00F3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CC8837-5CA1-45DA-AE41-37D301D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2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230"/>
  </w:style>
  <w:style w:type="paragraph" w:styleId="Tekstdymka">
    <w:name w:val="Balloon Text"/>
    <w:basedOn w:val="Normalny"/>
    <w:link w:val="TekstdymkaZnak"/>
    <w:uiPriority w:val="99"/>
    <w:semiHidden/>
    <w:unhideWhenUsed/>
    <w:rsid w:val="006D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3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694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OutlineListStyle">
    <w:name w:val="WW_OutlineListStyle"/>
    <w:basedOn w:val="Bezlisty"/>
    <w:rsid w:val="00B96946"/>
    <w:pPr>
      <w:numPr>
        <w:numId w:val="5"/>
      </w:numPr>
    </w:pPr>
  </w:style>
  <w:style w:type="paragraph" w:customStyle="1" w:styleId="Nagwek21">
    <w:name w:val="Nagłówek 21"/>
    <w:basedOn w:val="Standard"/>
    <w:next w:val="Standard"/>
    <w:rsid w:val="00B96946"/>
    <w:pPr>
      <w:keepNext/>
      <w:numPr>
        <w:ilvl w:val="1"/>
        <w:numId w:val="5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B96946"/>
    <w:pPr>
      <w:numPr>
        <w:ilvl w:val="5"/>
        <w:numId w:val="5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9D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47"/>
  </w:style>
  <w:style w:type="paragraph" w:styleId="Zwykytekst">
    <w:name w:val="Plain Text"/>
    <w:basedOn w:val="Normalny"/>
    <w:link w:val="ZwykytekstZnak"/>
    <w:unhideWhenUsed/>
    <w:rsid w:val="009D76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9D764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wmzdz</dc:creator>
  <cp:lastModifiedBy>BRITNEY</cp:lastModifiedBy>
  <cp:revision>2</cp:revision>
  <cp:lastPrinted>2019-08-27T12:11:00Z</cp:lastPrinted>
  <dcterms:created xsi:type="dcterms:W3CDTF">2019-08-27T13:13:00Z</dcterms:created>
  <dcterms:modified xsi:type="dcterms:W3CDTF">2019-08-27T13:13:00Z</dcterms:modified>
</cp:coreProperties>
</file>