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50" w:rsidRDefault="000B6A50" w:rsidP="00B02772">
      <w:pPr>
        <w:spacing w:after="0" w:line="240" w:lineRule="auto"/>
        <w:rPr>
          <w:rFonts w:ascii="Arial Narrow" w:eastAsia="Calibri" w:hAnsi="Arial Narrow" w:cs="Arial"/>
          <w:b/>
          <w:lang w:eastAsia="en-US"/>
        </w:rPr>
      </w:pPr>
      <w:bookmarkStart w:id="0" w:name="_GoBack"/>
      <w:bookmarkEnd w:id="0"/>
    </w:p>
    <w:p w:rsidR="00B02772" w:rsidRPr="000B6A50" w:rsidRDefault="000B6A50" w:rsidP="00B02772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>SZCZEGÓŁOWY HARMONOGRAM REALIZACJI  KURSU</w:t>
      </w:r>
      <w:r w:rsidRPr="000B6A50">
        <w:rPr>
          <w:rFonts w:ascii="Arial Narrow" w:eastAsia="Calibri" w:hAnsi="Arial Narrow" w:cs="Arial"/>
          <w:b/>
          <w:lang w:eastAsia="en-US"/>
        </w:rPr>
        <w:br/>
        <w:t>W RAMACH PROJEKTU „ KIERUNEK- PRACA III ”</w:t>
      </w:r>
    </w:p>
    <w:p w:rsidR="00B02772" w:rsidRDefault="00B02772" w:rsidP="00C53065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Liczba uczestników: 1</w:t>
      </w:r>
    </w:p>
    <w:p w:rsidR="00B02772" w:rsidRDefault="00C53065" w:rsidP="00B02772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33/KPIII/BN/2019</w:t>
      </w:r>
    </w:p>
    <w:p w:rsidR="00C53065" w:rsidRDefault="00C53065" w:rsidP="00B02772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p w:rsidR="00B02772" w:rsidRDefault="00B02772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Zawód/kierunek szkolenia ,,Kucharz’’</w:t>
      </w:r>
    </w:p>
    <w:p w:rsidR="00B02772" w:rsidRDefault="00B02772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p w:rsidR="00E86FA9" w:rsidRPr="000B6A50" w:rsidRDefault="000B6A50" w:rsidP="00B02772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br/>
      </w:r>
    </w:p>
    <w:p w:rsidR="000B6A50" w:rsidRPr="000B6A50" w:rsidRDefault="000B6A50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tbl>
      <w:tblPr>
        <w:tblpPr w:leftFromText="141" w:rightFromText="141" w:vertAnchor="page" w:horzAnchor="margin" w:tblpY="362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90"/>
        <w:gridCol w:w="2495"/>
        <w:gridCol w:w="851"/>
        <w:gridCol w:w="1134"/>
        <w:gridCol w:w="2635"/>
      </w:tblGrid>
      <w:tr w:rsidR="00B02772" w:rsidRPr="00201206" w:rsidTr="002C4F17">
        <w:trPr>
          <w:cantSplit/>
          <w:trHeight w:val="702"/>
          <w:tblHeader/>
        </w:trPr>
        <w:tc>
          <w:tcPr>
            <w:tcW w:w="1413" w:type="dxa"/>
            <w:shd w:val="pct20" w:color="auto" w:fill="auto"/>
            <w:vAlign w:val="center"/>
          </w:tcPr>
          <w:p w:rsidR="00B02772" w:rsidRPr="00201206" w:rsidRDefault="00B02772" w:rsidP="002C4F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B02772" w:rsidRPr="00201206" w:rsidRDefault="00B02772" w:rsidP="002C4F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Godziny zajęć</w:t>
            </w:r>
            <w:r w:rsidRPr="00201206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95" w:type="dxa"/>
            <w:shd w:val="pct20" w:color="auto" w:fill="auto"/>
            <w:vAlign w:val="center"/>
          </w:tcPr>
          <w:p w:rsidR="00B02772" w:rsidRPr="00201206" w:rsidRDefault="00B02772" w:rsidP="002C4F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B02772" w:rsidRPr="00201206" w:rsidRDefault="00B02772" w:rsidP="002C4F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 xml:space="preserve">Liczba godzin </w:t>
            </w:r>
            <w:proofErr w:type="spellStart"/>
            <w:r w:rsidRPr="00201206">
              <w:rPr>
                <w:rFonts w:cstheme="minorHAnsi"/>
                <w:b/>
                <w:sz w:val="18"/>
                <w:szCs w:val="18"/>
              </w:rPr>
              <w:t>dydakt</w:t>
            </w:r>
            <w:proofErr w:type="spellEnd"/>
          </w:p>
        </w:tc>
        <w:tc>
          <w:tcPr>
            <w:tcW w:w="1134" w:type="dxa"/>
            <w:shd w:val="pct20" w:color="auto" w:fill="auto"/>
            <w:vAlign w:val="center"/>
          </w:tcPr>
          <w:p w:rsidR="00B02772" w:rsidRPr="00D810A4" w:rsidRDefault="00B02772" w:rsidP="002C4F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0A4">
              <w:rPr>
                <w:rFonts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2635" w:type="dxa"/>
            <w:shd w:val="pct20" w:color="auto" w:fill="auto"/>
            <w:vAlign w:val="center"/>
          </w:tcPr>
          <w:p w:rsidR="00B02772" w:rsidRPr="00D810A4" w:rsidRDefault="00B02772" w:rsidP="002C4F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0A4">
              <w:rPr>
                <w:rFonts w:cstheme="minorHAnsi"/>
                <w:b/>
                <w:sz w:val="18"/>
                <w:szCs w:val="18"/>
              </w:rPr>
              <w:t>Miejsce realizacji zajęć (miejscowość, ulica, nr lokalu/ nazwa instytucji, nr sali)</w:t>
            </w:r>
          </w:p>
        </w:tc>
      </w:tr>
      <w:tr w:rsidR="00B02772" w:rsidRPr="00201206" w:rsidTr="002C4F17">
        <w:trPr>
          <w:cantSplit/>
          <w:trHeight w:val="868"/>
        </w:trPr>
        <w:tc>
          <w:tcPr>
            <w:tcW w:w="1413" w:type="dxa"/>
            <w:vMerge w:val="restart"/>
            <w:vAlign w:val="center"/>
          </w:tcPr>
          <w:p w:rsidR="00B02772" w:rsidRPr="00201206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15.10.2019</w:t>
            </w:r>
          </w:p>
        </w:tc>
        <w:tc>
          <w:tcPr>
            <w:tcW w:w="1190" w:type="dxa"/>
            <w:vAlign w:val="center"/>
          </w:tcPr>
          <w:p w:rsidR="00B02772" w:rsidRPr="00201206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– 13.0</w:t>
            </w:r>
            <w:r w:rsidRPr="0020120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495" w:type="dxa"/>
            <w:vAlign w:val="center"/>
          </w:tcPr>
          <w:p w:rsidR="00B02772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BHP w kuchni (2)</w:t>
            </w:r>
          </w:p>
          <w:p w:rsidR="00B02772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Praktyczne aspekty realizacji zasad HACCP w zakładzie (2)</w:t>
            </w:r>
          </w:p>
          <w:p w:rsidR="00B02772" w:rsidRPr="00201206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Stanowisko pracy (1)</w:t>
            </w:r>
          </w:p>
        </w:tc>
        <w:tc>
          <w:tcPr>
            <w:tcW w:w="851" w:type="dxa"/>
            <w:vAlign w:val="center"/>
          </w:tcPr>
          <w:p w:rsidR="00B02772" w:rsidRPr="00201206" w:rsidRDefault="00B02772" w:rsidP="002C4F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02772" w:rsidRPr="00D810A4" w:rsidRDefault="00B02772" w:rsidP="002C4F1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810A4">
              <w:rPr>
                <w:rFonts w:cstheme="minorHAnsi"/>
                <w:bCs/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rFonts w:cstheme="minorHAnsi"/>
                <w:bCs/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vAlign w:val="center"/>
          </w:tcPr>
          <w:p w:rsidR="00B02772" w:rsidRPr="00D810A4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B02772" w:rsidRPr="00D810A4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 xml:space="preserve">ul. Orła Białego 7, Lidzbark </w:t>
            </w:r>
            <w:proofErr w:type="spellStart"/>
            <w:r w:rsidRPr="00D810A4">
              <w:rPr>
                <w:rFonts w:cstheme="minorHAnsi"/>
                <w:sz w:val="18"/>
                <w:szCs w:val="18"/>
              </w:rPr>
              <w:t>Warm</w:t>
            </w:r>
            <w:proofErr w:type="spellEnd"/>
            <w:r w:rsidRPr="00D810A4">
              <w:rPr>
                <w:rFonts w:cstheme="minorHAnsi"/>
                <w:sz w:val="18"/>
                <w:szCs w:val="18"/>
              </w:rPr>
              <w:t>.</w:t>
            </w:r>
          </w:p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02772" w:rsidRPr="00201206" w:rsidTr="002C4F17">
        <w:trPr>
          <w:cantSplit/>
          <w:trHeight w:val="257"/>
        </w:trPr>
        <w:tc>
          <w:tcPr>
            <w:tcW w:w="1413" w:type="dxa"/>
            <w:vMerge/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D810A4">
              <w:rPr>
                <w:rFonts w:cstheme="minorHAnsi"/>
                <w:i/>
                <w:sz w:val="18"/>
                <w:szCs w:val="18"/>
              </w:rPr>
              <w:t>13.00-14.00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Przerwa </w:t>
            </w:r>
            <w:r w:rsidRPr="00D810A4">
              <w:rPr>
                <w:rFonts w:cstheme="minorHAnsi"/>
                <w:i/>
                <w:sz w:val="18"/>
                <w:szCs w:val="18"/>
              </w:rPr>
              <w:t>obiad</w:t>
            </w:r>
            <w:r>
              <w:rPr>
                <w:rFonts w:cstheme="minorHAnsi"/>
                <w:i/>
                <w:sz w:val="18"/>
                <w:szCs w:val="18"/>
              </w:rPr>
              <w:t>owa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B02772" w:rsidRPr="00201206" w:rsidTr="002C4F17">
        <w:trPr>
          <w:cantSplit/>
          <w:trHeight w:val="373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14.00-18.00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B02772" w:rsidRPr="00DC2603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Zajęcia praktyczne na stanowisku pracy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02772" w:rsidRDefault="00B02772" w:rsidP="002C4F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02772" w:rsidRPr="00D810A4" w:rsidRDefault="00B02772" w:rsidP="002C4F1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  <w:vAlign w:val="center"/>
          </w:tcPr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D810A4">
              <w:rPr>
                <w:rFonts w:cstheme="minorHAnsi"/>
                <w:noProof/>
                <w:sz w:val="18"/>
                <w:szCs w:val="18"/>
              </w:rPr>
              <w:t>Restauracja „Kardamon”</w:t>
            </w:r>
          </w:p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D810A4">
              <w:rPr>
                <w:rFonts w:cstheme="minorHAnsi"/>
                <w:noProof/>
                <w:sz w:val="18"/>
                <w:szCs w:val="18"/>
              </w:rPr>
              <w:t>ul. Bartoszycka 29A, Lidzbark W.</w:t>
            </w:r>
          </w:p>
        </w:tc>
      </w:tr>
      <w:tr w:rsidR="00B02772" w:rsidRPr="00201206" w:rsidTr="002C4F17">
        <w:trPr>
          <w:cantSplit/>
          <w:trHeight w:val="335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16.10.2019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– 13.0</w:t>
            </w:r>
            <w:r w:rsidRPr="0020120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495" w:type="dxa"/>
            <w:tcBorders>
              <w:top w:val="double" w:sz="4" w:space="0" w:color="auto"/>
            </w:tcBorders>
            <w:vAlign w:val="center"/>
          </w:tcPr>
          <w:p w:rsidR="00B02772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Stanowisko pracy (1)</w:t>
            </w:r>
          </w:p>
          <w:p w:rsidR="00B02772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Surowce gastronomiczne (2)</w:t>
            </w:r>
          </w:p>
          <w:p w:rsidR="00B02772" w:rsidRPr="00DC2603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Maszyny i urządzenia (2)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02772" w:rsidRPr="00D810A4" w:rsidRDefault="00B02772" w:rsidP="002C4F1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810A4">
              <w:rPr>
                <w:rFonts w:cstheme="minorHAnsi"/>
                <w:bCs/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rFonts w:cstheme="minorHAnsi"/>
                <w:bCs/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  <w:vAlign w:val="center"/>
          </w:tcPr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B02772" w:rsidRPr="00201206" w:rsidTr="002C4F17">
        <w:trPr>
          <w:cantSplit/>
          <w:trHeight w:val="335"/>
        </w:trPr>
        <w:tc>
          <w:tcPr>
            <w:tcW w:w="1413" w:type="dxa"/>
            <w:vMerge/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D810A4">
              <w:rPr>
                <w:rFonts w:cstheme="minorHAnsi"/>
                <w:i/>
                <w:sz w:val="18"/>
                <w:szCs w:val="18"/>
              </w:rPr>
              <w:t>13.00-14.00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Przerwa </w:t>
            </w:r>
            <w:r w:rsidRPr="00D810A4">
              <w:rPr>
                <w:rFonts w:cstheme="minorHAnsi"/>
                <w:i/>
                <w:sz w:val="18"/>
                <w:szCs w:val="18"/>
              </w:rPr>
              <w:t>obiad</w:t>
            </w:r>
            <w:r>
              <w:rPr>
                <w:rFonts w:cstheme="minorHAnsi"/>
                <w:i/>
                <w:sz w:val="18"/>
                <w:szCs w:val="18"/>
              </w:rPr>
              <w:t>owa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B02772" w:rsidRPr="00201206" w:rsidTr="002C4F17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 w:rsidRPr="00026A7D">
              <w:rPr>
                <w:rFonts w:cstheme="minorHAnsi"/>
                <w:sz w:val="18"/>
                <w:szCs w:val="18"/>
              </w:rPr>
              <w:t>14.00-18.00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B02772" w:rsidRPr="00DC2603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02772" w:rsidRPr="00D810A4" w:rsidRDefault="00B02772" w:rsidP="002C4F17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B02772" w:rsidRPr="00D810A4" w:rsidRDefault="00B02772" w:rsidP="002C4F17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Restauracja „Kardamon”</w:t>
            </w:r>
          </w:p>
        </w:tc>
      </w:tr>
      <w:tr w:rsidR="00B02772" w:rsidRPr="00201206" w:rsidTr="002C4F17">
        <w:trPr>
          <w:cantSplit/>
          <w:trHeight w:val="335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17.10.2019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 w:rsidRPr="00026A7D">
              <w:rPr>
                <w:rFonts w:cstheme="minorHAnsi"/>
                <w:sz w:val="18"/>
                <w:szCs w:val="18"/>
              </w:rPr>
              <w:t>9.00 – 13.00</w:t>
            </w:r>
          </w:p>
        </w:tc>
        <w:tc>
          <w:tcPr>
            <w:tcW w:w="2495" w:type="dxa"/>
            <w:tcBorders>
              <w:top w:val="double" w:sz="4" w:space="0" w:color="auto"/>
            </w:tcBorders>
            <w:vAlign w:val="center"/>
          </w:tcPr>
          <w:p w:rsidR="00B02772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Obróbka wstępna surowców (2)</w:t>
            </w:r>
          </w:p>
          <w:p w:rsidR="00B02772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Przechowywanie surowców, półproduktów i wyrobów (2)</w:t>
            </w:r>
          </w:p>
          <w:p w:rsidR="00B02772" w:rsidRPr="00DC2603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Utrzymanie czystości pomieszczeń kuchennych (1)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02772" w:rsidRPr="00D810A4" w:rsidRDefault="00B02772" w:rsidP="002C4F17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B02772" w:rsidRPr="00D810A4" w:rsidRDefault="00B02772" w:rsidP="002C4F17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B02772" w:rsidRPr="00201206" w:rsidTr="002C4F17">
        <w:trPr>
          <w:cantSplit/>
          <w:trHeight w:val="335"/>
        </w:trPr>
        <w:tc>
          <w:tcPr>
            <w:tcW w:w="1413" w:type="dxa"/>
            <w:vMerge/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D810A4">
              <w:rPr>
                <w:rFonts w:cstheme="minorHAnsi"/>
                <w:i/>
                <w:sz w:val="18"/>
                <w:szCs w:val="18"/>
              </w:rPr>
              <w:t>13.00-14.00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Przerwa </w:t>
            </w:r>
            <w:r w:rsidRPr="00D810A4">
              <w:rPr>
                <w:rFonts w:cstheme="minorHAnsi"/>
                <w:i/>
                <w:sz w:val="18"/>
                <w:szCs w:val="18"/>
              </w:rPr>
              <w:t>obiad</w:t>
            </w:r>
            <w:r>
              <w:rPr>
                <w:rFonts w:cstheme="minorHAnsi"/>
                <w:i/>
                <w:sz w:val="18"/>
                <w:szCs w:val="18"/>
              </w:rPr>
              <w:t>owa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B02772" w:rsidRPr="00201206" w:rsidTr="002C4F17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 w:rsidRPr="00026A7D">
              <w:rPr>
                <w:rFonts w:cstheme="minorHAnsi"/>
                <w:sz w:val="18"/>
                <w:szCs w:val="18"/>
              </w:rPr>
              <w:t>14.00-18.00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B02772" w:rsidRPr="00DC2603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02772" w:rsidRPr="00D810A4" w:rsidRDefault="00B02772" w:rsidP="002C4F17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B02772" w:rsidRPr="00D810A4" w:rsidRDefault="00B02772" w:rsidP="002C4F17">
            <w:pPr>
              <w:rPr>
                <w:sz w:val="18"/>
                <w:szCs w:val="18"/>
              </w:rPr>
            </w:pPr>
          </w:p>
        </w:tc>
      </w:tr>
      <w:tr w:rsidR="00B02772" w:rsidRPr="00201206" w:rsidTr="002C4F17">
        <w:trPr>
          <w:cantSplit/>
          <w:trHeight w:val="492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18.10.2019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12</w:t>
            </w:r>
            <w:r w:rsidRPr="00026A7D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2495" w:type="dxa"/>
            <w:tcBorders>
              <w:top w:val="double" w:sz="4" w:space="0" w:color="auto"/>
            </w:tcBorders>
            <w:vAlign w:val="center"/>
          </w:tcPr>
          <w:p w:rsidR="00B02772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3500">
              <w:rPr>
                <w:rFonts w:cstheme="minorHAnsi"/>
                <w:sz w:val="18"/>
                <w:szCs w:val="18"/>
              </w:rPr>
              <w:t>Utrzymanie czystości pomieszczeń kuchennych (1)</w:t>
            </w:r>
          </w:p>
          <w:p w:rsidR="00B02772" w:rsidRPr="00DC2603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Technologia przygotowywania dań (4)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02772" w:rsidRPr="00201206" w:rsidRDefault="00B02772" w:rsidP="002C4F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02772" w:rsidRPr="00D810A4" w:rsidRDefault="00B02772" w:rsidP="002C4F17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B02772" w:rsidRPr="00D810A4" w:rsidRDefault="00B02772" w:rsidP="002C4F17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B02772" w:rsidRPr="00201206" w:rsidTr="002C4F17">
        <w:trPr>
          <w:cantSplit/>
          <w:trHeight w:val="492"/>
        </w:trPr>
        <w:tc>
          <w:tcPr>
            <w:tcW w:w="1413" w:type="dxa"/>
            <w:vMerge/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12.00-13.</w:t>
            </w:r>
            <w:r w:rsidRPr="00D810A4">
              <w:rPr>
                <w:rFonts w:cstheme="minorHAnsi"/>
                <w:i/>
                <w:sz w:val="18"/>
                <w:szCs w:val="18"/>
              </w:rPr>
              <w:t>00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Przerwa </w:t>
            </w:r>
            <w:r w:rsidRPr="00D810A4">
              <w:rPr>
                <w:rFonts w:cstheme="minorHAnsi"/>
                <w:i/>
                <w:sz w:val="18"/>
                <w:szCs w:val="18"/>
              </w:rPr>
              <w:t>obiad</w:t>
            </w:r>
            <w:r>
              <w:rPr>
                <w:rFonts w:cstheme="minorHAnsi"/>
                <w:i/>
                <w:sz w:val="18"/>
                <w:szCs w:val="18"/>
              </w:rPr>
              <w:t>owa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B02772" w:rsidRPr="00201206" w:rsidTr="002C4F17">
        <w:trPr>
          <w:cantSplit/>
          <w:trHeight w:val="492"/>
        </w:trPr>
        <w:tc>
          <w:tcPr>
            <w:tcW w:w="1413" w:type="dxa"/>
            <w:vMerge/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B02772" w:rsidRPr="00201206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13.00-17</w:t>
            </w:r>
            <w:r w:rsidRPr="00026A7D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2495" w:type="dxa"/>
            <w:vAlign w:val="center"/>
          </w:tcPr>
          <w:p w:rsidR="00B02772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 xml:space="preserve">Zajęcia praktyczne na stanowisku pracy </w:t>
            </w:r>
          </w:p>
          <w:p w:rsidR="00B02772" w:rsidRPr="00DC2603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2772" w:rsidRPr="00201206" w:rsidRDefault="00B02772" w:rsidP="002C4F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02772" w:rsidRPr="00D810A4" w:rsidRDefault="00B02772" w:rsidP="002C4F17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</w:tcPr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B02772" w:rsidRPr="00D810A4" w:rsidRDefault="00B02772" w:rsidP="002C4F17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B02772" w:rsidRPr="00201206" w:rsidTr="002C4F17">
        <w:trPr>
          <w:cantSplit/>
          <w:trHeight w:val="492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B02772" w:rsidRDefault="00B02772" w:rsidP="002C4F1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B02772" w:rsidRPr="00D810A4" w:rsidRDefault="00B02772" w:rsidP="002C4F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Egzamin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02772" w:rsidRDefault="00B02772" w:rsidP="002C4F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02772" w:rsidRPr="00D810A4" w:rsidRDefault="00B02772" w:rsidP="002C4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 walidacyjna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B02772" w:rsidRPr="00D810A4" w:rsidRDefault="00B02772" w:rsidP="002C4F17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</w:tbl>
    <w:p w:rsidR="000B6A50" w:rsidRPr="00B02772" w:rsidRDefault="000B6A50" w:rsidP="00B02772">
      <w:pPr>
        <w:jc w:val="both"/>
      </w:pPr>
    </w:p>
    <w:sectPr w:rsidR="000B6A50" w:rsidRPr="00B02772" w:rsidSect="00B02772">
      <w:headerReference w:type="default" r:id="rId6"/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0B" w:rsidRDefault="00B4100B" w:rsidP="000B6A50">
      <w:pPr>
        <w:spacing w:after="0" w:line="240" w:lineRule="auto"/>
      </w:pPr>
      <w:r>
        <w:separator/>
      </w:r>
    </w:p>
  </w:endnote>
  <w:endnote w:type="continuationSeparator" w:id="0">
    <w:p w:rsidR="00B4100B" w:rsidRDefault="00B4100B" w:rsidP="000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0B" w:rsidRDefault="00B4100B" w:rsidP="000B6A50">
      <w:pPr>
        <w:spacing w:after="0" w:line="240" w:lineRule="auto"/>
      </w:pPr>
      <w:r>
        <w:separator/>
      </w:r>
    </w:p>
  </w:footnote>
  <w:footnote w:type="continuationSeparator" w:id="0">
    <w:p w:rsidR="00B4100B" w:rsidRDefault="00B4100B" w:rsidP="000B6A50">
      <w:pPr>
        <w:spacing w:after="0" w:line="240" w:lineRule="auto"/>
      </w:pPr>
      <w:r>
        <w:continuationSeparator/>
      </w:r>
    </w:p>
  </w:footnote>
  <w:footnote w:id="1">
    <w:p w:rsidR="00B02772" w:rsidRPr="00F14D84" w:rsidRDefault="00B02772" w:rsidP="00B02772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50" w:rsidRDefault="000B6A50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53100" cy="742950"/>
          <wp:effectExtent l="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7F"/>
    <w:rsid w:val="000B6A50"/>
    <w:rsid w:val="000E265B"/>
    <w:rsid w:val="000E3C51"/>
    <w:rsid w:val="001147E2"/>
    <w:rsid w:val="0011617E"/>
    <w:rsid w:val="001320DB"/>
    <w:rsid w:val="0032624A"/>
    <w:rsid w:val="003626F5"/>
    <w:rsid w:val="003D7B07"/>
    <w:rsid w:val="003F7E3F"/>
    <w:rsid w:val="00425500"/>
    <w:rsid w:val="004B29A5"/>
    <w:rsid w:val="006267F9"/>
    <w:rsid w:val="007616FA"/>
    <w:rsid w:val="007F6CD0"/>
    <w:rsid w:val="00855456"/>
    <w:rsid w:val="009963BE"/>
    <w:rsid w:val="009A48E3"/>
    <w:rsid w:val="009E53CF"/>
    <w:rsid w:val="00B02772"/>
    <w:rsid w:val="00B37C7F"/>
    <w:rsid w:val="00B4100B"/>
    <w:rsid w:val="00C53065"/>
    <w:rsid w:val="00C5716D"/>
    <w:rsid w:val="00C86E14"/>
    <w:rsid w:val="00D007B7"/>
    <w:rsid w:val="00E86FA9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548C-DE2C-4DD4-9999-D4C0357F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50"/>
  </w:style>
  <w:style w:type="paragraph" w:styleId="Stopka">
    <w:name w:val="footer"/>
    <w:basedOn w:val="Normalny"/>
    <w:link w:val="StopkaZnak"/>
    <w:uiPriority w:val="99"/>
    <w:unhideWhenUsed/>
    <w:rsid w:val="000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50"/>
  </w:style>
  <w:style w:type="table" w:styleId="Tabela-Siatka">
    <w:name w:val="Table Grid"/>
    <w:basedOn w:val="Standardowy"/>
    <w:uiPriority w:val="59"/>
    <w:rsid w:val="003F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7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CENTRUM_JAROTY</dc:creator>
  <cp:keywords/>
  <dc:description/>
  <cp:lastModifiedBy>BRITNEY</cp:lastModifiedBy>
  <cp:revision>2</cp:revision>
  <dcterms:created xsi:type="dcterms:W3CDTF">2019-10-09T06:31:00Z</dcterms:created>
  <dcterms:modified xsi:type="dcterms:W3CDTF">2019-10-09T06:31:00Z</dcterms:modified>
</cp:coreProperties>
</file>