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6B" w:rsidRDefault="001F6A6B" w:rsidP="00B978D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HARMONOGRAM WSPARCIA W RAMACH PROJEKTU „ KIERUNEK- PRACA II ”</w:t>
      </w:r>
    </w:p>
    <w:p w:rsidR="00671E5D" w:rsidRDefault="00671E5D" w:rsidP="00B978D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1F6A6B" w:rsidRDefault="001F6A6B" w:rsidP="00B978D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</w:p>
    <w:p w:rsidR="00671E5D" w:rsidRPr="00BF5089" w:rsidRDefault="00671E5D" w:rsidP="00671E5D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</w:rPr>
        <w:t xml:space="preserve">Nr ewidencyjny Uczestnika: </w:t>
      </w:r>
      <w:r>
        <w:rPr>
          <w:rFonts w:ascii="Arial Narrow" w:eastAsia="Times New Roman" w:hAnsi="Arial Narrow" w:cs="Arial"/>
          <w:b/>
          <w:sz w:val="24"/>
          <w:szCs w:val="24"/>
        </w:rPr>
        <w:t>10/2018/KPII/K-47</w:t>
      </w:r>
    </w:p>
    <w:p w:rsidR="001F6A6B" w:rsidRDefault="001F6A6B" w:rsidP="001F6A6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Nazwa szkolenia: </w:t>
      </w:r>
      <w:r w:rsidR="003D7766">
        <w:rPr>
          <w:rFonts w:ascii="Arial Narrow" w:hAnsi="Arial Narrow" w:cs="Arial"/>
          <w:b/>
          <w:sz w:val="22"/>
          <w:szCs w:val="22"/>
        </w:rPr>
        <w:t>Opiekun osób starszych</w:t>
      </w:r>
    </w:p>
    <w:p w:rsidR="001F6A6B" w:rsidRDefault="001F6A6B" w:rsidP="001F6A6B">
      <w:pPr>
        <w:spacing w:after="0" w:line="240" w:lineRule="auto"/>
        <w:jc w:val="center"/>
        <w:rPr>
          <w:rFonts w:ascii="Arial" w:hAnsi="Arial" w:cs="Arial"/>
          <w:b/>
          <w:sz w:val="6"/>
        </w:rPr>
      </w:pPr>
    </w:p>
    <w:p w:rsidR="001F6A6B" w:rsidRPr="007E11D9" w:rsidRDefault="001F6A6B" w:rsidP="001F6A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118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134"/>
        <w:gridCol w:w="3711"/>
        <w:gridCol w:w="992"/>
        <w:gridCol w:w="1134"/>
        <w:gridCol w:w="1727"/>
        <w:gridCol w:w="1331"/>
      </w:tblGrid>
      <w:tr w:rsidR="00971722" w:rsidRPr="006424FC" w:rsidTr="00B978D8">
        <w:trPr>
          <w:trHeight w:val="1190"/>
        </w:trPr>
        <w:tc>
          <w:tcPr>
            <w:tcW w:w="1160" w:type="dxa"/>
            <w:shd w:val="pct20" w:color="auto" w:fill="auto"/>
            <w:vAlign w:val="center"/>
          </w:tcPr>
          <w:p w:rsidR="00971722" w:rsidRPr="006424FC" w:rsidRDefault="00971722" w:rsidP="0077634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971722" w:rsidRDefault="00971722" w:rsidP="0077634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71722" w:rsidRPr="006424FC" w:rsidRDefault="00971722" w:rsidP="0077634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11" w:type="dxa"/>
            <w:shd w:val="pct20" w:color="auto" w:fill="auto"/>
            <w:vAlign w:val="center"/>
          </w:tcPr>
          <w:p w:rsidR="00971722" w:rsidRPr="006424FC" w:rsidRDefault="00971722" w:rsidP="0077634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Tematyka zajęć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971722" w:rsidRPr="006424FC" w:rsidRDefault="00971722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971722" w:rsidRDefault="00971722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971722" w:rsidRPr="006424FC" w:rsidRDefault="00971722" w:rsidP="0077634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dydaktycznych (1 godz. d.=45 min)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971722" w:rsidRPr="006424FC" w:rsidRDefault="00971722" w:rsidP="0077634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1727" w:type="dxa"/>
            <w:shd w:val="pct20" w:color="auto" w:fill="auto"/>
            <w:vAlign w:val="center"/>
          </w:tcPr>
          <w:p w:rsidR="00971722" w:rsidRPr="006424FC" w:rsidRDefault="00971722" w:rsidP="0077634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71722" w:rsidRPr="006424FC" w:rsidRDefault="00971722" w:rsidP="0077634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331" w:type="dxa"/>
            <w:shd w:val="pct20" w:color="auto" w:fill="auto"/>
            <w:vAlign w:val="center"/>
          </w:tcPr>
          <w:p w:rsidR="003D7766" w:rsidRPr="006424FC" w:rsidRDefault="00971722" w:rsidP="003D776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Materiały szkoleniowe</w:t>
            </w:r>
          </w:p>
        </w:tc>
      </w:tr>
      <w:tr w:rsidR="00B978D8" w:rsidRPr="006424FC" w:rsidTr="00B978D8">
        <w:trPr>
          <w:trHeight w:val="53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978D8">
              <w:rPr>
                <w:rFonts w:cstheme="minorHAnsi"/>
                <w:sz w:val="20"/>
              </w:rPr>
              <w:t>23.04.2018 (pon.)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10</w:t>
            </w:r>
            <w:r w:rsidRPr="00130F99">
              <w:rPr>
                <w:rFonts w:eastAsia="Times New Roman" w:cstheme="minorHAnsi"/>
                <w:sz w:val="18"/>
                <w:szCs w:val="18"/>
                <w:lang w:eastAsia="en-US"/>
              </w:rPr>
              <w:t>.00 -</w:t>
            </w: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11</w:t>
            </w:r>
            <w:r w:rsidRPr="00130F99">
              <w:rPr>
                <w:rFonts w:eastAsia="Times New Roman" w:cstheme="minorHAnsi"/>
                <w:sz w:val="18"/>
                <w:szCs w:val="18"/>
                <w:lang w:eastAsia="en-US"/>
              </w:rPr>
              <w:t>.30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 xml:space="preserve">BHP i </w:t>
            </w:r>
            <w:proofErr w:type="spellStart"/>
            <w:r>
              <w:rPr>
                <w:rFonts w:eastAsia="Times New Roman" w:cstheme="minorHAnsi"/>
                <w:sz w:val="20"/>
                <w:lang w:eastAsia="en-US"/>
              </w:rPr>
              <w:t>ppoż</w:t>
            </w:r>
            <w:proofErr w:type="spellEnd"/>
            <w:r>
              <w:rPr>
                <w:rFonts w:eastAsia="Times New Roman" w:cstheme="minorHAnsi"/>
                <w:sz w:val="20"/>
                <w:lang w:eastAsia="en-US"/>
              </w:rPr>
              <w:t xml:space="preserve"> na stanowisku opiekuna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 w:rsidRPr="00130F99">
              <w:rPr>
                <w:rFonts w:eastAsia="Times New Roman" w:cs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7F12EA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lang w:eastAsia="en-US"/>
              </w:rPr>
            </w:pPr>
            <w:r w:rsidRPr="007F12EA">
              <w:rPr>
                <w:rFonts w:eastAsia="Times New Roman" w:cstheme="minorHAnsi"/>
                <w:bCs/>
                <w:sz w:val="20"/>
                <w:lang w:eastAsia="en-US"/>
              </w:rPr>
              <w:t>Renata Krupa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10</w:t>
            </w:r>
            <w:r w:rsidRPr="00130F99">
              <w:rPr>
                <w:rFonts w:eastAsia="Times New Roman" w:cstheme="minorHAnsi"/>
                <w:sz w:val="18"/>
                <w:szCs w:val="18"/>
                <w:lang w:eastAsia="en-US"/>
              </w:rPr>
              <w:t>.00 -</w:t>
            </w: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11</w:t>
            </w:r>
            <w:r w:rsidRPr="00130F99">
              <w:rPr>
                <w:rFonts w:eastAsia="Times New Roman" w:cstheme="minorHAnsi"/>
                <w:sz w:val="18"/>
                <w:szCs w:val="18"/>
                <w:lang w:eastAsia="en-US"/>
              </w:rPr>
              <w:t>.30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B978D8">
              <w:rPr>
                <w:rFonts w:cstheme="minorHAnsi"/>
                <w:sz w:val="20"/>
              </w:rPr>
              <w:t>Notatnik, długopis</w:t>
            </w:r>
          </w:p>
        </w:tc>
      </w:tr>
      <w:tr w:rsidR="00B978D8" w:rsidRPr="006424FC" w:rsidTr="00B978D8">
        <w:trPr>
          <w:trHeight w:val="557"/>
        </w:trPr>
        <w:tc>
          <w:tcPr>
            <w:tcW w:w="1160" w:type="dxa"/>
            <w:vMerge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11.30</w:t>
            </w:r>
            <w:r w:rsidRPr="00130F99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-</w:t>
            </w: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16.30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rPr>
                <w:rFonts w:eastAsia="Times New Roman" w:cstheme="minorHAnsi"/>
                <w:sz w:val="20"/>
                <w:lang w:eastAsia="en-US"/>
              </w:rPr>
            </w:pPr>
            <w:r w:rsidRPr="00654F51">
              <w:rPr>
                <w:rFonts w:eastAsia="Times New Roman" w:cstheme="minorHAnsi"/>
                <w:sz w:val="20"/>
                <w:lang w:eastAsia="en-US"/>
              </w:rPr>
              <w:t>Pierwsza pomoc przedlekarska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BD0F6B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lang w:eastAsia="en-US"/>
              </w:rPr>
            </w:pPr>
            <w:r w:rsidRPr="007F12EA">
              <w:rPr>
                <w:rFonts w:eastAsia="Times New Roman" w:cstheme="minorHAnsi"/>
                <w:bCs/>
                <w:sz w:val="20"/>
                <w:lang w:eastAsia="en-US"/>
              </w:rPr>
              <w:t>Renata Krupa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11.30</w:t>
            </w:r>
            <w:r w:rsidRPr="00130F99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-</w:t>
            </w: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16.30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78D8" w:rsidRPr="006424FC" w:rsidTr="00B978D8">
        <w:trPr>
          <w:trHeight w:val="56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978D8">
              <w:rPr>
                <w:rFonts w:cstheme="minorHAnsi"/>
                <w:sz w:val="20"/>
              </w:rPr>
              <w:t>24.04.2018 (wtorek)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10.00 -12.15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rPr>
                <w:rFonts w:eastAsia="Times New Roman" w:cstheme="minorHAnsi"/>
                <w:sz w:val="20"/>
                <w:lang w:eastAsia="en-US"/>
              </w:rPr>
            </w:pPr>
            <w:r w:rsidRPr="00130F99">
              <w:rPr>
                <w:rFonts w:eastAsia="Times New Roman" w:cstheme="minorHAnsi"/>
                <w:sz w:val="20"/>
                <w:lang w:eastAsia="en-US"/>
              </w:rPr>
              <w:t>Żywienie osoby starszej i chorej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BD0F6B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lang w:eastAsia="en-US"/>
              </w:rPr>
            </w:pPr>
            <w:r w:rsidRPr="00BD0F6B">
              <w:rPr>
                <w:rFonts w:eastAsia="Times New Roman" w:cstheme="minorHAnsi"/>
                <w:bCs/>
                <w:sz w:val="20"/>
                <w:lang w:eastAsia="en-US"/>
              </w:rPr>
              <w:t xml:space="preserve">Sylwia </w:t>
            </w:r>
            <w:proofErr w:type="spellStart"/>
            <w:r w:rsidRPr="00BD0F6B">
              <w:rPr>
                <w:rFonts w:eastAsia="Times New Roman" w:cstheme="minorHAnsi"/>
                <w:bCs/>
                <w:sz w:val="20"/>
                <w:lang w:eastAsia="en-US"/>
              </w:rPr>
              <w:t>Kawiecka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10.00 -12.15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78D8" w:rsidRPr="006424FC" w:rsidTr="00B978D8">
        <w:trPr>
          <w:trHeight w:val="554"/>
        </w:trPr>
        <w:tc>
          <w:tcPr>
            <w:tcW w:w="1160" w:type="dxa"/>
            <w:vMerge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12.15-14.15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Pr="00130F99" w:rsidRDefault="00B978D8" w:rsidP="00B978D8">
            <w:pPr>
              <w:spacing w:after="0" w:line="240" w:lineRule="auto"/>
              <w:rPr>
                <w:rFonts w:eastAsia="Times New Roman" w:cstheme="minorHAnsi"/>
                <w:sz w:val="20"/>
                <w:lang w:eastAsia="en-US"/>
              </w:rPr>
            </w:pPr>
            <w:r w:rsidRPr="00130F99">
              <w:rPr>
                <w:rFonts w:eastAsia="Times New Roman" w:cstheme="minorHAnsi"/>
                <w:sz w:val="20"/>
                <w:lang w:eastAsia="en-US"/>
              </w:rPr>
              <w:t>Umiejętności interpersonalne w pra</w:t>
            </w:r>
            <w:r>
              <w:rPr>
                <w:rFonts w:eastAsia="Times New Roman" w:cstheme="minorHAnsi"/>
                <w:sz w:val="20"/>
                <w:lang w:eastAsia="en-US"/>
              </w:rPr>
              <w:t>-</w:t>
            </w:r>
            <w:proofErr w:type="spellStart"/>
            <w:r w:rsidRPr="00130F99">
              <w:rPr>
                <w:rFonts w:eastAsia="Times New Roman" w:cstheme="minorHAnsi"/>
                <w:sz w:val="20"/>
                <w:lang w:eastAsia="en-US"/>
              </w:rPr>
              <w:t>cy</w:t>
            </w:r>
            <w:proofErr w:type="spellEnd"/>
            <w:r w:rsidRPr="00130F99">
              <w:rPr>
                <w:rFonts w:eastAsia="Times New Roman" w:cstheme="minorHAnsi"/>
                <w:sz w:val="20"/>
                <w:lang w:eastAsia="en-US"/>
              </w:rPr>
              <w:t xml:space="preserve"> socjalnej, etyka i kul</w:t>
            </w:r>
            <w:r>
              <w:rPr>
                <w:rFonts w:eastAsia="Times New Roman" w:cstheme="minorHAnsi"/>
                <w:sz w:val="20"/>
                <w:lang w:eastAsia="en-US"/>
              </w:rPr>
              <w:t xml:space="preserve">tura </w:t>
            </w:r>
            <w:proofErr w:type="spellStart"/>
            <w:r>
              <w:rPr>
                <w:rFonts w:eastAsia="Times New Roman" w:cstheme="minorHAnsi"/>
                <w:sz w:val="20"/>
                <w:lang w:eastAsia="en-US"/>
              </w:rPr>
              <w:t>zawod</w:t>
            </w:r>
            <w:proofErr w:type="spellEnd"/>
            <w:r>
              <w:rPr>
                <w:rFonts w:eastAsia="Times New Roman" w:cstheme="minorHAns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BD0F6B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lang w:eastAsia="en-US"/>
              </w:rPr>
              <w:t xml:space="preserve">Lucyna </w:t>
            </w:r>
            <w:proofErr w:type="spellStart"/>
            <w:r>
              <w:rPr>
                <w:rFonts w:eastAsia="Times New Roman" w:cstheme="minorHAnsi"/>
                <w:bCs/>
                <w:sz w:val="20"/>
                <w:lang w:eastAsia="en-US"/>
              </w:rPr>
              <w:t>Pawicka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12.15-14.15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78D8" w:rsidRPr="006424FC" w:rsidTr="00B978D8">
        <w:trPr>
          <w:trHeight w:val="562"/>
        </w:trPr>
        <w:tc>
          <w:tcPr>
            <w:tcW w:w="1160" w:type="dxa"/>
            <w:vMerge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14.15-16.30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Pr="00130F99" w:rsidRDefault="00B978D8" w:rsidP="00B978D8">
            <w:pPr>
              <w:spacing w:after="0" w:line="240" w:lineRule="auto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 xml:space="preserve">Opieka nad osobami starszymi,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>niepełnosp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>. i przewlekle chorymi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lang w:eastAsia="en-US"/>
              </w:rPr>
              <w:t>Beata Jurgielewicz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14.15-16.30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78D8" w:rsidRPr="006424FC" w:rsidTr="00B978D8">
        <w:trPr>
          <w:trHeight w:val="556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978D8">
              <w:rPr>
                <w:rFonts w:cstheme="minorHAnsi"/>
                <w:sz w:val="20"/>
              </w:rPr>
              <w:t>25.04.2018 (środa)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10</w:t>
            </w:r>
            <w:r w:rsidRPr="00130F99">
              <w:rPr>
                <w:rFonts w:eastAsia="Times New Roman" w:cstheme="minorHAnsi"/>
                <w:sz w:val="18"/>
                <w:szCs w:val="18"/>
                <w:lang w:eastAsia="en-US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00 -11.3</w:t>
            </w:r>
            <w:r w:rsidRPr="00130F99">
              <w:rPr>
                <w:rFonts w:eastAsia="Times New Roman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Pr="007F730A" w:rsidRDefault="00B978D8" w:rsidP="00B978D8">
            <w:pPr>
              <w:spacing w:after="0" w:line="240" w:lineRule="auto"/>
              <w:rPr>
                <w:rFonts w:eastAsia="Calibri" w:cstheme="minorHAnsi"/>
                <w:b/>
                <w:lang w:eastAsia="en-US"/>
              </w:rPr>
            </w:pPr>
            <w:r w:rsidRPr="00130F99">
              <w:rPr>
                <w:rFonts w:eastAsia="Times New Roman" w:cstheme="minorHAnsi"/>
                <w:sz w:val="20"/>
                <w:lang w:eastAsia="en-US"/>
              </w:rPr>
              <w:t>Umiejętności interpersonalne w pra</w:t>
            </w:r>
            <w:r>
              <w:rPr>
                <w:rFonts w:eastAsia="Times New Roman" w:cstheme="minorHAnsi"/>
                <w:sz w:val="20"/>
                <w:lang w:eastAsia="en-US"/>
              </w:rPr>
              <w:t>-</w:t>
            </w:r>
            <w:proofErr w:type="spellStart"/>
            <w:r w:rsidRPr="00130F99">
              <w:rPr>
                <w:rFonts w:eastAsia="Times New Roman" w:cstheme="minorHAnsi"/>
                <w:sz w:val="20"/>
                <w:lang w:eastAsia="en-US"/>
              </w:rPr>
              <w:t>cy</w:t>
            </w:r>
            <w:proofErr w:type="spellEnd"/>
            <w:r w:rsidRPr="00130F99">
              <w:rPr>
                <w:rFonts w:eastAsia="Times New Roman" w:cstheme="minorHAnsi"/>
                <w:sz w:val="20"/>
                <w:lang w:eastAsia="en-US"/>
              </w:rPr>
              <w:t xml:space="preserve"> socjalnej, etyka i kul</w:t>
            </w:r>
            <w:r>
              <w:rPr>
                <w:rFonts w:eastAsia="Times New Roman" w:cstheme="minorHAnsi"/>
                <w:sz w:val="20"/>
                <w:lang w:eastAsia="en-US"/>
              </w:rPr>
              <w:t xml:space="preserve">tura </w:t>
            </w:r>
            <w:proofErr w:type="spellStart"/>
            <w:r>
              <w:rPr>
                <w:rFonts w:eastAsia="Times New Roman" w:cstheme="minorHAnsi"/>
                <w:sz w:val="20"/>
                <w:lang w:eastAsia="en-US"/>
              </w:rPr>
              <w:t>zawod</w:t>
            </w:r>
            <w:proofErr w:type="spellEnd"/>
            <w:r>
              <w:rPr>
                <w:rFonts w:eastAsia="Times New Roman" w:cstheme="minorHAns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lang w:eastAsia="en-US"/>
              </w:rPr>
              <w:t xml:space="preserve">Lucyna </w:t>
            </w:r>
            <w:proofErr w:type="spellStart"/>
            <w:r>
              <w:rPr>
                <w:rFonts w:eastAsia="Times New Roman" w:cstheme="minorHAnsi"/>
                <w:bCs/>
                <w:sz w:val="20"/>
                <w:lang w:eastAsia="en-US"/>
              </w:rPr>
              <w:t>Pawicka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10</w:t>
            </w:r>
            <w:r w:rsidRPr="00130F99">
              <w:rPr>
                <w:rFonts w:eastAsia="Times New Roman" w:cstheme="minorHAnsi"/>
                <w:sz w:val="18"/>
                <w:szCs w:val="18"/>
                <w:lang w:eastAsia="en-US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00 -11.3</w:t>
            </w:r>
            <w:r w:rsidRPr="00130F99">
              <w:rPr>
                <w:rFonts w:eastAsia="Times New Roman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78D8" w:rsidRPr="006424FC" w:rsidTr="00B978D8">
        <w:trPr>
          <w:trHeight w:val="550"/>
        </w:trPr>
        <w:tc>
          <w:tcPr>
            <w:tcW w:w="1160" w:type="dxa"/>
            <w:vMerge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130F99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11.30-14.15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rPr>
                <w:rFonts w:eastAsia="Times New Roman" w:cstheme="minorHAnsi"/>
                <w:sz w:val="20"/>
                <w:lang w:eastAsia="en-US"/>
              </w:rPr>
            </w:pPr>
            <w:r w:rsidRPr="00130F99">
              <w:rPr>
                <w:rFonts w:eastAsia="Times New Roman" w:cstheme="minorHAnsi"/>
                <w:sz w:val="20"/>
                <w:lang w:eastAsia="en-US"/>
              </w:rPr>
              <w:t>Żywienie osoby starszej i chorej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654F51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BD0F6B">
              <w:rPr>
                <w:rFonts w:eastAsia="Times New Roman" w:cstheme="minorHAnsi"/>
                <w:bCs/>
                <w:sz w:val="20"/>
                <w:lang w:eastAsia="en-US"/>
              </w:rPr>
              <w:t xml:space="preserve">Sylwia </w:t>
            </w:r>
            <w:proofErr w:type="spellStart"/>
            <w:r w:rsidRPr="00BD0F6B">
              <w:rPr>
                <w:rFonts w:eastAsia="Times New Roman" w:cstheme="minorHAnsi"/>
                <w:bCs/>
                <w:sz w:val="20"/>
                <w:lang w:eastAsia="en-US"/>
              </w:rPr>
              <w:t>Kawiecka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B978D8" w:rsidRPr="00130F99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11.30-14.15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78D8" w:rsidRPr="006424FC" w:rsidTr="00B978D8">
        <w:trPr>
          <w:trHeight w:val="572"/>
        </w:trPr>
        <w:tc>
          <w:tcPr>
            <w:tcW w:w="1160" w:type="dxa"/>
            <w:vMerge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14.15-16.30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Pr="00130F99" w:rsidRDefault="00B978D8" w:rsidP="00B978D8">
            <w:pPr>
              <w:spacing w:after="0" w:line="240" w:lineRule="auto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 xml:space="preserve">Opieka nad osobami starszymi,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>niepełnosp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>. i przewlekle chorymi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BD0F6B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lang w:eastAsia="en-US"/>
              </w:rPr>
              <w:t>Beata Jurgielewicz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14.15-16.30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78D8" w:rsidRPr="006424FC" w:rsidTr="00B978D8">
        <w:trPr>
          <w:trHeight w:val="410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978D8">
              <w:rPr>
                <w:rFonts w:cstheme="minorHAnsi"/>
                <w:sz w:val="20"/>
              </w:rPr>
              <w:t>26.04.2018 (czwartek)</w:t>
            </w:r>
            <w:r w:rsidRPr="00B978D8">
              <w:rPr>
                <w:rFonts w:cstheme="minorHAnsi"/>
                <w:sz w:val="20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10.00 -12.15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  <w:r w:rsidRPr="00130F99">
              <w:rPr>
                <w:rFonts w:eastAsia="Times New Roman" w:cstheme="minorHAnsi"/>
                <w:sz w:val="20"/>
                <w:lang w:eastAsia="en-US"/>
              </w:rPr>
              <w:t>Żywienie osoby starszej i chorej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BD0F6B">
              <w:rPr>
                <w:rFonts w:eastAsia="Times New Roman" w:cstheme="minorHAnsi"/>
                <w:bCs/>
                <w:sz w:val="20"/>
                <w:lang w:eastAsia="en-US"/>
              </w:rPr>
              <w:t xml:space="preserve">Sylwia </w:t>
            </w:r>
            <w:proofErr w:type="spellStart"/>
            <w:r w:rsidRPr="00BD0F6B">
              <w:rPr>
                <w:rFonts w:eastAsia="Times New Roman" w:cstheme="minorHAnsi"/>
                <w:bCs/>
                <w:sz w:val="20"/>
                <w:lang w:eastAsia="en-US"/>
              </w:rPr>
              <w:t>Kawiecka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10.00 -12.15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78D8" w:rsidRPr="006424FC" w:rsidTr="00B978D8">
        <w:trPr>
          <w:trHeight w:val="616"/>
        </w:trPr>
        <w:tc>
          <w:tcPr>
            <w:tcW w:w="1160" w:type="dxa"/>
            <w:vMerge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12.15- 13.00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  <w:r w:rsidRPr="00130F99">
              <w:rPr>
                <w:rFonts w:eastAsia="Times New Roman" w:cstheme="minorHAnsi"/>
                <w:sz w:val="20"/>
                <w:lang w:eastAsia="en-US"/>
              </w:rPr>
              <w:t>Umiejętności interpersonalne w pra</w:t>
            </w:r>
            <w:r>
              <w:rPr>
                <w:rFonts w:eastAsia="Times New Roman" w:cstheme="minorHAnsi"/>
                <w:sz w:val="20"/>
                <w:lang w:eastAsia="en-US"/>
              </w:rPr>
              <w:t>-</w:t>
            </w:r>
            <w:proofErr w:type="spellStart"/>
            <w:r w:rsidRPr="00130F99">
              <w:rPr>
                <w:rFonts w:eastAsia="Times New Roman" w:cstheme="minorHAnsi"/>
                <w:sz w:val="20"/>
                <w:lang w:eastAsia="en-US"/>
              </w:rPr>
              <w:t>cy</w:t>
            </w:r>
            <w:proofErr w:type="spellEnd"/>
            <w:r w:rsidRPr="00130F99">
              <w:rPr>
                <w:rFonts w:eastAsia="Times New Roman" w:cstheme="minorHAnsi"/>
                <w:sz w:val="20"/>
                <w:lang w:eastAsia="en-US"/>
              </w:rPr>
              <w:t xml:space="preserve"> socjalnej, etyka i kul</w:t>
            </w:r>
            <w:r>
              <w:rPr>
                <w:rFonts w:eastAsia="Times New Roman" w:cstheme="minorHAnsi"/>
                <w:sz w:val="20"/>
                <w:lang w:eastAsia="en-US"/>
              </w:rPr>
              <w:t xml:space="preserve">tura </w:t>
            </w:r>
            <w:proofErr w:type="spellStart"/>
            <w:r>
              <w:rPr>
                <w:rFonts w:eastAsia="Times New Roman" w:cstheme="minorHAnsi"/>
                <w:sz w:val="20"/>
                <w:lang w:eastAsia="en-US"/>
              </w:rPr>
              <w:t>zawod</w:t>
            </w:r>
            <w:proofErr w:type="spellEnd"/>
            <w:r>
              <w:rPr>
                <w:rFonts w:eastAsia="Times New Roman" w:cstheme="minorHAns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654F51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lang w:eastAsia="en-US"/>
              </w:rPr>
              <w:t xml:space="preserve">Lucyna </w:t>
            </w:r>
            <w:proofErr w:type="spellStart"/>
            <w:r>
              <w:rPr>
                <w:rFonts w:eastAsia="Times New Roman" w:cstheme="minorHAnsi"/>
                <w:bCs/>
                <w:sz w:val="20"/>
                <w:lang w:eastAsia="en-US"/>
              </w:rPr>
              <w:t>Pawicka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12.15- 13.00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78D8" w:rsidRPr="006424FC" w:rsidTr="00B978D8">
        <w:trPr>
          <w:trHeight w:val="554"/>
        </w:trPr>
        <w:tc>
          <w:tcPr>
            <w:tcW w:w="1160" w:type="dxa"/>
            <w:vMerge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13.30-16.30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 xml:space="preserve">Opieka nad osobami starszymi,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>niepełnosp.i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 xml:space="preserve"> i przewlekle chorymi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lang w:eastAsia="en-US"/>
              </w:rPr>
              <w:t>Beata Jurgielewicz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13.30-16.30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78D8" w:rsidRPr="006424FC" w:rsidTr="00B978D8">
        <w:trPr>
          <w:trHeight w:val="562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:rsidR="00B978D8" w:rsidRPr="00B978D8" w:rsidRDefault="00B978D8" w:rsidP="00B97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978D8">
              <w:rPr>
                <w:rFonts w:cstheme="minorHAnsi"/>
                <w:sz w:val="20"/>
              </w:rPr>
              <w:t>27.04.2018 (piątek)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A9413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10.00-12.15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  <w:r w:rsidRPr="00130F99">
              <w:rPr>
                <w:rFonts w:eastAsia="Times New Roman" w:cstheme="minorHAnsi"/>
                <w:sz w:val="20"/>
                <w:lang w:eastAsia="en-US"/>
              </w:rPr>
              <w:t>Żywienie osoby starszej i chorej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BD0F6B">
              <w:rPr>
                <w:rFonts w:eastAsia="Times New Roman" w:cstheme="minorHAnsi"/>
                <w:bCs/>
                <w:sz w:val="20"/>
                <w:lang w:eastAsia="en-US"/>
              </w:rPr>
              <w:t xml:space="preserve">Sylwia </w:t>
            </w:r>
            <w:proofErr w:type="spellStart"/>
            <w:r w:rsidRPr="00BD0F6B">
              <w:rPr>
                <w:rFonts w:eastAsia="Times New Roman" w:cstheme="minorHAnsi"/>
                <w:bCs/>
                <w:sz w:val="20"/>
                <w:lang w:eastAsia="en-US"/>
              </w:rPr>
              <w:t>Kawiecka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B978D8" w:rsidRPr="00A9413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10.00-12.15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78D8" w:rsidRPr="006424FC" w:rsidTr="00B978D8">
        <w:trPr>
          <w:trHeight w:val="556"/>
        </w:trPr>
        <w:tc>
          <w:tcPr>
            <w:tcW w:w="1160" w:type="dxa"/>
            <w:vMerge/>
            <w:shd w:val="clear" w:color="auto" w:fill="auto"/>
            <w:vAlign w:val="center"/>
          </w:tcPr>
          <w:p w:rsidR="00B978D8" w:rsidRPr="006424FC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12.15- 13.00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Pr="00A9413E" w:rsidRDefault="00B978D8" w:rsidP="00B978D8">
            <w:pPr>
              <w:spacing w:after="0" w:line="240" w:lineRule="auto"/>
              <w:rPr>
                <w:rFonts w:eastAsia="Calibri" w:cstheme="minorHAnsi"/>
                <w:b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Współpraca ze środowiskiem zawodowym i służbą zdrowia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Pr="000D445E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lang w:eastAsia="en-US"/>
              </w:rPr>
              <w:t xml:space="preserve">Lucyna </w:t>
            </w:r>
            <w:proofErr w:type="spellStart"/>
            <w:r>
              <w:rPr>
                <w:rFonts w:eastAsia="Times New Roman" w:cstheme="minorHAnsi"/>
                <w:bCs/>
                <w:sz w:val="20"/>
                <w:lang w:eastAsia="en-US"/>
              </w:rPr>
              <w:t>Pawicka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12.15- 13.00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78D8" w:rsidRPr="006424FC" w:rsidTr="00B978D8">
        <w:trPr>
          <w:trHeight w:val="519"/>
        </w:trPr>
        <w:tc>
          <w:tcPr>
            <w:tcW w:w="1160" w:type="dxa"/>
            <w:vMerge/>
            <w:shd w:val="clear" w:color="auto" w:fill="auto"/>
            <w:vAlign w:val="center"/>
          </w:tcPr>
          <w:p w:rsidR="00B978D8" w:rsidRPr="006424FC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13.30- 16.30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978D8" w:rsidRPr="00295ECD" w:rsidRDefault="00B978D8" w:rsidP="00B978D8">
            <w:pPr>
              <w:spacing w:after="0" w:line="240" w:lineRule="auto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 xml:space="preserve">Opieka nad osobami starszymi,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>niepełnosp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>. i przewlekle chorymi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lang w:eastAsia="en-US"/>
              </w:rPr>
              <w:t>Beata Jurgielewicz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13.30- 16.30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B978D8" w:rsidRDefault="00B978D8" w:rsidP="00B97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B978D8" w:rsidRDefault="00B978D8" w:rsidP="00FD089A">
      <w:pPr>
        <w:pStyle w:val="Bezodstpw"/>
        <w:rPr>
          <w:rFonts w:ascii="Arial Narrow" w:hAnsi="Arial Narrow"/>
          <w:sz w:val="24"/>
          <w:szCs w:val="24"/>
        </w:rPr>
      </w:pPr>
    </w:p>
    <w:p w:rsidR="00FD089A" w:rsidRPr="00B978D8" w:rsidRDefault="00B978D8" w:rsidP="00FD089A">
      <w:pPr>
        <w:pStyle w:val="Bezodstpw"/>
        <w:rPr>
          <w:rFonts w:ascii="Arial Narrow" w:hAnsi="Arial Narrow"/>
          <w:b/>
          <w:sz w:val="24"/>
          <w:szCs w:val="24"/>
        </w:rPr>
      </w:pPr>
      <w:r w:rsidRPr="00B978D8">
        <w:rPr>
          <w:rFonts w:ascii="Arial Narrow" w:hAnsi="Arial Narrow"/>
          <w:b/>
          <w:sz w:val="24"/>
          <w:szCs w:val="24"/>
        </w:rPr>
        <w:t>Przerwa obiadowa 13.00 – 13.30</w:t>
      </w:r>
    </w:p>
    <w:p w:rsidR="00FD089A" w:rsidRDefault="00FD089A" w:rsidP="006D554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FD089A" w:rsidSect="00B85B6B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BF" w:rsidRDefault="00C056BF" w:rsidP="005E6049">
      <w:pPr>
        <w:spacing w:after="0" w:line="240" w:lineRule="auto"/>
      </w:pPr>
      <w:r>
        <w:separator/>
      </w:r>
    </w:p>
  </w:endnote>
  <w:endnote w:type="continuationSeparator" w:id="0">
    <w:p w:rsidR="00C056BF" w:rsidRDefault="00C056BF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9" w:rsidRPr="005E6049" w:rsidRDefault="005E6049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734886"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734886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BF" w:rsidRDefault="00C056BF" w:rsidP="005E6049">
      <w:pPr>
        <w:spacing w:after="0" w:line="240" w:lineRule="auto"/>
      </w:pPr>
      <w:r>
        <w:separator/>
      </w:r>
    </w:p>
  </w:footnote>
  <w:footnote w:type="continuationSeparator" w:id="0">
    <w:p w:rsidR="00C056BF" w:rsidRDefault="00C056BF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AF2"/>
    <w:multiLevelType w:val="hybridMultilevel"/>
    <w:tmpl w:val="A5762342"/>
    <w:lvl w:ilvl="0" w:tplc="F43EA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852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627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3CAE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7BCC"/>
    <w:rsid w:val="000F0846"/>
    <w:rsid w:val="000F0A2D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C4E"/>
    <w:rsid w:val="00143EDD"/>
    <w:rsid w:val="00145524"/>
    <w:rsid w:val="00146328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3FF"/>
    <w:rsid w:val="00197B88"/>
    <w:rsid w:val="001A0A6F"/>
    <w:rsid w:val="001A0A79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560E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A6B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17D96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6728"/>
    <w:rsid w:val="00267DBC"/>
    <w:rsid w:val="00270264"/>
    <w:rsid w:val="0027151D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5F8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811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2E4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621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52A2"/>
    <w:rsid w:val="003B67E4"/>
    <w:rsid w:val="003B70D1"/>
    <w:rsid w:val="003B72B3"/>
    <w:rsid w:val="003B7CFC"/>
    <w:rsid w:val="003C260B"/>
    <w:rsid w:val="003C27C7"/>
    <w:rsid w:val="003C3AD7"/>
    <w:rsid w:val="003C3B9A"/>
    <w:rsid w:val="003C3EF4"/>
    <w:rsid w:val="003C43DC"/>
    <w:rsid w:val="003C5015"/>
    <w:rsid w:val="003C55E1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766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2327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38B1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86A"/>
    <w:rsid w:val="00524CBE"/>
    <w:rsid w:val="00524EE8"/>
    <w:rsid w:val="0052553C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63DC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5D28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702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5D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EF0"/>
    <w:rsid w:val="00686F19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4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3D8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4886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4B4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52E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6C76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6D91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91D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D78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3F7"/>
    <w:rsid w:val="0085388B"/>
    <w:rsid w:val="00853F46"/>
    <w:rsid w:val="008549C9"/>
    <w:rsid w:val="00854C82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59A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5323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0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10"/>
    <w:rsid w:val="009673D3"/>
    <w:rsid w:val="009702A5"/>
    <w:rsid w:val="00971722"/>
    <w:rsid w:val="00971992"/>
    <w:rsid w:val="00974E4C"/>
    <w:rsid w:val="009753FE"/>
    <w:rsid w:val="00975D63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567"/>
    <w:rsid w:val="009C2850"/>
    <w:rsid w:val="009C365C"/>
    <w:rsid w:val="009C40DB"/>
    <w:rsid w:val="009C47C3"/>
    <w:rsid w:val="009C499D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09FA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4A6C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3FD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4D51"/>
    <w:rsid w:val="00AA5478"/>
    <w:rsid w:val="00AA5B80"/>
    <w:rsid w:val="00AA643C"/>
    <w:rsid w:val="00AA6461"/>
    <w:rsid w:val="00AA7481"/>
    <w:rsid w:val="00AA7A93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521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39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165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3FA9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8D8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385"/>
    <w:rsid w:val="00BE4BE5"/>
    <w:rsid w:val="00BE5B18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0753"/>
    <w:rsid w:val="00C014DB"/>
    <w:rsid w:val="00C0157C"/>
    <w:rsid w:val="00C0184A"/>
    <w:rsid w:val="00C01E49"/>
    <w:rsid w:val="00C02851"/>
    <w:rsid w:val="00C038CC"/>
    <w:rsid w:val="00C051CB"/>
    <w:rsid w:val="00C056BF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491E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4C5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4089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5D9E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BC3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6F5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5A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17F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675B"/>
    <w:rsid w:val="00E477FC"/>
    <w:rsid w:val="00E47829"/>
    <w:rsid w:val="00E514E8"/>
    <w:rsid w:val="00E52972"/>
    <w:rsid w:val="00E52BBF"/>
    <w:rsid w:val="00E531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E13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0A32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2A0F"/>
    <w:rsid w:val="00EC2A4E"/>
    <w:rsid w:val="00EC2ACD"/>
    <w:rsid w:val="00EC2B15"/>
    <w:rsid w:val="00EC4186"/>
    <w:rsid w:val="00EC41AE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BBB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79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91373-4519-4B0E-A2F7-F958C26B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4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2</cp:revision>
  <cp:lastPrinted>2018-04-03T06:59:00Z</cp:lastPrinted>
  <dcterms:created xsi:type="dcterms:W3CDTF">2018-04-30T13:14:00Z</dcterms:created>
  <dcterms:modified xsi:type="dcterms:W3CDTF">2018-04-30T13:14:00Z</dcterms:modified>
</cp:coreProperties>
</file>