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3B0" w:rsidRDefault="00FD63B0" w:rsidP="00B34B3E">
      <w:pPr>
        <w:spacing w:after="0" w:line="240" w:lineRule="auto"/>
        <w:rPr>
          <w:rFonts w:ascii="Arial Narrow" w:hAnsi="Arial Narrow" w:cs="Arial"/>
          <w:b/>
        </w:rPr>
      </w:pPr>
    </w:p>
    <w:p w:rsidR="00C91E8A" w:rsidRDefault="00C91E8A" w:rsidP="00FD77A1">
      <w:pPr>
        <w:pStyle w:val="Zwykytekst"/>
        <w:jc w:val="center"/>
        <w:rPr>
          <w:rFonts w:ascii="Arial Narrow" w:eastAsia="Times New Roman" w:hAnsi="Arial Narrow" w:cs="Arial"/>
          <w:b/>
          <w:sz w:val="24"/>
          <w:szCs w:val="24"/>
        </w:rPr>
      </w:pPr>
      <w:r>
        <w:rPr>
          <w:rFonts w:ascii="Arial Narrow" w:eastAsia="Times New Roman" w:hAnsi="Arial Narrow" w:cs="Arial"/>
          <w:b/>
          <w:sz w:val="24"/>
          <w:szCs w:val="24"/>
        </w:rPr>
        <w:t>SZCZEGÓŁOWY HARMONOGRAM REALIZACJI SZKOLENIA W RAMACH PROJEKTU ,,KOMPETENCJE I KWALIFIKACJE –DROGA DO SUKCESU”</w:t>
      </w:r>
    </w:p>
    <w:p w:rsidR="0000136D" w:rsidRDefault="0000136D" w:rsidP="00FD77A1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bookmarkStart w:id="0" w:name="_GoBack"/>
      <w:bookmarkEnd w:id="0"/>
      <w:r>
        <w:rPr>
          <w:rFonts w:ascii="Arial Narrow" w:hAnsi="Arial Narrow" w:cs="Arial"/>
          <w:b/>
          <w:sz w:val="22"/>
          <w:szCs w:val="22"/>
        </w:rPr>
        <w:t>Liczba uczestników: 1</w:t>
      </w:r>
      <w:r w:rsidR="00FD63B0">
        <w:rPr>
          <w:rFonts w:ascii="Arial Narrow" w:hAnsi="Arial Narrow" w:cs="Arial"/>
          <w:b/>
          <w:sz w:val="22"/>
          <w:szCs w:val="22"/>
        </w:rPr>
        <w:t>0</w:t>
      </w:r>
    </w:p>
    <w:p w:rsidR="0000136D" w:rsidRDefault="0000136D" w:rsidP="0000136D">
      <w:pPr>
        <w:pStyle w:val="Zwykytekst"/>
        <w:rPr>
          <w:rFonts w:ascii="Arial Narrow" w:hAnsi="Arial Narrow" w:cs="Arial"/>
          <w:b/>
          <w:sz w:val="22"/>
          <w:szCs w:val="22"/>
        </w:rPr>
      </w:pPr>
    </w:p>
    <w:p w:rsidR="0000136D" w:rsidRDefault="00A66462" w:rsidP="0000136D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Zawód/ kierunek szkolenia "</w:t>
      </w:r>
      <w:r w:rsidR="0000136D">
        <w:rPr>
          <w:rFonts w:ascii="Arial Narrow" w:hAnsi="Arial Narrow" w:cs="Arial"/>
          <w:b/>
          <w:sz w:val="22"/>
          <w:szCs w:val="22"/>
        </w:rPr>
        <w:t>Prawo jazdy kat. C</w:t>
      </w:r>
      <w:r w:rsidR="00FD77A1">
        <w:rPr>
          <w:rFonts w:ascii="Arial Narrow" w:hAnsi="Arial Narrow" w:cs="Arial"/>
          <w:b/>
          <w:sz w:val="22"/>
          <w:szCs w:val="22"/>
        </w:rPr>
        <w:t>, C+E</w:t>
      </w:r>
      <w:r w:rsidR="0000136D">
        <w:rPr>
          <w:rFonts w:ascii="Arial Narrow" w:hAnsi="Arial Narrow" w:cs="Arial"/>
          <w:b/>
          <w:sz w:val="22"/>
          <w:szCs w:val="22"/>
        </w:rPr>
        <w:t xml:space="preserve"> oraz Kwalifikacja Wstępna Przyspieszona do </w:t>
      </w:r>
      <w:r w:rsidR="00FD77A1">
        <w:rPr>
          <w:rFonts w:ascii="Arial Narrow" w:hAnsi="Arial Narrow" w:cs="Arial"/>
          <w:b/>
          <w:sz w:val="22"/>
          <w:szCs w:val="22"/>
        </w:rPr>
        <w:t xml:space="preserve">bloku </w:t>
      </w:r>
      <w:r w:rsidR="0000136D">
        <w:rPr>
          <w:rFonts w:ascii="Arial Narrow" w:hAnsi="Arial Narrow" w:cs="Arial"/>
          <w:b/>
          <w:sz w:val="22"/>
          <w:szCs w:val="22"/>
        </w:rPr>
        <w:t>C"</w:t>
      </w:r>
    </w:p>
    <w:p w:rsidR="00424391" w:rsidRDefault="00424391" w:rsidP="0000136D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424391" w:rsidRDefault="00424391" w:rsidP="00424391">
      <w:pPr>
        <w:spacing w:after="0" w:line="240" w:lineRule="auto"/>
        <w:rPr>
          <w:rFonts w:eastAsia="Calibri" w:cstheme="minorHAnsi"/>
          <w:b/>
          <w:lang w:eastAsia="en-US"/>
        </w:rPr>
      </w:pPr>
    </w:p>
    <w:tbl>
      <w:tblPr>
        <w:tblW w:w="11141" w:type="dxa"/>
        <w:tblInd w:w="-1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417"/>
        <w:gridCol w:w="1418"/>
        <w:gridCol w:w="2693"/>
        <w:gridCol w:w="709"/>
        <w:gridCol w:w="1701"/>
        <w:gridCol w:w="2415"/>
        <w:gridCol w:w="160"/>
        <w:gridCol w:w="13"/>
        <w:gridCol w:w="47"/>
      </w:tblGrid>
      <w:tr w:rsidR="00772340" w:rsidRPr="006424FC" w:rsidTr="00363C82">
        <w:trPr>
          <w:gridAfter w:val="2"/>
          <w:wAfter w:w="60" w:type="dxa"/>
          <w:trHeight w:val="463"/>
        </w:trPr>
        <w:tc>
          <w:tcPr>
            <w:tcW w:w="568" w:type="dxa"/>
            <w:shd w:val="pct20" w:color="auto" w:fill="auto"/>
          </w:tcPr>
          <w:p w:rsidR="00772340" w:rsidRPr="006424FC" w:rsidRDefault="00772340" w:rsidP="00363C82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17" w:type="dxa"/>
            <w:shd w:val="pct20" w:color="auto" w:fill="auto"/>
            <w:vAlign w:val="center"/>
          </w:tcPr>
          <w:p w:rsidR="00772340" w:rsidRPr="006424FC" w:rsidRDefault="00772340" w:rsidP="00363C8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Data</w:t>
            </w:r>
            <w:r>
              <w:rPr>
                <w:rFonts w:ascii="Arial" w:hAnsi="Arial" w:cs="Arial"/>
                <w:b/>
                <w:sz w:val="16"/>
              </w:rPr>
              <w:t xml:space="preserve"> realizacji szkolenia</w:t>
            </w:r>
          </w:p>
        </w:tc>
        <w:tc>
          <w:tcPr>
            <w:tcW w:w="1418" w:type="dxa"/>
            <w:shd w:val="pct20" w:color="auto" w:fill="auto"/>
            <w:vAlign w:val="center"/>
          </w:tcPr>
          <w:p w:rsidR="00772340" w:rsidRPr="006424FC" w:rsidRDefault="00772340" w:rsidP="00363C8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 xml:space="preserve">Godziny </w:t>
            </w:r>
            <w:r>
              <w:rPr>
                <w:rFonts w:ascii="Arial" w:hAnsi="Arial" w:cs="Arial"/>
                <w:b/>
                <w:sz w:val="16"/>
              </w:rPr>
              <w:t xml:space="preserve">realizacji </w:t>
            </w:r>
            <w:r w:rsidRPr="006424FC">
              <w:rPr>
                <w:rFonts w:ascii="Arial" w:hAnsi="Arial" w:cs="Arial"/>
                <w:b/>
                <w:sz w:val="16"/>
              </w:rPr>
              <w:t>zajęć</w:t>
            </w:r>
          </w:p>
        </w:tc>
        <w:tc>
          <w:tcPr>
            <w:tcW w:w="2693" w:type="dxa"/>
            <w:shd w:val="pct20" w:color="auto" w:fill="auto"/>
            <w:vAlign w:val="center"/>
          </w:tcPr>
          <w:p w:rsidR="00772340" w:rsidRPr="006424FC" w:rsidRDefault="00772340" w:rsidP="00363C8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Temat zajęć</w:t>
            </w:r>
          </w:p>
        </w:tc>
        <w:tc>
          <w:tcPr>
            <w:tcW w:w="709" w:type="dxa"/>
            <w:shd w:val="pct20" w:color="auto" w:fill="auto"/>
            <w:vAlign w:val="center"/>
          </w:tcPr>
          <w:p w:rsidR="00772340" w:rsidRPr="006424FC" w:rsidRDefault="00772340" w:rsidP="00363C8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Liczba</w:t>
            </w:r>
          </w:p>
          <w:p w:rsidR="00772340" w:rsidRPr="006424FC" w:rsidRDefault="00772340" w:rsidP="00363C8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godzin</w:t>
            </w:r>
          </w:p>
        </w:tc>
        <w:tc>
          <w:tcPr>
            <w:tcW w:w="1701" w:type="dxa"/>
            <w:shd w:val="pct20" w:color="auto" w:fill="auto"/>
            <w:vAlign w:val="center"/>
          </w:tcPr>
          <w:p w:rsidR="00772340" w:rsidRPr="006424FC" w:rsidRDefault="00772340" w:rsidP="00363C8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Wykładowca</w:t>
            </w:r>
          </w:p>
        </w:tc>
        <w:tc>
          <w:tcPr>
            <w:tcW w:w="2575" w:type="dxa"/>
            <w:gridSpan w:val="2"/>
            <w:shd w:val="pct20" w:color="auto" w:fill="auto"/>
            <w:vAlign w:val="center"/>
          </w:tcPr>
          <w:p w:rsidR="00772340" w:rsidRPr="006424FC" w:rsidRDefault="00772340" w:rsidP="00363C8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Miejsce realizacji zajęć</w:t>
            </w:r>
            <w:r>
              <w:rPr>
                <w:rFonts w:ascii="Arial" w:hAnsi="Arial" w:cs="Arial"/>
                <w:b/>
                <w:sz w:val="16"/>
              </w:rPr>
              <w:t>/nazwa instytucji</w:t>
            </w:r>
          </w:p>
        </w:tc>
      </w:tr>
      <w:tr w:rsidR="00772340" w:rsidRPr="000029C0" w:rsidTr="00363C82">
        <w:trPr>
          <w:gridAfter w:val="2"/>
          <w:wAfter w:w="60" w:type="dxa"/>
          <w:trHeight w:val="348"/>
        </w:trPr>
        <w:tc>
          <w:tcPr>
            <w:tcW w:w="568" w:type="dxa"/>
            <w:vMerge w:val="restart"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417" w:type="dxa"/>
            <w:vMerge w:val="restart"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05.11.2018</w:t>
            </w:r>
          </w:p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10:00-10:45</w:t>
            </w:r>
          </w:p>
        </w:tc>
        <w:tc>
          <w:tcPr>
            <w:tcW w:w="2693" w:type="dxa"/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 układu przeniesienia napędu w celu jego optymalnego wykorzystania 1/15</w:t>
            </w:r>
          </w:p>
        </w:tc>
        <w:tc>
          <w:tcPr>
            <w:tcW w:w="709" w:type="dxa"/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575" w:type="dxa"/>
            <w:gridSpan w:val="2"/>
            <w:vMerge w:val="restart"/>
            <w:shd w:val="clear" w:color="auto" w:fill="auto"/>
          </w:tcPr>
          <w:p w:rsidR="00772340" w:rsidRPr="00617201" w:rsidRDefault="00772340" w:rsidP="00363C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772340" w:rsidRPr="000029C0" w:rsidRDefault="00772340" w:rsidP="00363C82"/>
        </w:tc>
      </w:tr>
      <w:tr w:rsidR="00772340" w:rsidRPr="000029C0" w:rsidTr="00363C82">
        <w:trPr>
          <w:gridAfter w:val="2"/>
          <w:wAfter w:w="60" w:type="dxa"/>
          <w:trHeight w:val="348"/>
        </w:trPr>
        <w:tc>
          <w:tcPr>
            <w:tcW w:w="568" w:type="dxa"/>
            <w:vMerge/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772340" w:rsidRPr="001A42B6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10.45-11:00</w:t>
            </w:r>
          </w:p>
        </w:tc>
        <w:tc>
          <w:tcPr>
            <w:tcW w:w="2693" w:type="dxa"/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9" w:type="dxa"/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1701" w:type="dxa"/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5" w:type="dxa"/>
            <w:gridSpan w:val="2"/>
            <w:vMerge/>
            <w:shd w:val="clear" w:color="auto" w:fill="auto"/>
          </w:tcPr>
          <w:p w:rsidR="00772340" w:rsidRPr="000029C0" w:rsidRDefault="00772340" w:rsidP="00363C82"/>
        </w:tc>
      </w:tr>
      <w:tr w:rsidR="00772340" w:rsidRPr="000029C0" w:rsidTr="00363C82">
        <w:trPr>
          <w:gridAfter w:val="2"/>
          <w:wAfter w:w="60" w:type="dxa"/>
          <w:trHeight w:val="348"/>
        </w:trPr>
        <w:tc>
          <w:tcPr>
            <w:tcW w:w="568" w:type="dxa"/>
            <w:vMerge/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772340" w:rsidRPr="001A42B6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11:00-12:30</w:t>
            </w:r>
          </w:p>
        </w:tc>
        <w:tc>
          <w:tcPr>
            <w:tcW w:w="2693" w:type="dxa"/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 układu przeniesienia napędu w celu jego optymalnego wykorzystania 3/15</w:t>
            </w:r>
          </w:p>
        </w:tc>
        <w:tc>
          <w:tcPr>
            <w:tcW w:w="709" w:type="dxa"/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575" w:type="dxa"/>
            <w:gridSpan w:val="2"/>
            <w:vMerge/>
            <w:shd w:val="clear" w:color="auto" w:fill="auto"/>
          </w:tcPr>
          <w:p w:rsidR="00772340" w:rsidRPr="000029C0" w:rsidRDefault="00772340" w:rsidP="00363C82"/>
        </w:tc>
      </w:tr>
      <w:tr w:rsidR="00772340" w:rsidRPr="000029C0" w:rsidTr="00363C82">
        <w:trPr>
          <w:gridAfter w:val="2"/>
          <w:wAfter w:w="60" w:type="dxa"/>
          <w:trHeight w:val="348"/>
        </w:trPr>
        <w:tc>
          <w:tcPr>
            <w:tcW w:w="568" w:type="dxa"/>
            <w:vMerge/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772340" w:rsidRPr="001A42B6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12:30-12:45</w:t>
            </w:r>
          </w:p>
        </w:tc>
        <w:tc>
          <w:tcPr>
            <w:tcW w:w="2693" w:type="dxa"/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9" w:type="dxa"/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1701" w:type="dxa"/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5" w:type="dxa"/>
            <w:gridSpan w:val="2"/>
            <w:vMerge/>
            <w:shd w:val="clear" w:color="auto" w:fill="auto"/>
          </w:tcPr>
          <w:p w:rsidR="00772340" w:rsidRPr="000029C0" w:rsidRDefault="00772340" w:rsidP="00363C82"/>
        </w:tc>
      </w:tr>
      <w:tr w:rsidR="00772340" w:rsidRPr="000029C0" w:rsidTr="00363C82">
        <w:trPr>
          <w:gridAfter w:val="2"/>
          <w:wAfter w:w="60" w:type="dxa"/>
          <w:trHeight w:val="348"/>
        </w:trPr>
        <w:tc>
          <w:tcPr>
            <w:tcW w:w="568" w:type="dxa"/>
            <w:vMerge/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772340" w:rsidRPr="001A42B6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12:45- 14:15</w:t>
            </w:r>
          </w:p>
        </w:tc>
        <w:tc>
          <w:tcPr>
            <w:tcW w:w="2693" w:type="dxa"/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 układu przeniesienia napędu w celu jego optymalnego wykorzystania 5/15</w:t>
            </w:r>
          </w:p>
        </w:tc>
        <w:tc>
          <w:tcPr>
            <w:tcW w:w="709" w:type="dxa"/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575" w:type="dxa"/>
            <w:gridSpan w:val="2"/>
            <w:vMerge/>
            <w:shd w:val="clear" w:color="auto" w:fill="auto"/>
          </w:tcPr>
          <w:p w:rsidR="00772340" w:rsidRPr="000029C0" w:rsidRDefault="00772340" w:rsidP="00363C82"/>
        </w:tc>
      </w:tr>
      <w:tr w:rsidR="00772340" w:rsidRPr="000029C0" w:rsidTr="00363C82">
        <w:trPr>
          <w:gridAfter w:val="2"/>
          <w:wAfter w:w="60" w:type="dxa"/>
          <w:trHeight w:val="348"/>
        </w:trPr>
        <w:tc>
          <w:tcPr>
            <w:tcW w:w="568" w:type="dxa"/>
            <w:vMerge/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14:15-14:45</w:t>
            </w:r>
          </w:p>
        </w:tc>
        <w:tc>
          <w:tcPr>
            <w:tcW w:w="2693" w:type="dxa"/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9" w:type="dxa"/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30min</w:t>
            </w:r>
          </w:p>
        </w:tc>
        <w:tc>
          <w:tcPr>
            <w:tcW w:w="1701" w:type="dxa"/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5" w:type="dxa"/>
            <w:gridSpan w:val="2"/>
            <w:vMerge/>
            <w:shd w:val="clear" w:color="auto" w:fill="auto"/>
          </w:tcPr>
          <w:p w:rsidR="00772340" w:rsidRPr="000029C0" w:rsidRDefault="00772340" w:rsidP="00363C82"/>
        </w:tc>
      </w:tr>
      <w:tr w:rsidR="00772340" w:rsidRPr="000029C0" w:rsidTr="00363C82">
        <w:trPr>
          <w:gridAfter w:val="2"/>
          <w:wAfter w:w="60" w:type="dxa"/>
          <w:trHeight w:val="348"/>
        </w:trPr>
        <w:tc>
          <w:tcPr>
            <w:tcW w:w="568" w:type="dxa"/>
            <w:vMerge/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14:45- 16:15</w:t>
            </w:r>
          </w:p>
        </w:tc>
        <w:tc>
          <w:tcPr>
            <w:tcW w:w="2693" w:type="dxa"/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 układu przeniesienia napędu w celu jego optymalnego wykorzystania 7/15</w:t>
            </w:r>
          </w:p>
        </w:tc>
        <w:tc>
          <w:tcPr>
            <w:tcW w:w="709" w:type="dxa"/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575" w:type="dxa"/>
            <w:gridSpan w:val="2"/>
            <w:vMerge/>
            <w:shd w:val="clear" w:color="auto" w:fill="auto"/>
          </w:tcPr>
          <w:p w:rsidR="00772340" w:rsidRPr="000029C0" w:rsidRDefault="00772340" w:rsidP="00363C82"/>
        </w:tc>
      </w:tr>
      <w:tr w:rsidR="00772340" w:rsidRPr="000029C0" w:rsidTr="00363C82">
        <w:trPr>
          <w:gridAfter w:val="2"/>
          <w:wAfter w:w="60" w:type="dxa"/>
          <w:trHeight w:val="348"/>
        </w:trPr>
        <w:tc>
          <w:tcPr>
            <w:tcW w:w="568" w:type="dxa"/>
            <w:vMerge/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16:30 - 20:15</w:t>
            </w:r>
          </w:p>
        </w:tc>
        <w:tc>
          <w:tcPr>
            <w:tcW w:w="2693" w:type="dxa"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Przepisy ruchu drogowego </w:t>
            </w:r>
          </w:p>
        </w:tc>
        <w:tc>
          <w:tcPr>
            <w:tcW w:w="709" w:type="dxa"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772340" w:rsidRPr="008F5AC6" w:rsidRDefault="00772340" w:rsidP="00363C82">
            <w:pPr>
              <w:rPr>
                <w:rFonts w:ascii="Arial" w:hAnsi="Arial"/>
                <w:b/>
                <w:sz w:val="16"/>
                <w:szCs w:val="16"/>
              </w:rPr>
            </w:pPr>
            <w:r w:rsidRPr="008F5AC6">
              <w:rPr>
                <w:rFonts w:ascii="Arial" w:hAnsi="Arial"/>
                <w:b/>
                <w:sz w:val="16"/>
                <w:szCs w:val="16"/>
              </w:rPr>
              <w:t>Piotr Arciszewski</w:t>
            </w:r>
          </w:p>
        </w:tc>
        <w:tc>
          <w:tcPr>
            <w:tcW w:w="2575" w:type="dxa"/>
            <w:gridSpan w:val="2"/>
            <w:vMerge/>
            <w:shd w:val="clear" w:color="auto" w:fill="auto"/>
          </w:tcPr>
          <w:p w:rsidR="00772340" w:rsidRPr="000029C0" w:rsidRDefault="00772340" w:rsidP="00363C82"/>
        </w:tc>
      </w:tr>
      <w:tr w:rsidR="00772340" w:rsidRPr="000029C0" w:rsidTr="00363C82">
        <w:trPr>
          <w:gridAfter w:val="2"/>
          <w:wAfter w:w="60" w:type="dxa"/>
          <w:trHeight w:val="348"/>
        </w:trPr>
        <w:tc>
          <w:tcPr>
            <w:tcW w:w="568" w:type="dxa"/>
            <w:vMerge w:val="restart"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417" w:type="dxa"/>
            <w:vMerge w:val="restart"/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06.11.2018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14:00-14:45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 układu przeniesienia napędu w celu jego optymalnego wykorzystania 8/15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415" w:type="dxa"/>
            <w:vMerge w:val="restart"/>
            <w:tcBorders>
              <w:bottom w:val="nil"/>
              <w:right w:val="nil"/>
            </w:tcBorders>
            <w:shd w:val="clear" w:color="auto" w:fill="auto"/>
          </w:tcPr>
          <w:p w:rsidR="00772340" w:rsidRPr="000029C0" w:rsidRDefault="00772340" w:rsidP="00363C82">
            <w:pPr>
              <w:jc w:val="both"/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ul.Mochnackiego</w:t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10/1, 10-037 Olsztyn</w:t>
            </w:r>
          </w:p>
        </w:tc>
        <w:tc>
          <w:tcPr>
            <w:tcW w:w="160" w:type="dxa"/>
            <w:vMerge w:val="restart"/>
            <w:tcBorders>
              <w:left w:val="nil"/>
            </w:tcBorders>
            <w:shd w:val="clear" w:color="auto" w:fill="auto"/>
          </w:tcPr>
          <w:p w:rsidR="00772340" w:rsidRPr="000029C0" w:rsidRDefault="00772340" w:rsidP="00363C82"/>
        </w:tc>
      </w:tr>
      <w:tr w:rsidR="00772340" w:rsidRPr="000029C0" w:rsidTr="00363C82">
        <w:trPr>
          <w:gridAfter w:val="2"/>
          <w:wAfter w:w="60" w:type="dxa"/>
          <w:trHeight w:val="348"/>
        </w:trPr>
        <w:tc>
          <w:tcPr>
            <w:tcW w:w="568" w:type="dxa"/>
            <w:vMerge/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1A42B6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14.45-15:00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bottom w:val="nil"/>
              <w:right w:val="nil"/>
            </w:tcBorders>
            <w:shd w:val="clear" w:color="auto" w:fill="auto"/>
          </w:tcPr>
          <w:p w:rsidR="00772340" w:rsidRPr="000029C0" w:rsidRDefault="00772340" w:rsidP="00363C82"/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="00772340" w:rsidRPr="000029C0" w:rsidRDefault="00772340" w:rsidP="00363C82"/>
        </w:tc>
      </w:tr>
      <w:tr w:rsidR="00772340" w:rsidRPr="000029C0" w:rsidTr="00363C82">
        <w:trPr>
          <w:gridAfter w:val="2"/>
          <w:wAfter w:w="60" w:type="dxa"/>
          <w:trHeight w:val="348"/>
        </w:trPr>
        <w:tc>
          <w:tcPr>
            <w:tcW w:w="568" w:type="dxa"/>
            <w:vMerge/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1A42B6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15:00-15:30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 układu przeniesienia napędu w celu jego optymalnego wykorzystania 10/15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415" w:type="dxa"/>
            <w:vMerge/>
            <w:tcBorders>
              <w:bottom w:val="nil"/>
              <w:right w:val="nil"/>
            </w:tcBorders>
            <w:shd w:val="clear" w:color="auto" w:fill="auto"/>
          </w:tcPr>
          <w:p w:rsidR="00772340" w:rsidRPr="000029C0" w:rsidRDefault="00772340" w:rsidP="00363C82"/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="00772340" w:rsidRPr="000029C0" w:rsidRDefault="00772340" w:rsidP="00363C82"/>
        </w:tc>
      </w:tr>
      <w:tr w:rsidR="00772340" w:rsidRPr="000029C0" w:rsidTr="00363C82">
        <w:trPr>
          <w:gridAfter w:val="2"/>
          <w:wAfter w:w="60" w:type="dxa"/>
          <w:trHeight w:val="348"/>
        </w:trPr>
        <w:tc>
          <w:tcPr>
            <w:tcW w:w="568" w:type="dxa"/>
            <w:vMerge/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1A42B6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15:30-15:45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bottom w:val="nil"/>
              <w:right w:val="nil"/>
            </w:tcBorders>
            <w:shd w:val="clear" w:color="auto" w:fill="auto"/>
          </w:tcPr>
          <w:p w:rsidR="00772340" w:rsidRPr="000029C0" w:rsidRDefault="00772340" w:rsidP="00363C82"/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="00772340" w:rsidRPr="000029C0" w:rsidRDefault="00772340" w:rsidP="00363C82"/>
        </w:tc>
      </w:tr>
      <w:tr w:rsidR="00772340" w:rsidRPr="000029C0" w:rsidTr="00363C82">
        <w:trPr>
          <w:gridAfter w:val="2"/>
          <w:wAfter w:w="60" w:type="dxa"/>
          <w:trHeight w:val="348"/>
        </w:trPr>
        <w:tc>
          <w:tcPr>
            <w:tcW w:w="568" w:type="dxa"/>
            <w:vMerge/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1A42B6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15:45- 16:15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 układu przeniesienia napędu w celu jego optymalnego wykorzystania 12/15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415" w:type="dxa"/>
            <w:vMerge/>
            <w:tcBorders>
              <w:bottom w:val="nil"/>
              <w:right w:val="nil"/>
            </w:tcBorders>
            <w:shd w:val="clear" w:color="auto" w:fill="auto"/>
          </w:tcPr>
          <w:p w:rsidR="00772340" w:rsidRPr="000029C0" w:rsidRDefault="00772340" w:rsidP="00363C82"/>
        </w:tc>
        <w:tc>
          <w:tcPr>
            <w:tcW w:w="160" w:type="dxa"/>
            <w:vMerge/>
            <w:tcBorders>
              <w:left w:val="nil"/>
            </w:tcBorders>
            <w:shd w:val="clear" w:color="auto" w:fill="auto"/>
          </w:tcPr>
          <w:p w:rsidR="00772340" w:rsidRPr="000029C0" w:rsidRDefault="00772340" w:rsidP="00363C82"/>
        </w:tc>
      </w:tr>
      <w:tr w:rsidR="00772340" w:rsidRPr="000029C0" w:rsidTr="00363C82">
        <w:trPr>
          <w:gridAfter w:val="2"/>
          <w:wAfter w:w="60" w:type="dxa"/>
          <w:trHeight w:val="348"/>
        </w:trPr>
        <w:tc>
          <w:tcPr>
            <w:tcW w:w="568" w:type="dxa"/>
            <w:vMerge w:val="restart"/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417" w:type="dxa"/>
            <w:vMerge w:val="restart"/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07.11.2018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14:45-16:15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 układu przeniesienia napędu w celu jego optymalnego wykorzystania 14/15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415" w:type="dxa"/>
            <w:vMerge w:val="restart"/>
            <w:tcBorders>
              <w:right w:val="nil"/>
            </w:tcBorders>
            <w:shd w:val="clear" w:color="auto" w:fill="auto"/>
          </w:tcPr>
          <w:p w:rsidR="00772340" w:rsidRPr="000029C0" w:rsidRDefault="00772340" w:rsidP="00363C82"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  <w:t>ul.Mochnackiego</w:t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10/1, 10-037 Olsztyn</w:t>
            </w:r>
          </w:p>
        </w:tc>
        <w:tc>
          <w:tcPr>
            <w:tcW w:w="160" w:type="dxa"/>
            <w:tcBorders>
              <w:left w:val="nil"/>
            </w:tcBorders>
            <w:shd w:val="clear" w:color="auto" w:fill="auto"/>
          </w:tcPr>
          <w:p w:rsidR="00772340" w:rsidRPr="000029C0" w:rsidRDefault="00772340" w:rsidP="00363C82"/>
        </w:tc>
      </w:tr>
      <w:tr w:rsidR="00772340" w:rsidRPr="000029C0" w:rsidTr="00363C82">
        <w:trPr>
          <w:gridAfter w:val="2"/>
          <w:wAfter w:w="60" w:type="dxa"/>
          <w:trHeight w:val="348"/>
        </w:trPr>
        <w:tc>
          <w:tcPr>
            <w:tcW w:w="568" w:type="dxa"/>
            <w:vMerge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16:15-16:30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15" w:type="dxa"/>
            <w:vMerge/>
            <w:tcBorders>
              <w:right w:val="nil"/>
            </w:tcBorders>
            <w:shd w:val="clear" w:color="auto" w:fill="auto"/>
          </w:tcPr>
          <w:p w:rsidR="00772340" w:rsidRPr="000029C0" w:rsidRDefault="00772340" w:rsidP="00363C82"/>
        </w:tc>
        <w:tc>
          <w:tcPr>
            <w:tcW w:w="160" w:type="dxa"/>
            <w:tcBorders>
              <w:left w:val="nil"/>
            </w:tcBorders>
            <w:shd w:val="clear" w:color="auto" w:fill="auto"/>
          </w:tcPr>
          <w:p w:rsidR="00772340" w:rsidRPr="000029C0" w:rsidRDefault="00772340" w:rsidP="00363C82"/>
        </w:tc>
      </w:tr>
      <w:tr w:rsidR="00772340" w:rsidRPr="000029C0" w:rsidTr="00363C82">
        <w:trPr>
          <w:gridAfter w:val="2"/>
          <w:wAfter w:w="60" w:type="dxa"/>
          <w:trHeight w:val="348"/>
        </w:trPr>
        <w:tc>
          <w:tcPr>
            <w:tcW w:w="568" w:type="dxa"/>
            <w:vMerge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16:30-20:30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Przepisy ruchu drogowego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Piotr Arciszewski</w:t>
            </w:r>
          </w:p>
        </w:tc>
        <w:tc>
          <w:tcPr>
            <w:tcW w:w="2415" w:type="dxa"/>
            <w:vMerge/>
            <w:tcBorders>
              <w:bottom w:val="nil"/>
              <w:right w:val="nil"/>
            </w:tcBorders>
            <w:shd w:val="clear" w:color="auto" w:fill="auto"/>
          </w:tcPr>
          <w:p w:rsidR="00772340" w:rsidRPr="000029C0" w:rsidRDefault="00772340" w:rsidP="00363C82"/>
        </w:tc>
        <w:tc>
          <w:tcPr>
            <w:tcW w:w="160" w:type="dxa"/>
            <w:tcBorders>
              <w:left w:val="nil"/>
            </w:tcBorders>
            <w:shd w:val="clear" w:color="auto" w:fill="auto"/>
          </w:tcPr>
          <w:p w:rsidR="00772340" w:rsidRPr="000029C0" w:rsidRDefault="00772340" w:rsidP="00363C82"/>
        </w:tc>
      </w:tr>
      <w:tr w:rsidR="00772340" w:rsidRPr="000029C0" w:rsidTr="00363C82">
        <w:trPr>
          <w:gridAfter w:val="1"/>
          <w:wAfter w:w="47" w:type="dxa"/>
          <w:trHeight w:val="348"/>
        </w:trPr>
        <w:tc>
          <w:tcPr>
            <w:tcW w:w="568" w:type="dxa"/>
            <w:vMerge w:val="restart"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3</w:t>
            </w:r>
          </w:p>
        </w:tc>
        <w:tc>
          <w:tcPr>
            <w:tcW w:w="1417" w:type="dxa"/>
            <w:vMerge w:val="restart"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08.11.2018</w:t>
            </w:r>
          </w:p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11:00-11:45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Poznanie charakterystyk układu przeniesienia napędu w celu jego optymalnego wykorzystania </w:t>
            </w:r>
            <w:r w:rsidRPr="00C27C00">
              <w:rPr>
                <w:rFonts w:ascii="Arial" w:hAnsi="Arial"/>
                <w:b/>
                <w:sz w:val="16"/>
                <w:szCs w:val="16"/>
              </w:rPr>
              <w:t>15/15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588" w:type="dxa"/>
            <w:gridSpan w:val="3"/>
            <w:vMerge w:val="restart"/>
            <w:shd w:val="clear" w:color="auto" w:fill="auto"/>
          </w:tcPr>
          <w:p w:rsidR="00772340" w:rsidRPr="00617201" w:rsidRDefault="00772340" w:rsidP="00363C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772340" w:rsidRPr="000029C0" w:rsidRDefault="00772340" w:rsidP="00363C82"/>
        </w:tc>
      </w:tr>
      <w:tr w:rsidR="00772340" w:rsidRPr="000029C0" w:rsidTr="00363C82">
        <w:trPr>
          <w:gridAfter w:val="1"/>
          <w:wAfter w:w="47" w:type="dxa"/>
          <w:trHeight w:val="348"/>
        </w:trPr>
        <w:tc>
          <w:tcPr>
            <w:tcW w:w="568" w:type="dxa"/>
            <w:vMerge/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1A42B6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11:45- 11:55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88" w:type="dxa"/>
            <w:gridSpan w:val="3"/>
            <w:vMerge/>
            <w:shd w:val="clear" w:color="auto" w:fill="auto"/>
          </w:tcPr>
          <w:p w:rsidR="00772340" w:rsidRPr="000029C0" w:rsidRDefault="00772340" w:rsidP="00363C82"/>
        </w:tc>
      </w:tr>
      <w:tr w:rsidR="00772340" w:rsidRPr="000029C0" w:rsidTr="00363C82">
        <w:trPr>
          <w:gridAfter w:val="1"/>
          <w:wAfter w:w="47" w:type="dxa"/>
          <w:trHeight w:val="348"/>
        </w:trPr>
        <w:tc>
          <w:tcPr>
            <w:tcW w:w="568" w:type="dxa"/>
            <w:vMerge/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1A42B6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11:55- 13:25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technicznej i sposobu działania urządzeń służących bezpieczeństwu w celu zapewnienia panowania nad pojazdem , zminimalizowania jego zużycia  i zapobiegania awariom 2/15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588" w:type="dxa"/>
            <w:gridSpan w:val="3"/>
            <w:vMerge/>
            <w:shd w:val="clear" w:color="auto" w:fill="auto"/>
          </w:tcPr>
          <w:p w:rsidR="00772340" w:rsidRPr="000029C0" w:rsidRDefault="00772340" w:rsidP="00363C82"/>
        </w:tc>
      </w:tr>
      <w:tr w:rsidR="00772340" w:rsidRPr="000029C0" w:rsidTr="00363C82">
        <w:trPr>
          <w:gridAfter w:val="1"/>
          <w:wAfter w:w="47" w:type="dxa"/>
          <w:trHeight w:val="348"/>
        </w:trPr>
        <w:tc>
          <w:tcPr>
            <w:tcW w:w="568" w:type="dxa"/>
            <w:vMerge/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1A42B6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13:25-13:55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 obiadowa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88" w:type="dxa"/>
            <w:gridSpan w:val="3"/>
            <w:vMerge/>
            <w:shd w:val="clear" w:color="auto" w:fill="auto"/>
          </w:tcPr>
          <w:p w:rsidR="00772340" w:rsidRPr="000029C0" w:rsidRDefault="00772340" w:rsidP="00363C82"/>
        </w:tc>
      </w:tr>
      <w:tr w:rsidR="00772340" w:rsidRPr="000029C0" w:rsidTr="00363C82">
        <w:trPr>
          <w:gridAfter w:val="1"/>
          <w:wAfter w:w="47" w:type="dxa"/>
          <w:trHeight w:val="348"/>
        </w:trPr>
        <w:tc>
          <w:tcPr>
            <w:tcW w:w="568" w:type="dxa"/>
            <w:vMerge/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1A42B6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13:55-15:25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technicznej i sposobu działania urządzeń służących bezpieczeństwu, w celu zapewnienia panowania nad pojazdem, zminimalizowania jego zużycia i zapobiegania awariom 4/15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588" w:type="dxa"/>
            <w:gridSpan w:val="3"/>
            <w:vMerge/>
            <w:shd w:val="clear" w:color="auto" w:fill="auto"/>
          </w:tcPr>
          <w:p w:rsidR="00772340" w:rsidRPr="000029C0" w:rsidRDefault="00772340" w:rsidP="00363C82"/>
        </w:tc>
      </w:tr>
      <w:tr w:rsidR="00772340" w:rsidRPr="000029C0" w:rsidTr="00363C82">
        <w:trPr>
          <w:gridAfter w:val="1"/>
          <w:wAfter w:w="47" w:type="dxa"/>
          <w:trHeight w:val="436"/>
        </w:trPr>
        <w:tc>
          <w:tcPr>
            <w:tcW w:w="568" w:type="dxa"/>
            <w:vMerge/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15:25-15:30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przerwa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88" w:type="dxa"/>
            <w:gridSpan w:val="3"/>
            <w:vMerge/>
            <w:shd w:val="clear" w:color="auto" w:fill="auto"/>
          </w:tcPr>
          <w:p w:rsidR="00772340" w:rsidRPr="000029C0" w:rsidRDefault="00772340" w:rsidP="00363C82"/>
        </w:tc>
      </w:tr>
      <w:tr w:rsidR="00772340" w:rsidRPr="000029C0" w:rsidTr="00363C82">
        <w:trPr>
          <w:gridAfter w:val="1"/>
          <w:wAfter w:w="47" w:type="dxa"/>
          <w:trHeight w:val="698"/>
        </w:trPr>
        <w:tc>
          <w:tcPr>
            <w:tcW w:w="568" w:type="dxa"/>
            <w:vMerge/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15:30- 17:00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8D49C6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technicznej i sposobu działania urządzeń służących bezpieczeństwu, w celu zapewnienia panowania nad pojazdem, zminimalizowania jego zużycia i zapobiegania awariom 6/15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588" w:type="dxa"/>
            <w:gridSpan w:val="3"/>
            <w:vMerge/>
            <w:shd w:val="clear" w:color="auto" w:fill="auto"/>
          </w:tcPr>
          <w:p w:rsidR="00772340" w:rsidRPr="000029C0" w:rsidRDefault="00772340" w:rsidP="00363C82"/>
        </w:tc>
      </w:tr>
      <w:tr w:rsidR="00772340" w:rsidTr="00363C82">
        <w:trPr>
          <w:trHeight w:val="348"/>
        </w:trPr>
        <w:tc>
          <w:tcPr>
            <w:tcW w:w="568" w:type="dxa"/>
            <w:vMerge w:val="restart"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417" w:type="dxa"/>
            <w:vMerge w:val="restart"/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09.11.2018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14:00-14:45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technicznej i sposobu działania urządzeń służących bezpieczeństwu, w celu zapewnienia panowania nad pojazdem, zminimalizowania jego zużycia i zapobiegania awariom 7/15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72340" w:rsidRPr="00617201" w:rsidRDefault="00772340" w:rsidP="00363C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772340" w:rsidRDefault="00772340" w:rsidP="00363C82"/>
        </w:tc>
      </w:tr>
      <w:tr w:rsidR="00772340" w:rsidTr="00363C82">
        <w:trPr>
          <w:trHeight w:val="348"/>
        </w:trPr>
        <w:tc>
          <w:tcPr>
            <w:tcW w:w="568" w:type="dxa"/>
            <w:vMerge/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1A42B6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14.45-15:00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5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772340" w:rsidRDefault="00772340" w:rsidP="00363C82"/>
        </w:tc>
      </w:tr>
      <w:tr w:rsidR="00772340" w:rsidTr="00363C82">
        <w:trPr>
          <w:trHeight w:val="348"/>
        </w:trPr>
        <w:tc>
          <w:tcPr>
            <w:tcW w:w="568" w:type="dxa"/>
            <w:vMerge/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1A42B6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15:00-16:30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technicznej i sposobu działania urządzeń służących bezpieczeństwu, w celu zapewnienia panowania nad pojazdem, zminimalizowania jego zużycia i zapobiegania awariom 9/15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772340" w:rsidRDefault="00772340" w:rsidP="00363C82"/>
        </w:tc>
      </w:tr>
      <w:tr w:rsidR="00772340" w:rsidTr="00363C82">
        <w:trPr>
          <w:trHeight w:val="348"/>
        </w:trPr>
        <w:tc>
          <w:tcPr>
            <w:tcW w:w="568" w:type="dxa"/>
            <w:vMerge w:val="restart"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417" w:type="dxa"/>
            <w:vMerge w:val="restart"/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10.11.2018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10:00-11:30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Poznanie charakterystyki technicznej i sposobu działania urządzeń służących bezpieczeństwu, w celu zapewnienia panowania nad pojazdem, zminimalizowania jego </w:t>
            </w:r>
            <w:r>
              <w:rPr>
                <w:rFonts w:ascii="Arial" w:hAnsi="Arial"/>
                <w:sz w:val="16"/>
                <w:szCs w:val="16"/>
              </w:rPr>
              <w:lastRenderedPageBreak/>
              <w:t>zużycia i zapobiegania awariom 11/15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340" w:rsidRPr="00617201" w:rsidRDefault="00772340" w:rsidP="00363C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772340" w:rsidRPr="000D3AEC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72340" w:rsidTr="00363C82">
        <w:trPr>
          <w:trHeight w:val="348"/>
        </w:trPr>
        <w:tc>
          <w:tcPr>
            <w:tcW w:w="568" w:type="dxa"/>
            <w:vMerge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11:30-13:00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technicznej i sposobu działania urządzeń służących bezpieczeństwu, w celu zapewnienia panowania nad pojazdem, zminimalizowania jego zużycia i zapobiegania awariom 13/15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340" w:rsidRDefault="00772340" w:rsidP="00363C8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72340" w:rsidTr="00363C82">
        <w:trPr>
          <w:trHeight w:val="348"/>
        </w:trPr>
        <w:tc>
          <w:tcPr>
            <w:tcW w:w="568" w:type="dxa"/>
            <w:vMerge w:val="restart"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1417" w:type="dxa"/>
            <w:vMerge w:val="restart"/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13.11.2018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14:00-14:45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charakterystyki technicznej i sposobu działania  urządzeń służących bezpieczeństwu, w celu zapewnienia panowania nad pojazdem, zminimalizowania jego zużycia i zapobiegania awariom 14/15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577ECA" w:rsidRDefault="00772340" w:rsidP="00363C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340" w:rsidRPr="00617201" w:rsidRDefault="00772340" w:rsidP="00363C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772340" w:rsidRPr="000D3AEC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72340" w:rsidTr="00363C82">
        <w:trPr>
          <w:trHeight w:val="348"/>
        </w:trPr>
        <w:tc>
          <w:tcPr>
            <w:tcW w:w="568" w:type="dxa"/>
            <w:vMerge/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1A42B6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14:45-15:00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577ECA" w:rsidRDefault="00772340" w:rsidP="00363C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340" w:rsidRPr="000D3AEC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72340" w:rsidTr="00363C82">
        <w:trPr>
          <w:trHeight w:val="348"/>
        </w:trPr>
        <w:tc>
          <w:tcPr>
            <w:tcW w:w="568" w:type="dxa"/>
            <w:vMerge/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15:00-15:45</w:t>
            </w:r>
          </w:p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  <w:p w:rsidR="00772340" w:rsidRPr="001A42B6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br/>
            </w:r>
            <w:r>
              <w:rPr>
                <w:rFonts w:ascii="Arial" w:hAnsi="Arial"/>
                <w:sz w:val="16"/>
                <w:szCs w:val="16"/>
              </w:rPr>
              <w:br/>
              <w:t>15:45-16:30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Poznanie charakterystyki technicznej i sposobu działania  urządzeń służących bezpieczeństwu, w celu zapewnienia panowania nad pojazdem, zminimalizowania jego zużycia i zapobiegania awariom </w:t>
            </w:r>
            <w:r w:rsidRPr="00C27C00">
              <w:rPr>
                <w:rFonts w:ascii="Arial" w:hAnsi="Arial"/>
                <w:b/>
                <w:sz w:val="16"/>
                <w:szCs w:val="16"/>
              </w:rPr>
              <w:t>15/15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nimi zasad 1/15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577ECA" w:rsidRDefault="00772340" w:rsidP="00363C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340" w:rsidRPr="000D3AEC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72340" w:rsidTr="00363C82">
        <w:trPr>
          <w:trHeight w:val="348"/>
        </w:trPr>
        <w:tc>
          <w:tcPr>
            <w:tcW w:w="568" w:type="dxa"/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14.11.2018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16:30-20:30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Przepisy ruchu drogowego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Piotr Arciszewski</w:t>
            </w:r>
          </w:p>
        </w:tc>
        <w:tc>
          <w:tcPr>
            <w:tcW w:w="263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340" w:rsidRPr="00617201" w:rsidRDefault="00772340" w:rsidP="00363C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772340" w:rsidRPr="000D3AEC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72340" w:rsidRPr="000D3AEC" w:rsidTr="00363C82">
        <w:trPr>
          <w:trHeight w:val="348"/>
        </w:trPr>
        <w:tc>
          <w:tcPr>
            <w:tcW w:w="568" w:type="dxa"/>
            <w:vMerge w:val="restart"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417" w:type="dxa"/>
            <w:vMerge w:val="restart"/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15.11.2018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14:00-15:30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nimi zasad 3/15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340" w:rsidRPr="00617201" w:rsidRDefault="00772340" w:rsidP="00363C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ul. Mochnackiego 10/1, 10-037 Olsztyn</w:t>
            </w:r>
          </w:p>
          <w:p w:rsidR="00772340" w:rsidRPr="000D3AEC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72340" w:rsidRPr="000D3AEC" w:rsidTr="00363C82">
        <w:trPr>
          <w:trHeight w:val="348"/>
        </w:trPr>
        <w:tc>
          <w:tcPr>
            <w:tcW w:w="568" w:type="dxa"/>
            <w:vMerge/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1A42B6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15:30-15:45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340" w:rsidRPr="000D3AEC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72340" w:rsidRPr="000D3AEC" w:rsidTr="00363C82">
        <w:trPr>
          <w:trHeight w:val="348"/>
        </w:trPr>
        <w:tc>
          <w:tcPr>
            <w:tcW w:w="568" w:type="dxa"/>
            <w:vMerge/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1A42B6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15:45-17:15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nimi zasad 5/15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340" w:rsidRPr="000D3AEC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72340" w:rsidRPr="000D3AEC" w:rsidTr="00363C82">
        <w:trPr>
          <w:trHeight w:val="348"/>
        </w:trPr>
        <w:tc>
          <w:tcPr>
            <w:tcW w:w="568" w:type="dxa"/>
            <w:vMerge w:val="restart"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1417" w:type="dxa"/>
            <w:vMerge w:val="restart"/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16.11.2018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14:00-14;45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nimi zasad 6/15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252308" w:rsidRDefault="00772340" w:rsidP="00363C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340" w:rsidRDefault="00772340" w:rsidP="00363C8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t>ochnackiego 10/1, 10-037 Olsztyn</w:t>
            </w:r>
          </w:p>
          <w:p w:rsidR="00772340" w:rsidRPr="00D617E4" w:rsidRDefault="00772340" w:rsidP="00363C8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  <w:p w:rsidR="00772340" w:rsidRPr="000D3AEC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72340" w:rsidRPr="000D3AEC" w:rsidTr="00363C82">
        <w:trPr>
          <w:trHeight w:val="348"/>
        </w:trPr>
        <w:tc>
          <w:tcPr>
            <w:tcW w:w="568" w:type="dxa"/>
            <w:vMerge/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1A42B6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14:45-15:00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252308" w:rsidRDefault="00772340" w:rsidP="00363C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340" w:rsidRPr="000D3AEC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72340" w:rsidRPr="000D3AEC" w:rsidTr="00363C82">
        <w:trPr>
          <w:trHeight w:val="348"/>
        </w:trPr>
        <w:tc>
          <w:tcPr>
            <w:tcW w:w="568" w:type="dxa"/>
            <w:vMerge/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1A42B6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15:00-16:30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Poznanie uwarunkowań społecznych dotyczących </w:t>
            </w:r>
            <w:r>
              <w:rPr>
                <w:rFonts w:ascii="Arial" w:hAnsi="Arial"/>
                <w:sz w:val="16"/>
                <w:szCs w:val="16"/>
              </w:rPr>
              <w:lastRenderedPageBreak/>
              <w:t>transportu drogowego i rządzących nimi zasad 8/15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252308" w:rsidRDefault="00772340" w:rsidP="00363C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340" w:rsidRPr="000D3AEC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72340" w:rsidRPr="000D3AEC" w:rsidTr="00363C82">
        <w:trPr>
          <w:trHeight w:val="348"/>
        </w:trPr>
        <w:tc>
          <w:tcPr>
            <w:tcW w:w="568" w:type="dxa"/>
            <w:vMerge w:val="restart"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9</w:t>
            </w:r>
          </w:p>
          <w:p w:rsidR="00772340" w:rsidRPr="00223767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  <w:p w:rsidR="00772340" w:rsidRPr="00223767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  <w:p w:rsidR="00772340" w:rsidRPr="00223767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17.11.2018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10:00-11:30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nimi zasad 10/15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252308" w:rsidRDefault="00772340" w:rsidP="00363C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340" w:rsidRPr="00532168" w:rsidRDefault="00772340" w:rsidP="00363C8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772340" w:rsidRPr="000D3AEC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72340" w:rsidRPr="000D3AEC" w:rsidTr="00363C82">
        <w:trPr>
          <w:trHeight w:val="348"/>
        </w:trPr>
        <w:tc>
          <w:tcPr>
            <w:tcW w:w="568" w:type="dxa"/>
            <w:vMerge/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11:30-13:00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nimi zasad 12</w:t>
            </w:r>
            <w:r w:rsidRPr="00A60EE8">
              <w:rPr>
                <w:rFonts w:ascii="Arial" w:hAnsi="Arial"/>
                <w:sz w:val="16"/>
                <w:szCs w:val="16"/>
              </w:rPr>
              <w:t>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252308" w:rsidRDefault="00772340" w:rsidP="00363C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340" w:rsidRPr="000D3AEC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72340" w:rsidRPr="000D3AEC" w:rsidTr="00363C82">
        <w:trPr>
          <w:trHeight w:val="348"/>
        </w:trPr>
        <w:tc>
          <w:tcPr>
            <w:tcW w:w="568" w:type="dxa"/>
            <w:vMerge w:val="restart"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  <w:p w:rsidR="00772340" w:rsidRPr="00223767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  <w:p w:rsidR="00772340" w:rsidRPr="00223767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19.11.2018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14:00-14:45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uwarunkowań społecznych dotyczących transportu drogowego i rządzących nimi zasad 13</w:t>
            </w:r>
            <w:r w:rsidRPr="00A60EE8">
              <w:rPr>
                <w:rFonts w:ascii="Arial" w:hAnsi="Arial"/>
                <w:sz w:val="16"/>
                <w:szCs w:val="16"/>
              </w:rPr>
              <w:t>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577ECA" w:rsidRDefault="00772340" w:rsidP="00363C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340" w:rsidRPr="00781D72" w:rsidRDefault="00772340" w:rsidP="00363C8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772340" w:rsidRPr="000D3AEC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72340" w:rsidRPr="000D3AEC" w:rsidTr="00363C82">
        <w:trPr>
          <w:trHeight w:val="348"/>
        </w:trPr>
        <w:tc>
          <w:tcPr>
            <w:tcW w:w="568" w:type="dxa"/>
            <w:vMerge/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1A42B6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14:45-15:00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577ECA" w:rsidRDefault="00772340" w:rsidP="00363C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340" w:rsidRPr="000D3AEC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72340" w:rsidRPr="000D3AEC" w:rsidTr="00363C82">
        <w:trPr>
          <w:trHeight w:val="348"/>
        </w:trPr>
        <w:tc>
          <w:tcPr>
            <w:tcW w:w="568" w:type="dxa"/>
            <w:vMerge/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1A42B6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15:00-16:30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Poznanie uwarunkowań społecznych dotyczących transportu drogowego i rządzących nimi zasad </w:t>
            </w:r>
            <w:r w:rsidRPr="00C27C00">
              <w:rPr>
                <w:rFonts w:ascii="Arial" w:hAnsi="Arial"/>
                <w:b/>
                <w:sz w:val="16"/>
                <w:szCs w:val="16"/>
              </w:rPr>
              <w:t>15/15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577ECA" w:rsidRDefault="00772340" w:rsidP="00363C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340" w:rsidRPr="000D3AEC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72340" w:rsidRPr="000D3AEC" w:rsidTr="00363C82">
        <w:trPr>
          <w:trHeight w:val="519"/>
        </w:trPr>
        <w:tc>
          <w:tcPr>
            <w:tcW w:w="568" w:type="dxa"/>
            <w:vMerge/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16:30 -20:30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Przepisy ruchu drogowego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223767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 w:rsidRPr="00223767">
              <w:rPr>
                <w:rFonts w:ascii="Arial" w:hAnsi="Arial"/>
                <w:sz w:val="16"/>
                <w:szCs w:val="16"/>
              </w:rPr>
              <w:t>Piotr Arciszewski</w:t>
            </w: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340" w:rsidRPr="000D3AEC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772340" w:rsidRPr="000D3AEC" w:rsidTr="00363C82">
        <w:trPr>
          <w:trHeight w:val="348"/>
        </w:trPr>
        <w:tc>
          <w:tcPr>
            <w:tcW w:w="568" w:type="dxa"/>
            <w:vMerge w:val="restart"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1417" w:type="dxa"/>
            <w:vMerge w:val="restart"/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20.11.2018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14:00-15:30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Uświadomienie kierowcom zagrożenia wypadkami na drodze i w pracy 2/15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2C3B12" w:rsidRDefault="00772340" w:rsidP="00363C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340" w:rsidRPr="00156333" w:rsidRDefault="00772340" w:rsidP="00363C8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</w:tc>
      </w:tr>
      <w:tr w:rsidR="00772340" w:rsidRPr="000D3AEC" w:rsidTr="00363C82">
        <w:trPr>
          <w:trHeight w:val="348"/>
        </w:trPr>
        <w:tc>
          <w:tcPr>
            <w:tcW w:w="568" w:type="dxa"/>
            <w:vMerge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1A42B6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15:30-15:45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340" w:rsidRDefault="00772340" w:rsidP="00363C8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72340" w:rsidRPr="000D3AEC" w:rsidTr="00363C82">
        <w:trPr>
          <w:trHeight w:val="348"/>
        </w:trPr>
        <w:tc>
          <w:tcPr>
            <w:tcW w:w="568" w:type="dxa"/>
            <w:vMerge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1A42B6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15:45-17:15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Uświadomienie kierowcom zagrożenia wypadkami na drodze i w pracy 4/15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340" w:rsidRDefault="00772340" w:rsidP="00363C8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72340" w:rsidRPr="000D3AEC" w:rsidTr="00363C82">
        <w:trPr>
          <w:trHeight w:val="348"/>
        </w:trPr>
        <w:tc>
          <w:tcPr>
            <w:tcW w:w="568" w:type="dxa"/>
            <w:vMerge w:val="restart"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1417" w:type="dxa"/>
            <w:vMerge w:val="restart"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21.11.2018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14:00-14:45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Uświadomienie kierowcom zagrożenia wypadkami na drodze i w pracy 5/15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340" w:rsidRDefault="00772340" w:rsidP="00363C8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</w:tc>
      </w:tr>
      <w:tr w:rsidR="00772340" w:rsidRPr="000D3AEC" w:rsidTr="00363C82">
        <w:trPr>
          <w:trHeight w:val="348"/>
        </w:trPr>
        <w:tc>
          <w:tcPr>
            <w:tcW w:w="568" w:type="dxa"/>
            <w:vMerge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1A42B6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14:.45-15:00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340" w:rsidRDefault="00772340" w:rsidP="00363C8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72340" w:rsidRPr="000D3AEC" w:rsidTr="00363C82">
        <w:trPr>
          <w:trHeight w:val="348"/>
        </w:trPr>
        <w:tc>
          <w:tcPr>
            <w:tcW w:w="568" w:type="dxa"/>
            <w:vMerge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1A42B6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15:00-16:30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Uświadomienie kierowcom zagrożenia wypadkami na drodze i w pracy 7/15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340" w:rsidRDefault="00772340" w:rsidP="00363C8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72340" w:rsidRPr="000D3AEC" w:rsidTr="00363C82">
        <w:trPr>
          <w:trHeight w:val="348"/>
        </w:trPr>
        <w:tc>
          <w:tcPr>
            <w:tcW w:w="568" w:type="dxa"/>
            <w:vMerge w:val="restart"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1417" w:type="dxa"/>
            <w:vMerge w:val="restart"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22.11.2018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14:00-15:30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Uświadomienie kierowcom zagrożenia wypadkami na drodze i w pracy 9/15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340" w:rsidRDefault="00772340" w:rsidP="00363C8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</w:tc>
      </w:tr>
      <w:tr w:rsidR="00772340" w:rsidRPr="000D3AEC" w:rsidTr="00363C82">
        <w:trPr>
          <w:trHeight w:val="348"/>
        </w:trPr>
        <w:tc>
          <w:tcPr>
            <w:tcW w:w="568" w:type="dxa"/>
            <w:vMerge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1A42B6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15:30-15:45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340" w:rsidRDefault="00772340" w:rsidP="00363C8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72340" w:rsidRPr="000D3AEC" w:rsidTr="00363C82">
        <w:trPr>
          <w:trHeight w:val="348"/>
        </w:trPr>
        <w:tc>
          <w:tcPr>
            <w:tcW w:w="568" w:type="dxa"/>
            <w:vMerge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1A42B6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15:45-17:15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Uświadomienie kierowcom zagrożenia wypadkami na drodze i w pracy 11/15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340" w:rsidRDefault="00772340" w:rsidP="00363C8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72340" w:rsidRPr="000D3AEC" w:rsidTr="00363C82">
        <w:trPr>
          <w:trHeight w:val="348"/>
        </w:trPr>
        <w:tc>
          <w:tcPr>
            <w:tcW w:w="568" w:type="dxa"/>
            <w:vMerge w:val="restart"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1417" w:type="dxa"/>
            <w:vMerge w:val="restart"/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23.11.2018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14:00-15:30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Uświadomienie kierowcom zagrożenia wypadkami na drodze i w pracy 13/15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340" w:rsidRPr="00156333" w:rsidRDefault="00772340" w:rsidP="00363C8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</w:tc>
      </w:tr>
      <w:tr w:rsidR="00772340" w:rsidRPr="000D3AEC" w:rsidTr="00363C82">
        <w:trPr>
          <w:trHeight w:val="348"/>
        </w:trPr>
        <w:tc>
          <w:tcPr>
            <w:tcW w:w="568" w:type="dxa"/>
            <w:vMerge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1A42B6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15:.30-15:45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340" w:rsidRDefault="00772340" w:rsidP="00363C8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72340" w:rsidRPr="000D3AEC" w:rsidTr="00363C82">
        <w:trPr>
          <w:trHeight w:val="348"/>
        </w:trPr>
        <w:tc>
          <w:tcPr>
            <w:tcW w:w="568" w:type="dxa"/>
            <w:vMerge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1A42B6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15:45-16:30</w:t>
            </w:r>
            <w:r>
              <w:rPr>
                <w:rFonts w:ascii="Arial" w:hAnsi="Arial"/>
                <w:sz w:val="16"/>
                <w:szCs w:val="16"/>
              </w:rPr>
              <w:br/>
            </w:r>
            <w:r>
              <w:rPr>
                <w:rFonts w:ascii="Arial" w:hAnsi="Arial"/>
                <w:sz w:val="16"/>
                <w:szCs w:val="16"/>
              </w:rPr>
              <w:br/>
              <w:t xml:space="preserve">16:30 – 17:15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Uświadomienie kierowcom zagrożenia wypadkami na drodze i w pracy </w:t>
            </w:r>
            <w:r w:rsidRPr="00D71512">
              <w:rPr>
                <w:rFonts w:ascii="Arial" w:hAnsi="Arial"/>
                <w:b/>
                <w:sz w:val="16"/>
                <w:szCs w:val="16"/>
              </w:rPr>
              <w:t>15/15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340" w:rsidRDefault="00772340" w:rsidP="00363C8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72340" w:rsidRPr="000D3AEC" w:rsidTr="00363C82">
        <w:trPr>
          <w:trHeight w:val="348"/>
        </w:trPr>
        <w:tc>
          <w:tcPr>
            <w:tcW w:w="568" w:type="dxa"/>
            <w:vMerge w:val="restart"/>
          </w:tcPr>
          <w:p w:rsidR="00772340" w:rsidRDefault="00772340" w:rsidP="00363C82">
            <w:pPr>
              <w:tabs>
                <w:tab w:val="left" w:pos="705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15</w:t>
            </w:r>
          </w:p>
        </w:tc>
        <w:tc>
          <w:tcPr>
            <w:tcW w:w="1417" w:type="dxa"/>
            <w:vMerge w:val="restart"/>
          </w:tcPr>
          <w:p w:rsidR="00772340" w:rsidRDefault="00772340" w:rsidP="00363C82">
            <w:pPr>
              <w:tabs>
                <w:tab w:val="left" w:pos="705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24.11.2018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10:00-11:30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przestępstwom i przemytowi nielegalnych imigrantów 2/7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340" w:rsidRPr="00156333" w:rsidRDefault="00772340" w:rsidP="00363C8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</w:tc>
      </w:tr>
      <w:tr w:rsidR="00772340" w:rsidRPr="000D3AEC" w:rsidTr="00363C82">
        <w:trPr>
          <w:trHeight w:val="348"/>
        </w:trPr>
        <w:tc>
          <w:tcPr>
            <w:tcW w:w="568" w:type="dxa"/>
            <w:vMerge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1A42B6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11:30-11:45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340" w:rsidRDefault="00772340" w:rsidP="00363C8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72340" w:rsidRPr="000D3AEC" w:rsidTr="00363C82">
        <w:trPr>
          <w:trHeight w:val="348"/>
        </w:trPr>
        <w:tc>
          <w:tcPr>
            <w:tcW w:w="568" w:type="dxa"/>
            <w:vMerge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1A42B6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11:45-12:30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przestępstwom i przemytowi nielegalnych imigrantów 3/7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340" w:rsidRDefault="00772340" w:rsidP="00363C8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72340" w:rsidRPr="000D3AEC" w:rsidTr="00363C82">
        <w:trPr>
          <w:trHeight w:val="348"/>
        </w:trPr>
        <w:tc>
          <w:tcPr>
            <w:tcW w:w="568" w:type="dxa"/>
            <w:vMerge w:val="restart"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1417" w:type="dxa"/>
            <w:vMerge w:val="restart"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26.11.2018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14:00-14:45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przestępstwom i przemytowi nielegalnych imigrantów 4/7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340" w:rsidRPr="00156333" w:rsidRDefault="00772340" w:rsidP="00363C8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</w:tc>
      </w:tr>
      <w:tr w:rsidR="00772340" w:rsidRPr="000D3AEC" w:rsidTr="00363C82">
        <w:trPr>
          <w:trHeight w:val="348"/>
        </w:trPr>
        <w:tc>
          <w:tcPr>
            <w:tcW w:w="568" w:type="dxa"/>
            <w:vMerge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1A42B6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14:45-15:00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340" w:rsidRDefault="00772340" w:rsidP="00363C8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72340" w:rsidRPr="000D3AEC" w:rsidTr="00363C82">
        <w:trPr>
          <w:trHeight w:val="348"/>
        </w:trPr>
        <w:tc>
          <w:tcPr>
            <w:tcW w:w="568" w:type="dxa"/>
            <w:vMerge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1A42B6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15:00-15:45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przestępstwom i przemytowi nielegalnych imigrantów 5/7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340" w:rsidRDefault="00772340" w:rsidP="00363C8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72340" w:rsidRPr="000D3AEC" w:rsidTr="00363C82">
        <w:trPr>
          <w:trHeight w:val="348"/>
        </w:trPr>
        <w:tc>
          <w:tcPr>
            <w:tcW w:w="568" w:type="dxa"/>
            <w:vMerge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1A42B6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15:45-16:00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340" w:rsidRDefault="00772340" w:rsidP="00363C8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72340" w:rsidRPr="000D3AEC" w:rsidTr="00363C82">
        <w:trPr>
          <w:trHeight w:val="348"/>
        </w:trPr>
        <w:tc>
          <w:tcPr>
            <w:tcW w:w="568" w:type="dxa"/>
            <w:vMerge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1A42B6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16:00-16:45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przestępstwom i przemytowi nielegalnych imigrantów 6/7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340" w:rsidRDefault="00772340" w:rsidP="00363C8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72340" w:rsidRPr="000D3AEC" w:rsidTr="00363C82">
        <w:trPr>
          <w:trHeight w:val="348"/>
        </w:trPr>
        <w:tc>
          <w:tcPr>
            <w:tcW w:w="568" w:type="dxa"/>
            <w:vMerge w:val="restart"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1417" w:type="dxa"/>
            <w:vMerge w:val="restart"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27.11.2018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14:00-14:45</w:t>
            </w:r>
          </w:p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14:45-16:30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Umiejętność zapobiegania przestępstwom i przemytowi nielegalnych imigrantów </w:t>
            </w:r>
            <w:r w:rsidRPr="00D71512">
              <w:rPr>
                <w:rFonts w:ascii="Arial" w:hAnsi="Arial"/>
                <w:b/>
                <w:sz w:val="16"/>
                <w:szCs w:val="16"/>
              </w:rPr>
              <w:t>7/7</w:t>
            </w:r>
          </w:p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zagrożeniom fizycznym 1/10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340" w:rsidRDefault="00772340" w:rsidP="00363C8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</w:tc>
      </w:tr>
      <w:tr w:rsidR="00772340" w:rsidRPr="000D3AEC" w:rsidTr="00363C82">
        <w:trPr>
          <w:trHeight w:val="348"/>
        </w:trPr>
        <w:tc>
          <w:tcPr>
            <w:tcW w:w="568" w:type="dxa"/>
            <w:vMerge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1A42B6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15:30-15:45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340" w:rsidRDefault="00772340" w:rsidP="00363C8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72340" w:rsidRPr="000D3AEC" w:rsidTr="00363C82">
        <w:trPr>
          <w:trHeight w:val="348"/>
        </w:trPr>
        <w:tc>
          <w:tcPr>
            <w:tcW w:w="568" w:type="dxa"/>
            <w:vMerge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1A42B6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15:45-17:15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zagrożeniom fizycznym 3/10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340" w:rsidRDefault="00772340" w:rsidP="00363C8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72340" w:rsidRPr="000D3AEC" w:rsidTr="00363C82">
        <w:trPr>
          <w:trHeight w:val="348"/>
        </w:trPr>
        <w:tc>
          <w:tcPr>
            <w:tcW w:w="568" w:type="dxa"/>
            <w:vMerge w:val="restart"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1417" w:type="dxa"/>
            <w:vMerge w:val="restart"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28.11.2018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10:00-11:30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zagrożeniom fizycznym 5/10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0029C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252308" w:rsidRDefault="00772340" w:rsidP="00363C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340" w:rsidRDefault="00772340" w:rsidP="00363C8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</w:tc>
      </w:tr>
      <w:tr w:rsidR="00772340" w:rsidRPr="000D3AEC" w:rsidTr="00363C82">
        <w:trPr>
          <w:trHeight w:val="348"/>
        </w:trPr>
        <w:tc>
          <w:tcPr>
            <w:tcW w:w="568" w:type="dxa"/>
            <w:vMerge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11:30-13:00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zagrożeniom fizycznym 7/10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252308" w:rsidRDefault="00772340" w:rsidP="00363C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340" w:rsidRDefault="00772340" w:rsidP="00363C8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72340" w:rsidRPr="000D3AEC" w:rsidTr="00363C82">
        <w:trPr>
          <w:trHeight w:val="348"/>
        </w:trPr>
        <w:tc>
          <w:tcPr>
            <w:tcW w:w="568" w:type="dxa"/>
            <w:vMerge w:val="restart"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1417" w:type="dxa"/>
            <w:vMerge w:val="restart"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29.11.2018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14:00-15:30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zapobiegania zagrożeniom fizycznym 9/10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340" w:rsidRDefault="00772340" w:rsidP="00363C8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772340" w:rsidRDefault="00772340" w:rsidP="00363C8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72340" w:rsidRPr="000D3AEC" w:rsidTr="00363C82">
        <w:trPr>
          <w:trHeight w:val="348"/>
        </w:trPr>
        <w:tc>
          <w:tcPr>
            <w:tcW w:w="568" w:type="dxa"/>
            <w:vMerge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15:30-15:45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340" w:rsidRDefault="00772340" w:rsidP="00363C8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72340" w:rsidRPr="000D3AEC" w:rsidTr="00363C82">
        <w:trPr>
          <w:trHeight w:val="348"/>
        </w:trPr>
        <w:tc>
          <w:tcPr>
            <w:tcW w:w="568" w:type="dxa"/>
            <w:vMerge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15:45-16:30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Umiejętność zapobiegania zagrożeniom fizycznym </w:t>
            </w:r>
            <w:r w:rsidRPr="00D71512">
              <w:rPr>
                <w:rFonts w:ascii="Arial" w:hAnsi="Arial"/>
                <w:b/>
                <w:sz w:val="16"/>
                <w:szCs w:val="16"/>
              </w:rPr>
              <w:t>10/10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340" w:rsidRDefault="00772340" w:rsidP="00363C8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72340" w:rsidRPr="000D3AEC" w:rsidTr="00363C82">
        <w:trPr>
          <w:trHeight w:val="348"/>
        </w:trPr>
        <w:tc>
          <w:tcPr>
            <w:tcW w:w="568" w:type="dxa"/>
            <w:vMerge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16:30-17:15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Świadomość znaczenia predyspozycji fizycznych i psychicznych 1/5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340" w:rsidRDefault="00772340" w:rsidP="00363C8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72340" w:rsidRPr="000D3AEC" w:rsidTr="00363C82">
        <w:trPr>
          <w:trHeight w:val="348"/>
        </w:trPr>
        <w:tc>
          <w:tcPr>
            <w:tcW w:w="568" w:type="dxa"/>
            <w:vMerge w:val="restart"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1417" w:type="dxa"/>
            <w:vMerge w:val="restart"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30.11.2018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14:00-15:30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Świadomość znaczenia predyspozycji fizycznych i psychicznych 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340" w:rsidRDefault="00772340" w:rsidP="00363C8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772340" w:rsidRDefault="00772340" w:rsidP="00363C8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72340" w:rsidRPr="000D3AEC" w:rsidTr="00363C82">
        <w:trPr>
          <w:trHeight w:val="348"/>
        </w:trPr>
        <w:tc>
          <w:tcPr>
            <w:tcW w:w="568" w:type="dxa"/>
            <w:vMerge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15:30-15:45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340" w:rsidRDefault="00772340" w:rsidP="00363C8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72340" w:rsidRPr="000D3AEC" w:rsidTr="00363C82">
        <w:trPr>
          <w:trHeight w:val="348"/>
        </w:trPr>
        <w:tc>
          <w:tcPr>
            <w:tcW w:w="568" w:type="dxa"/>
            <w:vMerge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15:45-17:15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Świadomość znaczenia predyspozycji fizycznych i psychicznych </w:t>
            </w:r>
            <w:r w:rsidRPr="00D71512">
              <w:rPr>
                <w:rFonts w:ascii="Arial" w:hAnsi="Arial"/>
                <w:b/>
                <w:sz w:val="16"/>
                <w:szCs w:val="16"/>
              </w:rPr>
              <w:t>5/5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340" w:rsidRDefault="00772340" w:rsidP="00363C8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72340" w:rsidRPr="000D3AEC" w:rsidTr="00363C82">
        <w:trPr>
          <w:trHeight w:val="348"/>
        </w:trPr>
        <w:tc>
          <w:tcPr>
            <w:tcW w:w="568" w:type="dxa"/>
            <w:vMerge w:val="restart"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1417" w:type="dxa"/>
            <w:vMerge w:val="restart"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14:00-15:30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oceny sytuacji awaryjnych, zachowanie w sytuacjach krytycznych 2/10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340" w:rsidRDefault="00772340" w:rsidP="00363C8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72340" w:rsidRPr="000D3AEC" w:rsidTr="00363C82">
        <w:trPr>
          <w:trHeight w:val="348"/>
        </w:trPr>
        <w:tc>
          <w:tcPr>
            <w:tcW w:w="568" w:type="dxa"/>
            <w:vMerge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15:30-15:45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340" w:rsidRDefault="00772340" w:rsidP="00363C8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772340" w:rsidRDefault="00772340" w:rsidP="00363C8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72340" w:rsidRPr="000D3AEC" w:rsidTr="00363C82">
        <w:trPr>
          <w:trHeight w:val="348"/>
        </w:trPr>
        <w:tc>
          <w:tcPr>
            <w:tcW w:w="568" w:type="dxa"/>
            <w:vMerge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15:45-17:15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oceny sytuacji awaryjnych, zachowanie w sytuacjach krytycznych 4/10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340" w:rsidRDefault="00772340" w:rsidP="00363C8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72340" w:rsidRPr="000D3AEC" w:rsidTr="00363C82">
        <w:trPr>
          <w:trHeight w:val="348"/>
        </w:trPr>
        <w:tc>
          <w:tcPr>
            <w:tcW w:w="568" w:type="dxa"/>
            <w:vMerge w:val="restart"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1417" w:type="dxa"/>
            <w:vMerge w:val="restart"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04.12.2018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14:00-15:30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oceny sytuacji awaryjnych, zachowanie w sytuacjach krytycznych 6/10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340" w:rsidRDefault="00772340" w:rsidP="00363C8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772340" w:rsidRDefault="00772340" w:rsidP="00363C8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72340" w:rsidRPr="000D3AEC" w:rsidTr="00363C82">
        <w:trPr>
          <w:trHeight w:val="348"/>
        </w:trPr>
        <w:tc>
          <w:tcPr>
            <w:tcW w:w="568" w:type="dxa"/>
            <w:vMerge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15:30-15:45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340" w:rsidRDefault="00772340" w:rsidP="00363C8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72340" w:rsidRPr="000D3AEC" w:rsidTr="00363C82">
        <w:trPr>
          <w:trHeight w:val="348"/>
        </w:trPr>
        <w:tc>
          <w:tcPr>
            <w:tcW w:w="568" w:type="dxa"/>
            <w:vMerge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15:45-17:15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oceny sytuacji awaryjnych, zachowanie w sytuacjach krytycznych 8/10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340" w:rsidRDefault="00772340" w:rsidP="00363C8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72340" w:rsidRPr="000D3AEC" w:rsidTr="00363C82">
        <w:trPr>
          <w:trHeight w:val="348"/>
        </w:trPr>
        <w:tc>
          <w:tcPr>
            <w:tcW w:w="568" w:type="dxa"/>
            <w:vMerge w:val="restart"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1417" w:type="dxa"/>
            <w:vMerge w:val="restart"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14:00-14:45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oceny sytuacji awaryjnych, zachowanie w sytuacjach krytycznych 9/10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340" w:rsidRDefault="00772340" w:rsidP="00363C8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772340" w:rsidRDefault="00772340" w:rsidP="00363C8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72340" w:rsidRPr="000D3AEC" w:rsidTr="00363C82">
        <w:trPr>
          <w:trHeight w:val="348"/>
        </w:trPr>
        <w:tc>
          <w:tcPr>
            <w:tcW w:w="568" w:type="dxa"/>
            <w:vMerge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14:45-15:00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340" w:rsidRDefault="00772340" w:rsidP="00363C8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72340" w:rsidRPr="000D3AEC" w:rsidTr="00363C82">
        <w:trPr>
          <w:trHeight w:val="58"/>
        </w:trPr>
        <w:tc>
          <w:tcPr>
            <w:tcW w:w="568" w:type="dxa"/>
            <w:vMerge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15:00-15:45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Umiejętność oceny sytuacji awaryjnych, zachowanie w sytuacjach krytycznych </w:t>
            </w:r>
            <w:r w:rsidRPr="00041C55">
              <w:rPr>
                <w:rFonts w:ascii="Arial" w:hAnsi="Arial"/>
                <w:b/>
                <w:sz w:val="16"/>
                <w:szCs w:val="16"/>
              </w:rPr>
              <w:t>10/10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340" w:rsidRDefault="00772340" w:rsidP="00363C8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72340" w:rsidRPr="000D3AEC" w:rsidTr="00363C82">
        <w:trPr>
          <w:trHeight w:val="58"/>
        </w:trPr>
        <w:tc>
          <w:tcPr>
            <w:tcW w:w="568" w:type="dxa"/>
            <w:vMerge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15:45-16:00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340" w:rsidRDefault="00772340" w:rsidP="00363C8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72340" w:rsidRPr="000D3AEC" w:rsidTr="00363C82">
        <w:trPr>
          <w:trHeight w:val="58"/>
        </w:trPr>
        <w:tc>
          <w:tcPr>
            <w:tcW w:w="568" w:type="dxa"/>
            <w:vMerge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16:00-17:15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zachowania się w sposób poprawiający wizerunek przewoźnika 2/5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340" w:rsidRDefault="00772340" w:rsidP="00363C8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72340" w:rsidRPr="000D3AEC" w:rsidTr="00363C82">
        <w:trPr>
          <w:trHeight w:val="58"/>
        </w:trPr>
        <w:tc>
          <w:tcPr>
            <w:tcW w:w="568" w:type="dxa"/>
            <w:vMerge w:val="restart"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1417" w:type="dxa"/>
            <w:vMerge w:val="restart"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14:00-15:30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zachowania się w sposób poprawiający wizerunek przewoźnika 4/5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340" w:rsidRDefault="00772340" w:rsidP="00363C8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772340" w:rsidRDefault="00772340" w:rsidP="00363C8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72340" w:rsidRPr="000D3AEC" w:rsidTr="00363C82">
        <w:trPr>
          <w:trHeight w:val="58"/>
        </w:trPr>
        <w:tc>
          <w:tcPr>
            <w:tcW w:w="568" w:type="dxa"/>
            <w:vMerge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15:30-16:15</w:t>
            </w:r>
          </w:p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16:15-17:00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Umiejętność zachowania się w sposób poprawiający wizerunek przewoźnika 5/5 </w:t>
            </w:r>
          </w:p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załadowania pojazdu zgodnie z wymaganiami przepisów BHP i zasadami prawidłowego użytkowania pojazdu 1/14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340" w:rsidRDefault="00772340" w:rsidP="00363C8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72340" w:rsidRPr="000D3AEC" w:rsidTr="00363C82">
        <w:trPr>
          <w:trHeight w:val="58"/>
        </w:trPr>
        <w:tc>
          <w:tcPr>
            <w:tcW w:w="568" w:type="dxa"/>
            <w:vMerge w:val="restart"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1417" w:type="dxa"/>
            <w:vMerge w:val="restart"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14:00-14:45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załadowania pojazdu zgodnie z wymaganiami przepisów BHP i zasadami prawidłowego użytkowania pojazdu 2/14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340" w:rsidRDefault="00772340" w:rsidP="00363C8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772340" w:rsidRDefault="00772340" w:rsidP="00363C8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72340" w:rsidRPr="000D3AEC" w:rsidTr="00363C82">
        <w:trPr>
          <w:trHeight w:val="307"/>
        </w:trPr>
        <w:tc>
          <w:tcPr>
            <w:tcW w:w="568" w:type="dxa"/>
            <w:vMerge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14:45-15:00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Przerwa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340" w:rsidRDefault="00772340" w:rsidP="00363C8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72340" w:rsidRPr="000D3AEC" w:rsidTr="00363C82">
        <w:trPr>
          <w:trHeight w:val="58"/>
        </w:trPr>
        <w:tc>
          <w:tcPr>
            <w:tcW w:w="568" w:type="dxa"/>
            <w:vMerge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15:00-15:45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Umiejętność załadowania pojazdu zgodnie z wymaganiami przepisów </w:t>
            </w:r>
            <w:r>
              <w:rPr>
                <w:rFonts w:ascii="Arial" w:hAnsi="Arial"/>
                <w:sz w:val="16"/>
                <w:szCs w:val="16"/>
              </w:rPr>
              <w:lastRenderedPageBreak/>
              <w:t>BHP i zasadami prawidłowego użytkowania pojazdu 3/14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340" w:rsidRDefault="00772340" w:rsidP="00363C8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72340" w:rsidRPr="000D3AEC" w:rsidTr="00363C82">
        <w:trPr>
          <w:trHeight w:val="58"/>
        </w:trPr>
        <w:tc>
          <w:tcPr>
            <w:tcW w:w="568" w:type="dxa"/>
            <w:vMerge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15:45-16:00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340" w:rsidRDefault="00772340" w:rsidP="00363C8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72340" w:rsidRPr="000D3AEC" w:rsidTr="00363C82">
        <w:trPr>
          <w:trHeight w:val="58"/>
        </w:trPr>
        <w:tc>
          <w:tcPr>
            <w:tcW w:w="568" w:type="dxa"/>
            <w:vMerge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16:00-17:15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załadowania pojazdu zgodnie z wymaganiami przepisów BHP i zasadami prawidłowego użytkowania pojazdu 5/14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340" w:rsidRDefault="00772340" w:rsidP="00363C8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72340" w:rsidRPr="000D3AEC" w:rsidTr="00363C82">
        <w:trPr>
          <w:trHeight w:val="58"/>
        </w:trPr>
        <w:tc>
          <w:tcPr>
            <w:tcW w:w="568" w:type="dxa"/>
            <w:vMerge w:val="restart"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1417" w:type="dxa"/>
            <w:vMerge w:val="restart"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14:00-14:45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załadowania pojazdu zgodnie z wymaganiami przepisów BHP i zasadami prawidłowego użytkowania pojazdu 6/14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340" w:rsidRDefault="00772340" w:rsidP="00363C8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772340" w:rsidRDefault="00772340" w:rsidP="00363C8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72340" w:rsidRPr="000D3AEC" w:rsidTr="00363C82">
        <w:trPr>
          <w:trHeight w:val="58"/>
        </w:trPr>
        <w:tc>
          <w:tcPr>
            <w:tcW w:w="568" w:type="dxa"/>
            <w:vMerge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14:45-15:00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340" w:rsidRDefault="00772340" w:rsidP="00363C8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72340" w:rsidRPr="000D3AEC" w:rsidTr="00363C82">
        <w:trPr>
          <w:trHeight w:val="58"/>
        </w:trPr>
        <w:tc>
          <w:tcPr>
            <w:tcW w:w="568" w:type="dxa"/>
            <w:vMerge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15:00-15:45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Pr="00CF7FC9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załadowania pojazdu zgodnie z wymaganiami przepisów BHP i zasadami prawidłowego użytkowania pojazdu 7/14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340" w:rsidRDefault="00772340" w:rsidP="00363C8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72340" w:rsidRPr="000D3AEC" w:rsidTr="00363C82">
        <w:trPr>
          <w:trHeight w:val="58"/>
        </w:trPr>
        <w:tc>
          <w:tcPr>
            <w:tcW w:w="568" w:type="dxa"/>
            <w:vMerge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15:45-17:15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załadowania pojazdu zgodnie z wymaganiami przepisów BHP i zasadami prawidłowego użytkowania pojazdu 9/14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340" w:rsidRDefault="00772340" w:rsidP="00363C8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72340" w:rsidRPr="000D3AEC" w:rsidTr="00363C82">
        <w:trPr>
          <w:trHeight w:val="58"/>
        </w:trPr>
        <w:tc>
          <w:tcPr>
            <w:tcW w:w="568" w:type="dxa"/>
            <w:vMerge w:val="restart"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1417" w:type="dxa"/>
            <w:vMerge w:val="restart"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14:00-15:30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załadowania pojazdu zgodnie z wymaganiami przepisów BHP i zasadami prawidłowego użytkowania pojazdu 11/14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340" w:rsidRDefault="00772340" w:rsidP="00363C8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772340" w:rsidRDefault="00772340" w:rsidP="00363C8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72340" w:rsidRPr="000D3AEC" w:rsidTr="00363C82">
        <w:trPr>
          <w:trHeight w:val="58"/>
        </w:trPr>
        <w:tc>
          <w:tcPr>
            <w:tcW w:w="568" w:type="dxa"/>
            <w:vMerge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15:30-15:45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340" w:rsidRDefault="00772340" w:rsidP="00363C8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72340" w:rsidRPr="000D3AEC" w:rsidTr="00363C82">
        <w:trPr>
          <w:trHeight w:val="58"/>
        </w:trPr>
        <w:tc>
          <w:tcPr>
            <w:tcW w:w="568" w:type="dxa"/>
            <w:vMerge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15:45-17:15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załadowania pojazdu zgodnie z wymaganiami przepisów BHP i zasadami prawidłowego użytkowania pojazdu 13/14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340" w:rsidRDefault="00772340" w:rsidP="00363C8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72340" w:rsidRPr="000D3AEC" w:rsidTr="00363C82">
        <w:trPr>
          <w:trHeight w:val="58"/>
        </w:trPr>
        <w:tc>
          <w:tcPr>
            <w:tcW w:w="568" w:type="dxa"/>
            <w:vMerge w:val="restart"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1417" w:type="dxa"/>
            <w:vMerge w:val="restart"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14:00-14:45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Umiejętność załadowania pojazdu zgodnie z wymaganiami przepisów BHP i zasadami prawidłowego użytkowania pojazdu </w:t>
            </w:r>
            <w:r w:rsidRPr="00041C55">
              <w:rPr>
                <w:rFonts w:ascii="Arial" w:hAnsi="Arial"/>
                <w:b/>
                <w:sz w:val="16"/>
                <w:szCs w:val="16"/>
              </w:rPr>
              <w:t>14/14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340" w:rsidRDefault="00772340" w:rsidP="00363C8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772340" w:rsidRDefault="00772340" w:rsidP="00363C8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72340" w:rsidRPr="000D3AEC" w:rsidTr="00363C82">
        <w:trPr>
          <w:trHeight w:val="58"/>
        </w:trPr>
        <w:tc>
          <w:tcPr>
            <w:tcW w:w="568" w:type="dxa"/>
            <w:vMerge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14:45-15:00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Przerwa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340" w:rsidRDefault="00772340" w:rsidP="00363C8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72340" w:rsidRPr="000D3AEC" w:rsidTr="00363C82">
        <w:trPr>
          <w:trHeight w:val="58"/>
        </w:trPr>
        <w:tc>
          <w:tcPr>
            <w:tcW w:w="568" w:type="dxa"/>
            <w:vMerge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15:00-16:30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Umiejętność optymalizacji zużycia paliwa oraz jazda w warunkach specjalnych – zajęcia teoretyczne 2/4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340" w:rsidRDefault="00772340" w:rsidP="00363C8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72340" w:rsidRPr="000D3AEC" w:rsidTr="00363C82">
        <w:trPr>
          <w:trHeight w:val="58"/>
        </w:trPr>
        <w:tc>
          <w:tcPr>
            <w:tcW w:w="568" w:type="dxa"/>
            <w:vMerge w:val="restart"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1417" w:type="dxa"/>
            <w:vMerge w:val="restart"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14:00-15:30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Umiejętność optymalizacji zużycia paliwa oraz jazda w warunkach specjalnych – zajęcia teoretyczne </w:t>
            </w:r>
            <w:r w:rsidRPr="0047560A">
              <w:rPr>
                <w:rFonts w:ascii="Arial" w:hAnsi="Arial"/>
                <w:b/>
                <w:sz w:val="16"/>
                <w:szCs w:val="16"/>
              </w:rPr>
              <w:t>4/4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340" w:rsidRDefault="00772340" w:rsidP="00363C8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772340" w:rsidRDefault="00772340" w:rsidP="00363C8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72340" w:rsidRPr="000D3AEC" w:rsidTr="00363C82">
        <w:trPr>
          <w:trHeight w:val="58"/>
        </w:trPr>
        <w:tc>
          <w:tcPr>
            <w:tcW w:w="568" w:type="dxa"/>
            <w:vMerge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15:00-15:45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Przerwa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340" w:rsidRDefault="00772340" w:rsidP="00363C8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72340" w:rsidRPr="000D3AEC" w:rsidTr="00363C82">
        <w:trPr>
          <w:trHeight w:val="58"/>
        </w:trPr>
        <w:tc>
          <w:tcPr>
            <w:tcW w:w="568" w:type="dxa"/>
            <w:vMerge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15:45-17:15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przepisów regulujących przewóz towarów 2/10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340" w:rsidRDefault="00772340" w:rsidP="00363C8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72340" w:rsidRPr="000D3AEC" w:rsidTr="00363C82">
        <w:trPr>
          <w:trHeight w:val="58"/>
        </w:trPr>
        <w:tc>
          <w:tcPr>
            <w:tcW w:w="568" w:type="dxa"/>
            <w:vMerge w:val="restart"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1417" w:type="dxa"/>
            <w:vMerge w:val="restart"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14:00-14:45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przepisów regulujących przewóz towarów 3/10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340" w:rsidRDefault="00772340" w:rsidP="00363C8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772340" w:rsidRDefault="00772340" w:rsidP="00363C8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72340" w:rsidRPr="000D3AEC" w:rsidTr="00363C82">
        <w:trPr>
          <w:trHeight w:val="58"/>
        </w:trPr>
        <w:tc>
          <w:tcPr>
            <w:tcW w:w="568" w:type="dxa"/>
            <w:vMerge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14:45-15:00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Przerwa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 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340" w:rsidRDefault="00772340" w:rsidP="00363C8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72340" w:rsidRPr="000D3AEC" w:rsidTr="00363C82">
        <w:trPr>
          <w:trHeight w:val="58"/>
        </w:trPr>
        <w:tc>
          <w:tcPr>
            <w:tcW w:w="568" w:type="dxa"/>
            <w:vMerge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15:00-16:30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przepisów regulujących przewóz towarów 5/10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340" w:rsidRDefault="00772340" w:rsidP="00363C8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72340" w:rsidRPr="000D3AEC" w:rsidTr="00363C82">
        <w:trPr>
          <w:trHeight w:val="58"/>
        </w:trPr>
        <w:tc>
          <w:tcPr>
            <w:tcW w:w="568" w:type="dxa"/>
            <w:vMerge w:val="restart"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1417" w:type="dxa"/>
            <w:vMerge w:val="restart"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10:00-11:30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przepisów regulujących przewóz towarów 7/10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340" w:rsidRDefault="00772340" w:rsidP="00363C8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772340" w:rsidRDefault="00772340" w:rsidP="00363C8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72340" w:rsidRPr="000D3AEC" w:rsidTr="00363C82">
        <w:trPr>
          <w:trHeight w:val="58"/>
        </w:trPr>
        <w:tc>
          <w:tcPr>
            <w:tcW w:w="568" w:type="dxa"/>
            <w:vMerge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11:30-11:45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Przerwa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340" w:rsidRDefault="00772340" w:rsidP="00363C8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72340" w:rsidRPr="000D3AEC" w:rsidTr="00363C82">
        <w:trPr>
          <w:trHeight w:val="58"/>
        </w:trPr>
        <w:tc>
          <w:tcPr>
            <w:tcW w:w="568" w:type="dxa"/>
            <w:vMerge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11:45-12:30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przepisów regulujących przewóz towarów 8/10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340" w:rsidRDefault="00772340" w:rsidP="00363C8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72340" w:rsidRPr="000D3AEC" w:rsidTr="00363C82">
        <w:trPr>
          <w:trHeight w:val="58"/>
        </w:trPr>
        <w:tc>
          <w:tcPr>
            <w:tcW w:w="568" w:type="dxa"/>
            <w:vMerge w:val="restart"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1417" w:type="dxa"/>
            <w:vMerge w:val="restart"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14:00-14:45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Poznanie przepisów regulujących przewóz towarów </w:t>
            </w:r>
            <w:r w:rsidRPr="00041C55">
              <w:rPr>
                <w:rFonts w:ascii="Arial" w:hAnsi="Arial"/>
                <w:sz w:val="16"/>
                <w:szCs w:val="16"/>
              </w:rPr>
              <w:t>9/10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340" w:rsidRDefault="00772340" w:rsidP="00363C8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772340" w:rsidRDefault="00772340" w:rsidP="00363C8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72340" w:rsidRPr="000D3AEC" w:rsidTr="00363C82">
        <w:trPr>
          <w:trHeight w:val="58"/>
        </w:trPr>
        <w:tc>
          <w:tcPr>
            <w:tcW w:w="568" w:type="dxa"/>
            <w:vMerge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14:45-15:00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340" w:rsidRDefault="00772340" w:rsidP="00363C8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72340" w:rsidRPr="000D3AEC" w:rsidTr="00363C82">
        <w:trPr>
          <w:trHeight w:val="58"/>
        </w:trPr>
        <w:tc>
          <w:tcPr>
            <w:tcW w:w="568" w:type="dxa"/>
            <w:vMerge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15:00-15:45 </w:t>
            </w:r>
          </w:p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15:45-16:30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Poznanie przepisów regulujących przewóz towarów </w:t>
            </w:r>
            <w:r w:rsidRPr="0047560A">
              <w:rPr>
                <w:rFonts w:ascii="Arial" w:hAnsi="Arial"/>
                <w:b/>
                <w:sz w:val="16"/>
                <w:szCs w:val="16"/>
              </w:rPr>
              <w:t>10/10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br/>
              <w:t>Poznanie uwarunkowań ekonomicznych dotyczących przewozu drogowego i organizacji rynku 1/5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340" w:rsidRDefault="00772340" w:rsidP="00363C8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72340" w:rsidRPr="000D3AEC" w:rsidTr="00363C82">
        <w:trPr>
          <w:trHeight w:val="58"/>
        </w:trPr>
        <w:tc>
          <w:tcPr>
            <w:tcW w:w="568" w:type="dxa"/>
            <w:vMerge w:val="restart"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1417" w:type="dxa"/>
            <w:vMerge w:val="restart"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14:45-15:30</w:t>
            </w:r>
          </w:p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br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Poznanie uwarunkowań ekonomicznych dotyczących przewozu drogowego i organizacji rynku 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340" w:rsidRDefault="00772340" w:rsidP="00363C8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CENTRUM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br/>
            </w:r>
            <w:r w:rsidRPr="00617201">
              <w:rPr>
                <w:rFonts w:ascii="Arial" w:eastAsia="Calibri" w:hAnsi="Arial" w:cs="Arial"/>
                <w:iCs/>
                <w:sz w:val="16"/>
                <w:szCs w:val="16"/>
              </w:rPr>
              <w:t>ul. Mochnackiego 10/1, 10-037 Olsztyn</w:t>
            </w:r>
          </w:p>
          <w:p w:rsidR="00772340" w:rsidRDefault="00772340" w:rsidP="00363C8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72340" w:rsidRPr="000D3AEC" w:rsidTr="00363C82">
        <w:trPr>
          <w:trHeight w:val="58"/>
        </w:trPr>
        <w:tc>
          <w:tcPr>
            <w:tcW w:w="568" w:type="dxa"/>
            <w:vMerge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15:30-15:45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przerwa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15min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340" w:rsidRDefault="00772340" w:rsidP="00363C8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772340" w:rsidRPr="000D3AEC" w:rsidTr="00363C82">
        <w:trPr>
          <w:trHeight w:val="58"/>
        </w:trPr>
        <w:tc>
          <w:tcPr>
            <w:tcW w:w="568" w:type="dxa"/>
            <w:vMerge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15:45-17:15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Poznanie uwarunkowań ekonomicznych dotyczących przewozu drogowego i organizacji rynku </w:t>
            </w:r>
            <w:r w:rsidRPr="00041C55">
              <w:rPr>
                <w:rFonts w:ascii="Arial" w:hAnsi="Arial"/>
                <w:b/>
                <w:sz w:val="16"/>
                <w:szCs w:val="16"/>
              </w:rPr>
              <w:t>5/5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40" w:rsidRDefault="00772340" w:rsidP="00363C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Kornelia Kuleszczyk</w:t>
            </w:r>
          </w:p>
        </w:tc>
        <w:tc>
          <w:tcPr>
            <w:tcW w:w="26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2340" w:rsidRDefault="00772340" w:rsidP="00363C8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</w:tbl>
    <w:p w:rsidR="00FD77A1" w:rsidRDefault="00FD77A1" w:rsidP="00424391">
      <w:pPr>
        <w:spacing w:after="0" w:line="240" w:lineRule="auto"/>
        <w:rPr>
          <w:rFonts w:eastAsia="Calibri" w:cstheme="minorHAnsi"/>
          <w:b/>
          <w:lang w:eastAsia="en-US"/>
        </w:rPr>
      </w:pPr>
    </w:p>
    <w:p w:rsidR="00FD77A1" w:rsidRPr="000D445E" w:rsidRDefault="00FD77A1" w:rsidP="00424391">
      <w:pPr>
        <w:spacing w:after="0" w:line="240" w:lineRule="auto"/>
        <w:rPr>
          <w:rFonts w:eastAsia="Calibri" w:cstheme="minorHAnsi"/>
          <w:b/>
          <w:lang w:eastAsia="en-US"/>
        </w:rPr>
      </w:pPr>
    </w:p>
    <w:p w:rsidR="00424391" w:rsidRPr="000D445E" w:rsidRDefault="00424391" w:rsidP="00424391">
      <w:pPr>
        <w:tabs>
          <w:tab w:val="left" w:pos="1875"/>
        </w:tabs>
        <w:rPr>
          <w:rFonts w:eastAsia="Times New Roman" w:cstheme="minorHAnsi"/>
          <w:sz w:val="20"/>
        </w:rPr>
      </w:pPr>
      <w:r w:rsidRPr="000D445E">
        <w:rPr>
          <w:rFonts w:eastAsia="Times New Roman" w:cstheme="minorHAnsi"/>
          <w:sz w:val="20"/>
        </w:rPr>
        <w:t>1 godzina  dydaktyczna = 45 min</w:t>
      </w:r>
      <w:r w:rsidRPr="000D445E">
        <w:rPr>
          <w:rFonts w:eastAsia="Times New Roman" w:cstheme="minorHAnsi"/>
          <w:sz w:val="20"/>
        </w:rPr>
        <w:tab/>
      </w:r>
    </w:p>
    <w:p w:rsidR="00410569" w:rsidRPr="00B714F4" w:rsidRDefault="00410569" w:rsidP="00410569">
      <w:pPr>
        <w:spacing w:after="0"/>
        <w:rPr>
          <w:b/>
        </w:rPr>
      </w:pPr>
      <w:r w:rsidRPr="00B714F4">
        <w:rPr>
          <w:b/>
        </w:rPr>
        <w:t>Zajęcia praktyczne</w:t>
      </w:r>
    </w:p>
    <w:p w:rsidR="00410569" w:rsidRDefault="00410569" w:rsidP="00410569">
      <w:pPr>
        <w:spacing w:after="0"/>
      </w:pPr>
    </w:p>
    <w:p w:rsidR="00410569" w:rsidRDefault="00410569" w:rsidP="00410569">
      <w:pPr>
        <w:spacing w:after="0"/>
      </w:pPr>
      <w:r>
        <w:t>Zajęcia praktyczne ustalane indywidualnie</w:t>
      </w:r>
    </w:p>
    <w:p w:rsidR="00410569" w:rsidRDefault="00410569" w:rsidP="00410569">
      <w:pPr>
        <w:spacing w:after="0"/>
      </w:pPr>
      <w:r>
        <w:t xml:space="preserve">10 h </w:t>
      </w:r>
      <w:r w:rsidR="00B714F4">
        <w:t xml:space="preserve">(1h = </w:t>
      </w:r>
      <w:r>
        <w:t>60 min</w:t>
      </w:r>
      <w:r w:rsidR="00B714F4">
        <w:t>)</w:t>
      </w:r>
      <w:r>
        <w:t xml:space="preserve"> z zakresu kwalifikacji wstępnej przyspieszonej</w:t>
      </w:r>
    </w:p>
    <w:p w:rsidR="00B714F4" w:rsidRDefault="00B714F4" w:rsidP="00410569">
      <w:pPr>
        <w:spacing w:after="0"/>
      </w:pPr>
      <w:r>
        <w:t>30 h (1h = 60 min) z zakresu prawa jazdy kat. C</w:t>
      </w:r>
    </w:p>
    <w:p w:rsidR="00410569" w:rsidRPr="00B714F4" w:rsidRDefault="00410569" w:rsidP="00410569">
      <w:pPr>
        <w:spacing w:after="0"/>
        <w:rPr>
          <w:b/>
        </w:rPr>
      </w:pPr>
      <w:r w:rsidRPr="00B714F4">
        <w:rPr>
          <w:b/>
        </w:rPr>
        <w:t>Miejsce odbywania zajęć praktycznych:</w:t>
      </w:r>
    </w:p>
    <w:p w:rsidR="00410569" w:rsidRDefault="00410569" w:rsidP="00410569">
      <w:pPr>
        <w:spacing w:after="0"/>
      </w:pPr>
      <w:r>
        <w:t xml:space="preserve">Ruch </w:t>
      </w:r>
      <w:r w:rsidR="00B714F4">
        <w:t>Miejski</w:t>
      </w:r>
      <w:r>
        <w:t xml:space="preserve"> Olsztyna i okolic, plac manewrowy róg ulic Wyszyńskiego/Żołnierska, okoliczne trasy międzymiastowe.</w:t>
      </w:r>
    </w:p>
    <w:sectPr w:rsidR="00410569" w:rsidSect="00862585">
      <w:headerReference w:type="default" r:id="rId8"/>
      <w:footerReference w:type="default" r:id="rId9"/>
      <w:pgSz w:w="11906" w:h="16838"/>
      <w:pgMar w:top="284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8C4" w:rsidRDefault="00DD68C4" w:rsidP="005E6049">
      <w:pPr>
        <w:spacing w:after="0" w:line="240" w:lineRule="auto"/>
      </w:pPr>
      <w:r>
        <w:separator/>
      </w:r>
    </w:p>
  </w:endnote>
  <w:endnote w:type="continuationSeparator" w:id="0">
    <w:p w:rsidR="00DD68C4" w:rsidRDefault="00DD68C4" w:rsidP="005E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585" w:rsidRPr="003D24A8" w:rsidRDefault="00862585" w:rsidP="00862585">
    <w:pPr>
      <w:pStyle w:val="Nagwek"/>
      <w:tabs>
        <w:tab w:val="left" w:pos="0"/>
      </w:tabs>
      <w:rPr>
        <w:rFonts w:ascii="Tahoma" w:hAnsi="Tahoma" w:cs="Tahoma"/>
        <w:sz w:val="16"/>
      </w:rPr>
    </w:pPr>
    <w:bookmarkStart w:id="1" w:name="_Hlk515262920"/>
    <w:r>
      <w:rPr>
        <w:rFonts w:ascii="Tahoma" w:hAnsi="Tahoma" w:cs="Tahoma"/>
        <w:noProof/>
        <w:sz w:val="16"/>
      </w:rPr>
      <w:drawing>
        <wp:anchor distT="0" distB="0" distL="114300" distR="114300" simplePos="0" relativeHeight="251659264" behindDoc="0" locked="0" layoutInCell="1" allowOverlap="1" wp14:anchorId="3C10E7D0" wp14:editId="6F99E649">
          <wp:simplePos x="0" y="0"/>
          <wp:positionH relativeFrom="margin">
            <wp:posOffset>5257165</wp:posOffset>
          </wp:positionH>
          <wp:positionV relativeFrom="margin">
            <wp:posOffset>8809990</wp:posOffset>
          </wp:positionV>
          <wp:extent cx="643890" cy="609600"/>
          <wp:effectExtent l="0" t="0" r="0" b="0"/>
          <wp:wrapSquare wrapText="bothSides"/>
          <wp:docPr id="1" name="Obraz 1" descr="logo_LGD_Warminski_Zakat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LGD_Warminski_Zakat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4C06">
      <w:rPr>
        <w:rFonts w:ascii="Tahoma" w:hAnsi="Tahoma" w:cs="Tahoma"/>
        <w:sz w:val="16"/>
        <w:szCs w:val="16"/>
      </w:rPr>
      <w:t xml:space="preserve">Biuro projektu: Lokalna Grupa Działania „Warmiński Zakątek” </w:t>
    </w:r>
    <w:r w:rsidRPr="003F4C06">
      <w:rPr>
        <w:rFonts w:ascii="Tahoma" w:hAnsi="Tahoma" w:cs="Tahoma"/>
        <w:sz w:val="16"/>
        <w:szCs w:val="16"/>
      </w:rPr>
      <w:br/>
    </w:r>
    <w:r>
      <w:rPr>
        <w:rFonts w:ascii="Tahoma" w:hAnsi="Tahoma" w:cs="Tahoma"/>
        <w:color w:val="00000A"/>
        <w:sz w:val="16"/>
        <w:szCs w:val="16"/>
      </w:rPr>
      <w:t>ul. Grunwaldzka 6</w:t>
    </w:r>
    <w:r>
      <w:rPr>
        <w:rFonts w:ascii="Tahoma" w:hAnsi="Tahoma" w:cs="Tahoma"/>
        <w:sz w:val="16"/>
        <w:szCs w:val="16"/>
      </w:rPr>
      <w:t>, 11-040 Dobre Miasto</w:t>
    </w:r>
  </w:p>
  <w:p w:rsidR="00862585" w:rsidRPr="00C55D97" w:rsidRDefault="00862585" w:rsidP="00862585">
    <w:pPr>
      <w:pStyle w:val="Nagwek"/>
      <w:tabs>
        <w:tab w:val="left" w:pos="0"/>
      </w:tabs>
      <w:rPr>
        <w:rFonts w:ascii="Tahoma" w:hAnsi="Tahoma" w:cs="Tahoma"/>
        <w:sz w:val="16"/>
      </w:rPr>
    </w:pPr>
    <w:r w:rsidRPr="00C55D97">
      <w:rPr>
        <w:rFonts w:ascii="Tahoma" w:hAnsi="Tahoma" w:cs="Tahoma"/>
        <w:sz w:val="16"/>
      </w:rPr>
      <w:t>NIP 7</w:t>
    </w:r>
    <w:r>
      <w:rPr>
        <w:rFonts w:ascii="Tahoma" w:hAnsi="Tahoma" w:cs="Tahoma"/>
        <w:sz w:val="16"/>
      </w:rPr>
      <w:t>393566126</w:t>
    </w:r>
    <w:r w:rsidRPr="00C55D97">
      <w:rPr>
        <w:rFonts w:ascii="Tahoma" w:hAnsi="Tahoma" w:cs="Tahoma"/>
        <w:sz w:val="16"/>
      </w:rPr>
      <w:t xml:space="preserve">, REGON </w:t>
    </w:r>
    <w:r w:rsidRPr="00CA1E6C">
      <w:rPr>
        <w:rFonts w:ascii="Tahoma" w:hAnsi="Tahoma" w:cs="Tahoma"/>
        <w:sz w:val="16"/>
      </w:rPr>
      <w:t>280139761</w:t>
    </w:r>
  </w:p>
  <w:p w:rsidR="00862585" w:rsidRPr="005F0479" w:rsidRDefault="00862585" w:rsidP="00862585">
    <w:pPr>
      <w:pStyle w:val="Nagwek"/>
      <w:tabs>
        <w:tab w:val="left" w:pos="0"/>
      </w:tabs>
      <w:rPr>
        <w:rFonts w:ascii="Tahoma" w:hAnsi="Tahoma" w:cs="Tahoma"/>
        <w:sz w:val="16"/>
      </w:rPr>
    </w:pPr>
    <w:r w:rsidRPr="005F0479">
      <w:rPr>
        <w:rFonts w:ascii="Tahoma" w:hAnsi="Tahoma" w:cs="Tahoma"/>
        <w:sz w:val="16"/>
      </w:rPr>
      <w:t>tel: 89 6160058, e-mail: drogadosukcesu@wp.pl</w:t>
    </w:r>
  </w:p>
  <w:p w:rsidR="00862585" w:rsidRPr="00376222" w:rsidRDefault="00862585" w:rsidP="00862585">
    <w:pPr>
      <w:pStyle w:val="Nagwek"/>
      <w:tabs>
        <w:tab w:val="left" w:pos="0"/>
      </w:tabs>
      <w:rPr>
        <w:lang w:val="en-US"/>
      </w:rPr>
    </w:pPr>
    <w:r>
      <w:rPr>
        <w:rFonts w:ascii="Tahoma" w:hAnsi="Tahoma" w:cs="Tahoma"/>
        <w:sz w:val="16"/>
        <w:lang w:val="en-US"/>
      </w:rPr>
      <w:t>www.warminskizakatek.com.pl</w:t>
    </w:r>
  </w:p>
  <w:bookmarkEnd w:id="1"/>
  <w:p w:rsidR="00E23798" w:rsidRPr="005E6049" w:rsidRDefault="00E23798" w:rsidP="0000136D">
    <w:pPr>
      <w:spacing w:after="0" w:line="228" w:lineRule="auto"/>
      <w:ind w:right="-2"/>
      <w:rPr>
        <w:rFonts w:ascii="Arial Narrow" w:eastAsia="Times New Roman" w:hAnsi="Arial Narrow"/>
        <w:i/>
        <w:sz w:val="16"/>
        <w:szCs w:val="16"/>
      </w:rPr>
    </w:pPr>
  </w:p>
  <w:p w:rsidR="00E23798" w:rsidRPr="005E6049" w:rsidRDefault="00E23798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8C4" w:rsidRDefault="00DD68C4" w:rsidP="005E6049">
      <w:pPr>
        <w:spacing w:after="0" w:line="240" w:lineRule="auto"/>
      </w:pPr>
      <w:r>
        <w:separator/>
      </w:r>
    </w:p>
  </w:footnote>
  <w:footnote w:type="continuationSeparator" w:id="0">
    <w:p w:rsidR="00DD68C4" w:rsidRDefault="00DD68C4" w:rsidP="005E6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798" w:rsidRPr="00E43312" w:rsidRDefault="00E23798" w:rsidP="00E43312">
    <w:pPr>
      <w:pStyle w:val="Nagwek"/>
    </w:pPr>
    <w:r>
      <w:rPr>
        <w:i/>
        <w:noProof/>
        <w:sz w:val="18"/>
        <w:szCs w:val="18"/>
      </w:rPr>
      <w:drawing>
        <wp:inline distT="0" distB="0" distL="0" distR="0">
          <wp:extent cx="5760720" cy="74676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7DB2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85D66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804C4F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94B64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E7AF2"/>
    <w:multiLevelType w:val="hybridMultilevel"/>
    <w:tmpl w:val="6912628E"/>
    <w:lvl w:ilvl="0" w:tplc="4918B6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90A7D"/>
    <w:multiLevelType w:val="hybridMultilevel"/>
    <w:tmpl w:val="A0F2C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72613"/>
    <w:multiLevelType w:val="hybridMultilevel"/>
    <w:tmpl w:val="48DA4F78"/>
    <w:lvl w:ilvl="0" w:tplc="A00EE8A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17BE05CB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56FFA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D1470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E3731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D310C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1E03D3"/>
    <w:multiLevelType w:val="hybridMultilevel"/>
    <w:tmpl w:val="80C2136A"/>
    <w:lvl w:ilvl="0" w:tplc="3CDE67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636EE1"/>
    <w:multiLevelType w:val="hybridMultilevel"/>
    <w:tmpl w:val="ADDAF916"/>
    <w:lvl w:ilvl="0" w:tplc="4FA619AE">
      <w:start w:val="1"/>
      <w:numFmt w:val="lowerLetter"/>
      <w:lvlText w:val="%1)"/>
      <w:lvlJc w:val="left"/>
      <w:pPr>
        <w:ind w:left="8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 w15:restartNumberingAfterBreak="0">
    <w:nsid w:val="45934859"/>
    <w:multiLevelType w:val="hybridMultilevel"/>
    <w:tmpl w:val="4FF86DB4"/>
    <w:lvl w:ilvl="0" w:tplc="852A2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B60F9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E51519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F5729"/>
    <w:multiLevelType w:val="hybridMultilevel"/>
    <w:tmpl w:val="920C7DD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1715B8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1110AA"/>
    <w:multiLevelType w:val="hybridMultilevel"/>
    <w:tmpl w:val="C988FD18"/>
    <w:lvl w:ilvl="0" w:tplc="1D78E86C">
      <w:start w:val="1"/>
      <w:numFmt w:val="lowerLetter"/>
      <w:lvlText w:val="%1)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0" w15:restartNumberingAfterBreak="0">
    <w:nsid w:val="588A7513"/>
    <w:multiLevelType w:val="hybridMultilevel"/>
    <w:tmpl w:val="38F0C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C0038D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DC1140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DB25C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62C01D0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F74C59"/>
    <w:multiLevelType w:val="hybridMultilevel"/>
    <w:tmpl w:val="94D2A056"/>
    <w:lvl w:ilvl="0" w:tplc="1DEAFA8C">
      <w:start w:val="1"/>
      <w:numFmt w:val="decimal"/>
      <w:lvlText w:val="%1."/>
      <w:lvlJc w:val="left"/>
      <w:pPr>
        <w:tabs>
          <w:tab w:val="num" w:pos="522"/>
        </w:tabs>
        <w:ind w:left="522" w:hanging="380"/>
      </w:pPr>
      <w:rPr>
        <w:rFonts w:hint="default"/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2C594E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966826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131489"/>
    <w:multiLevelType w:val="hybridMultilevel"/>
    <w:tmpl w:val="33E44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DE537C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400155"/>
    <w:multiLevelType w:val="hybridMultilevel"/>
    <w:tmpl w:val="84DE9E70"/>
    <w:lvl w:ilvl="0" w:tplc="B64E421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7374C78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A83337"/>
    <w:multiLevelType w:val="hybridMultilevel"/>
    <w:tmpl w:val="E9003D60"/>
    <w:lvl w:ilvl="0" w:tplc="87CAF7AA">
      <w:start w:val="1"/>
      <w:numFmt w:val="lowerLetter"/>
      <w:lvlText w:val="%1)"/>
      <w:lvlJc w:val="left"/>
      <w:pPr>
        <w:ind w:left="7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3" w15:restartNumberingAfterBreak="0">
    <w:nsid w:val="7DE503A4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ED7AEB"/>
    <w:multiLevelType w:val="hybridMultilevel"/>
    <w:tmpl w:val="C8A0314A"/>
    <w:lvl w:ilvl="0" w:tplc="1DEAF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6"/>
  </w:num>
  <w:num w:numId="4">
    <w:abstractNumId w:val="4"/>
  </w:num>
  <w:num w:numId="5">
    <w:abstractNumId w:val="19"/>
  </w:num>
  <w:num w:numId="6">
    <w:abstractNumId w:val="13"/>
  </w:num>
  <w:num w:numId="7">
    <w:abstractNumId w:val="20"/>
  </w:num>
  <w:num w:numId="8">
    <w:abstractNumId w:val="5"/>
  </w:num>
  <w:num w:numId="9">
    <w:abstractNumId w:val="30"/>
  </w:num>
  <w:num w:numId="10">
    <w:abstractNumId w:val="32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23"/>
    <w:lvlOverride w:ilvl="0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6"/>
  </w:num>
  <w:num w:numId="17">
    <w:abstractNumId w:val="25"/>
  </w:num>
  <w:num w:numId="18">
    <w:abstractNumId w:val="14"/>
  </w:num>
  <w:num w:numId="19">
    <w:abstractNumId w:val="1"/>
  </w:num>
  <w:num w:numId="20">
    <w:abstractNumId w:val="15"/>
  </w:num>
  <w:num w:numId="21">
    <w:abstractNumId w:val="33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29"/>
  </w:num>
  <w:num w:numId="25">
    <w:abstractNumId w:val="31"/>
  </w:num>
  <w:num w:numId="26">
    <w:abstractNumId w:val="8"/>
  </w:num>
  <w:num w:numId="27">
    <w:abstractNumId w:val="3"/>
  </w:num>
  <w:num w:numId="28">
    <w:abstractNumId w:val="34"/>
  </w:num>
  <w:num w:numId="29">
    <w:abstractNumId w:val="22"/>
  </w:num>
  <w:num w:numId="30">
    <w:abstractNumId w:val="16"/>
  </w:num>
  <w:num w:numId="31">
    <w:abstractNumId w:val="9"/>
  </w:num>
  <w:num w:numId="32">
    <w:abstractNumId w:val="18"/>
  </w:num>
  <w:num w:numId="33">
    <w:abstractNumId w:val="21"/>
  </w:num>
  <w:num w:numId="34">
    <w:abstractNumId w:val="24"/>
  </w:num>
  <w:num w:numId="35">
    <w:abstractNumId w:val="10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6B"/>
    <w:rsid w:val="00000FCD"/>
    <w:rsid w:val="0000136D"/>
    <w:rsid w:val="000021EE"/>
    <w:rsid w:val="000029B3"/>
    <w:rsid w:val="00002FE8"/>
    <w:rsid w:val="00004E2A"/>
    <w:rsid w:val="00005917"/>
    <w:rsid w:val="00006142"/>
    <w:rsid w:val="00007145"/>
    <w:rsid w:val="0000795A"/>
    <w:rsid w:val="0001084D"/>
    <w:rsid w:val="000109CE"/>
    <w:rsid w:val="00010E86"/>
    <w:rsid w:val="0001147A"/>
    <w:rsid w:val="00011908"/>
    <w:rsid w:val="00012B67"/>
    <w:rsid w:val="00013154"/>
    <w:rsid w:val="0001369C"/>
    <w:rsid w:val="0001398C"/>
    <w:rsid w:val="00014277"/>
    <w:rsid w:val="000143BF"/>
    <w:rsid w:val="00015253"/>
    <w:rsid w:val="000154EF"/>
    <w:rsid w:val="00016108"/>
    <w:rsid w:val="00016466"/>
    <w:rsid w:val="00016BE6"/>
    <w:rsid w:val="000172AC"/>
    <w:rsid w:val="00017507"/>
    <w:rsid w:val="00020114"/>
    <w:rsid w:val="000207D6"/>
    <w:rsid w:val="00020BDE"/>
    <w:rsid w:val="00021D09"/>
    <w:rsid w:val="00021EE5"/>
    <w:rsid w:val="00022D72"/>
    <w:rsid w:val="0002331D"/>
    <w:rsid w:val="000233E0"/>
    <w:rsid w:val="000238E8"/>
    <w:rsid w:val="00023A82"/>
    <w:rsid w:val="00023DC4"/>
    <w:rsid w:val="00024300"/>
    <w:rsid w:val="0002437F"/>
    <w:rsid w:val="00024804"/>
    <w:rsid w:val="00025420"/>
    <w:rsid w:val="000258A1"/>
    <w:rsid w:val="00025EF6"/>
    <w:rsid w:val="0002648C"/>
    <w:rsid w:val="000264AF"/>
    <w:rsid w:val="00027080"/>
    <w:rsid w:val="000276C2"/>
    <w:rsid w:val="00027AC0"/>
    <w:rsid w:val="00027C0B"/>
    <w:rsid w:val="00030CB9"/>
    <w:rsid w:val="00030DD3"/>
    <w:rsid w:val="00031AF8"/>
    <w:rsid w:val="00031D94"/>
    <w:rsid w:val="00032E23"/>
    <w:rsid w:val="000335F9"/>
    <w:rsid w:val="00034488"/>
    <w:rsid w:val="00034AE7"/>
    <w:rsid w:val="000353F8"/>
    <w:rsid w:val="00035B0A"/>
    <w:rsid w:val="00036478"/>
    <w:rsid w:val="0003655F"/>
    <w:rsid w:val="00036EB1"/>
    <w:rsid w:val="00037146"/>
    <w:rsid w:val="00037801"/>
    <w:rsid w:val="00037851"/>
    <w:rsid w:val="00037DFD"/>
    <w:rsid w:val="000401D1"/>
    <w:rsid w:val="00040386"/>
    <w:rsid w:val="000405F2"/>
    <w:rsid w:val="000411B5"/>
    <w:rsid w:val="00041779"/>
    <w:rsid w:val="00044384"/>
    <w:rsid w:val="00044FD8"/>
    <w:rsid w:val="00046480"/>
    <w:rsid w:val="000472B0"/>
    <w:rsid w:val="000478BC"/>
    <w:rsid w:val="00050FF9"/>
    <w:rsid w:val="00051214"/>
    <w:rsid w:val="0005191E"/>
    <w:rsid w:val="00051BBB"/>
    <w:rsid w:val="0005273D"/>
    <w:rsid w:val="00052C3E"/>
    <w:rsid w:val="00052C80"/>
    <w:rsid w:val="00052D4F"/>
    <w:rsid w:val="00052E89"/>
    <w:rsid w:val="00052F33"/>
    <w:rsid w:val="00053FCD"/>
    <w:rsid w:val="00054163"/>
    <w:rsid w:val="00055266"/>
    <w:rsid w:val="000562B1"/>
    <w:rsid w:val="000565C2"/>
    <w:rsid w:val="00056809"/>
    <w:rsid w:val="00056E39"/>
    <w:rsid w:val="00057115"/>
    <w:rsid w:val="000577D4"/>
    <w:rsid w:val="00057C00"/>
    <w:rsid w:val="00057C9A"/>
    <w:rsid w:val="00060413"/>
    <w:rsid w:val="00060CA7"/>
    <w:rsid w:val="00060DE1"/>
    <w:rsid w:val="00060FCA"/>
    <w:rsid w:val="000613FF"/>
    <w:rsid w:val="000614CD"/>
    <w:rsid w:val="000621E4"/>
    <w:rsid w:val="000623DE"/>
    <w:rsid w:val="00062B5A"/>
    <w:rsid w:val="00064309"/>
    <w:rsid w:val="000651EC"/>
    <w:rsid w:val="000654EA"/>
    <w:rsid w:val="00065D37"/>
    <w:rsid w:val="00065E24"/>
    <w:rsid w:val="0006712F"/>
    <w:rsid w:val="000700D8"/>
    <w:rsid w:val="0007014D"/>
    <w:rsid w:val="0007074E"/>
    <w:rsid w:val="0007154E"/>
    <w:rsid w:val="0007221E"/>
    <w:rsid w:val="00073E59"/>
    <w:rsid w:val="000745AE"/>
    <w:rsid w:val="00074DE2"/>
    <w:rsid w:val="00074FBC"/>
    <w:rsid w:val="00075680"/>
    <w:rsid w:val="00076458"/>
    <w:rsid w:val="00077622"/>
    <w:rsid w:val="000808B7"/>
    <w:rsid w:val="00080D55"/>
    <w:rsid w:val="000812B2"/>
    <w:rsid w:val="000817EC"/>
    <w:rsid w:val="00081F9C"/>
    <w:rsid w:val="00081FA5"/>
    <w:rsid w:val="000824E5"/>
    <w:rsid w:val="00082ABE"/>
    <w:rsid w:val="0008365F"/>
    <w:rsid w:val="000836D8"/>
    <w:rsid w:val="000843B3"/>
    <w:rsid w:val="00084856"/>
    <w:rsid w:val="00084B23"/>
    <w:rsid w:val="00085507"/>
    <w:rsid w:val="0008550D"/>
    <w:rsid w:val="00085680"/>
    <w:rsid w:val="000861FB"/>
    <w:rsid w:val="0008621A"/>
    <w:rsid w:val="00086D53"/>
    <w:rsid w:val="0008711F"/>
    <w:rsid w:val="000879D7"/>
    <w:rsid w:val="00090ABA"/>
    <w:rsid w:val="00090DE0"/>
    <w:rsid w:val="00090FCD"/>
    <w:rsid w:val="000926B1"/>
    <w:rsid w:val="00093337"/>
    <w:rsid w:val="000935C6"/>
    <w:rsid w:val="00094D54"/>
    <w:rsid w:val="000966F0"/>
    <w:rsid w:val="00096DF3"/>
    <w:rsid w:val="00097338"/>
    <w:rsid w:val="0009763A"/>
    <w:rsid w:val="000A09E4"/>
    <w:rsid w:val="000A0B1F"/>
    <w:rsid w:val="000A0B8C"/>
    <w:rsid w:val="000A184C"/>
    <w:rsid w:val="000A1C77"/>
    <w:rsid w:val="000A230F"/>
    <w:rsid w:val="000A34FB"/>
    <w:rsid w:val="000A4398"/>
    <w:rsid w:val="000A517E"/>
    <w:rsid w:val="000A5202"/>
    <w:rsid w:val="000A5239"/>
    <w:rsid w:val="000A5595"/>
    <w:rsid w:val="000A5C5D"/>
    <w:rsid w:val="000A5D40"/>
    <w:rsid w:val="000A63A3"/>
    <w:rsid w:val="000A6A6C"/>
    <w:rsid w:val="000A731C"/>
    <w:rsid w:val="000A78AB"/>
    <w:rsid w:val="000A799C"/>
    <w:rsid w:val="000B210D"/>
    <w:rsid w:val="000B3A7A"/>
    <w:rsid w:val="000B3AA1"/>
    <w:rsid w:val="000B4574"/>
    <w:rsid w:val="000B5287"/>
    <w:rsid w:val="000B55B3"/>
    <w:rsid w:val="000B5854"/>
    <w:rsid w:val="000B7BCF"/>
    <w:rsid w:val="000C1032"/>
    <w:rsid w:val="000C2F6B"/>
    <w:rsid w:val="000C38C0"/>
    <w:rsid w:val="000C49FE"/>
    <w:rsid w:val="000C4AD2"/>
    <w:rsid w:val="000C5473"/>
    <w:rsid w:val="000C5A81"/>
    <w:rsid w:val="000C69F1"/>
    <w:rsid w:val="000D048F"/>
    <w:rsid w:val="000D0C84"/>
    <w:rsid w:val="000D1110"/>
    <w:rsid w:val="000D1575"/>
    <w:rsid w:val="000D1BBD"/>
    <w:rsid w:val="000D25B3"/>
    <w:rsid w:val="000D2D44"/>
    <w:rsid w:val="000D3174"/>
    <w:rsid w:val="000D7314"/>
    <w:rsid w:val="000E02F7"/>
    <w:rsid w:val="000E0B2D"/>
    <w:rsid w:val="000E0B3D"/>
    <w:rsid w:val="000E0E9A"/>
    <w:rsid w:val="000E1032"/>
    <w:rsid w:val="000E1D14"/>
    <w:rsid w:val="000E2304"/>
    <w:rsid w:val="000E349E"/>
    <w:rsid w:val="000E369A"/>
    <w:rsid w:val="000E3995"/>
    <w:rsid w:val="000E3FCC"/>
    <w:rsid w:val="000E4058"/>
    <w:rsid w:val="000E40B4"/>
    <w:rsid w:val="000E45F3"/>
    <w:rsid w:val="000E4D90"/>
    <w:rsid w:val="000E5917"/>
    <w:rsid w:val="000E5C90"/>
    <w:rsid w:val="000E5E02"/>
    <w:rsid w:val="000E7BCC"/>
    <w:rsid w:val="000F0846"/>
    <w:rsid w:val="000F10B5"/>
    <w:rsid w:val="000F2660"/>
    <w:rsid w:val="000F2B70"/>
    <w:rsid w:val="000F388B"/>
    <w:rsid w:val="000F39E4"/>
    <w:rsid w:val="000F3A5E"/>
    <w:rsid w:val="000F3AB4"/>
    <w:rsid w:val="000F3FB2"/>
    <w:rsid w:val="000F423F"/>
    <w:rsid w:val="000F4483"/>
    <w:rsid w:val="000F4617"/>
    <w:rsid w:val="000F4EC6"/>
    <w:rsid w:val="000F569B"/>
    <w:rsid w:val="000F5F5E"/>
    <w:rsid w:val="000F6699"/>
    <w:rsid w:val="000F76D8"/>
    <w:rsid w:val="000F7FCE"/>
    <w:rsid w:val="00101580"/>
    <w:rsid w:val="0010215E"/>
    <w:rsid w:val="001025DE"/>
    <w:rsid w:val="00102778"/>
    <w:rsid w:val="0010319A"/>
    <w:rsid w:val="00104E5B"/>
    <w:rsid w:val="00104EB0"/>
    <w:rsid w:val="00105EEA"/>
    <w:rsid w:val="00105F38"/>
    <w:rsid w:val="001062FE"/>
    <w:rsid w:val="0010636C"/>
    <w:rsid w:val="00106C36"/>
    <w:rsid w:val="00106FC9"/>
    <w:rsid w:val="001074B3"/>
    <w:rsid w:val="00107A2F"/>
    <w:rsid w:val="00110604"/>
    <w:rsid w:val="00110AC5"/>
    <w:rsid w:val="00111466"/>
    <w:rsid w:val="00111E0C"/>
    <w:rsid w:val="00115DAA"/>
    <w:rsid w:val="00116227"/>
    <w:rsid w:val="00116650"/>
    <w:rsid w:val="00116BAF"/>
    <w:rsid w:val="0011762F"/>
    <w:rsid w:val="00117AB3"/>
    <w:rsid w:val="001208F9"/>
    <w:rsid w:val="00122BFF"/>
    <w:rsid w:val="00125D7C"/>
    <w:rsid w:val="001264FE"/>
    <w:rsid w:val="00127058"/>
    <w:rsid w:val="0012790B"/>
    <w:rsid w:val="001302B6"/>
    <w:rsid w:val="00131783"/>
    <w:rsid w:val="00132654"/>
    <w:rsid w:val="0013295A"/>
    <w:rsid w:val="00132A24"/>
    <w:rsid w:val="00132C2F"/>
    <w:rsid w:val="00134316"/>
    <w:rsid w:val="00134317"/>
    <w:rsid w:val="001346AC"/>
    <w:rsid w:val="00134724"/>
    <w:rsid w:val="00135F70"/>
    <w:rsid w:val="00136529"/>
    <w:rsid w:val="00136830"/>
    <w:rsid w:val="00136878"/>
    <w:rsid w:val="00136E59"/>
    <w:rsid w:val="00137834"/>
    <w:rsid w:val="00140466"/>
    <w:rsid w:val="00140966"/>
    <w:rsid w:val="00140C56"/>
    <w:rsid w:val="00141DAB"/>
    <w:rsid w:val="001420EA"/>
    <w:rsid w:val="0014295C"/>
    <w:rsid w:val="00142C4E"/>
    <w:rsid w:val="00143EDD"/>
    <w:rsid w:val="00145524"/>
    <w:rsid w:val="00146514"/>
    <w:rsid w:val="00147B0E"/>
    <w:rsid w:val="00150042"/>
    <w:rsid w:val="00150868"/>
    <w:rsid w:val="00151428"/>
    <w:rsid w:val="001523F6"/>
    <w:rsid w:val="00152A52"/>
    <w:rsid w:val="001533D1"/>
    <w:rsid w:val="00153B4A"/>
    <w:rsid w:val="00154060"/>
    <w:rsid w:val="00154763"/>
    <w:rsid w:val="00154959"/>
    <w:rsid w:val="00155363"/>
    <w:rsid w:val="0015608B"/>
    <w:rsid w:val="00156931"/>
    <w:rsid w:val="00157719"/>
    <w:rsid w:val="001605EE"/>
    <w:rsid w:val="0016154B"/>
    <w:rsid w:val="0016200F"/>
    <w:rsid w:val="00162F6C"/>
    <w:rsid w:val="00163704"/>
    <w:rsid w:val="00163C6A"/>
    <w:rsid w:val="00163FEE"/>
    <w:rsid w:val="00164852"/>
    <w:rsid w:val="00164D6F"/>
    <w:rsid w:val="0016576B"/>
    <w:rsid w:val="00165FB2"/>
    <w:rsid w:val="00166243"/>
    <w:rsid w:val="0016700A"/>
    <w:rsid w:val="00167384"/>
    <w:rsid w:val="0016740D"/>
    <w:rsid w:val="001702D6"/>
    <w:rsid w:val="001709CD"/>
    <w:rsid w:val="0017221C"/>
    <w:rsid w:val="0017244C"/>
    <w:rsid w:val="00172959"/>
    <w:rsid w:val="0017421C"/>
    <w:rsid w:val="00174F8D"/>
    <w:rsid w:val="00174FDA"/>
    <w:rsid w:val="00175579"/>
    <w:rsid w:val="00175AB4"/>
    <w:rsid w:val="00175D05"/>
    <w:rsid w:val="00175DF9"/>
    <w:rsid w:val="00177D50"/>
    <w:rsid w:val="00180731"/>
    <w:rsid w:val="00180EDC"/>
    <w:rsid w:val="001820AB"/>
    <w:rsid w:val="0018318C"/>
    <w:rsid w:val="0018396A"/>
    <w:rsid w:val="00183C05"/>
    <w:rsid w:val="00183F16"/>
    <w:rsid w:val="00185199"/>
    <w:rsid w:val="001858ED"/>
    <w:rsid w:val="00185D1F"/>
    <w:rsid w:val="00186BA2"/>
    <w:rsid w:val="00190A52"/>
    <w:rsid w:val="00190DA3"/>
    <w:rsid w:val="001910EC"/>
    <w:rsid w:val="00192354"/>
    <w:rsid w:val="0019265A"/>
    <w:rsid w:val="00194836"/>
    <w:rsid w:val="0019524F"/>
    <w:rsid w:val="001965CD"/>
    <w:rsid w:val="00196798"/>
    <w:rsid w:val="001969B3"/>
    <w:rsid w:val="00196F0D"/>
    <w:rsid w:val="00197B88"/>
    <w:rsid w:val="001A0A6F"/>
    <w:rsid w:val="001A0A79"/>
    <w:rsid w:val="001A0DDD"/>
    <w:rsid w:val="001A11C3"/>
    <w:rsid w:val="001A15D1"/>
    <w:rsid w:val="001A26D2"/>
    <w:rsid w:val="001A28A2"/>
    <w:rsid w:val="001A3B25"/>
    <w:rsid w:val="001A4F11"/>
    <w:rsid w:val="001A514A"/>
    <w:rsid w:val="001A51BB"/>
    <w:rsid w:val="001A538B"/>
    <w:rsid w:val="001A5745"/>
    <w:rsid w:val="001A57FE"/>
    <w:rsid w:val="001A62BB"/>
    <w:rsid w:val="001A66C7"/>
    <w:rsid w:val="001A6A3D"/>
    <w:rsid w:val="001B019E"/>
    <w:rsid w:val="001B0302"/>
    <w:rsid w:val="001B086E"/>
    <w:rsid w:val="001B2FC9"/>
    <w:rsid w:val="001B4772"/>
    <w:rsid w:val="001B4A01"/>
    <w:rsid w:val="001B7B22"/>
    <w:rsid w:val="001C05D5"/>
    <w:rsid w:val="001C09D7"/>
    <w:rsid w:val="001C14B1"/>
    <w:rsid w:val="001C1921"/>
    <w:rsid w:val="001C1A6D"/>
    <w:rsid w:val="001C1CAA"/>
    <w:rsid w:val="001C33E7"/>
    <w:rsid w:val="001C3D27"/>
    <w:rsid w:val="001C46D2"/>
    <w:rsid w:val="001C511C"/>
    <w:rsid w:val="001C5726"/>
    <w:rsid w:val="001C73D2"/>
    <w:rsid w:val="001C7588"/>
    <w:rsid w:val="001C79C7"/>
    <w:rsid w:val="001C7EBF"/>
    <w:rsid w:val="001D0D2C"/>
    <w:rsid w:val="001D12FA"/>
    <w:rsid w:val="001D1414"/>
    <w:rsid w:val="001D15A9"/>
    <w:rsid w:val="001D183E"/>
    <w:rsid w:val="001D1908"/>
    <w:rsid w:val="001D21AF"/>
    <w:rsid w:val="001D3D30"/>
    <w:rsid w:val="001D3E54"/>
    <w:rsid w:val="001D3FF7"/>
    <w:rsid w:val="001D423E"/>
    <w:rsid w:val="001D443A"/>
    <w:rsid w:val="001D70FE"/>
    <w:rsid w:val="001E10D5"/>
    <w:rsid w:val="001E1AC9"/>
    <w:rsid w:val="001E1D69"/>
    <w:rsid w:val="001E237D"/>
    <w:rsid w:val="001E2573"/>
    <w:rsid w:val="001E271F"/>
    <w:rsid w:val="001E3058"/>
    <w:rsid w:val="001E49F3"/>
    <w:rsid w:val="001E4B6E"/>
    <w:rsid w:val="001E657D"/>
    <w:rsid w:val="001E6B48"/>
    <w:rsid w:val="001E7105"/>
    <w:rsid w:val="001F033E"/>
    <w:rsid w:val="001F111C"/>
    <w:rsid w:val="001F244C"/>
    <w:rsid w:val="001F4807"/>
    <w:rsid w:val="001F48E0"/>
    <w:rsid w:val="001F5149"/>
    <w:rsid w:val="001F53EA"/>
    <w:rsid w:val="001F594F"/>
    <w:rsid w:val="001F6D45"/>
    <w:rsid w:val="001F782B"/>
    <w:rsid w:val="00200227"/>
    <w:rsid w:val="002009AA"/>
    <w:rsid w:val="00200BA6"/>
    <w:rsid w:val="00200EE3"/>
    <w:rsid w:val="00201535"/>
    <w:rsid w:val="00201737"/>
    <w:rsid w:val="00201E0B"/>
    <w:rsid w:val="00202974"/>
    <w:rsid w:val="002036BA"/>
    <w:rsid w:val="002036EC"/>
    <w:rsid w:val="00203CB3"/>
    <w:rsid w:val="002044A2"/>
    <w:rsid w:val="00204F32"/>
    <w:rsid w:val="00204F5D"/>
    <w:rsid w:val="00205564"/>
    <w:rsid w:val="00205F54"/>
    <w:rsid w:val="00206354"/>
    <w:rsid w:val="00206AA0"/>
    <w:rsid w:val="00206B8E"/>
    <w:rsid w:val="00206D8D"/>
    <w:rsid w:val="00207B1F"/>
    <w:rsid w:val="0021056A"/>
    <w:rsid w:val="00210E49"/>
    <w:rsid w:val="00211225"/>
    <w:rsid w:val="00211773"/>
    <w:rsid w:val="00213C86"/>
    <w:rsid w:val="00213F3C"/>
    <w:rsid w:val="00215B7B"/>
    <w:rsid w:val="00215D8F"/>
    <w:rsid w:val="00220178"/>
    <w:rsid w:val="002201A2"/>
    <w:rsid w:val="00220362"/>
    <w:rsid w:val="0022047B"/>
    <w:rsid w:val="00220480"/>
    <w:rsid w:val="00221A5B"/>
    <w:rsid w:val="00222AD8"/>
    <w:rsid w:val="00222B14"/>
    <w:rsid w:val="00222D38"/>
    <w:rsid w:val="00223D13"/>
    <w:rsid w:val="0022400C"/>
    <w:rsid w:val="00224662"/>
    <w:rsid w:val="00224BB1"/>
    <w:rsid w:val="0022696E"/>
    <w:rsid w:val="00227AA3"/>
    <w:rsid w:val="00227F48"/>
    <w:rsid w:val="00227FE4"/>
    <w:rsid w:val="00230636"/>
    <w:rsid w:val="00230CD1"/>
    <w:rsid w:val="00230D24"/>
    <w:rsid w:val="00231293"/>
    <w:rsid w:val="002313A8"/>
    <w:rsid w:val="002319FB"/>
    <w:rsid w:val="00231EC6"/>
    <w:rsid w:val="00232753"/>
    <w:rsid w:val="002339EF"/>
    <w:rsid w:val="00233AAB"/>
    <w:rsid w:val="002354E4"/>
    <w:rsid w:val="002354F2"/>
    <w:rsid w:val="0023627E"/>
    <w:rsid w:val="002407F5"/>
    <w:rsid w:val="0024253B"/>
    <w:rsid w:val="002436CD"/>
    <w:rsid w:val="00243984"/>
    <w:rsid w:val="00244FB3"/>
    <w:rsid w:val="00246727"/>
    <w:rsid w:val="00246785"/>
    <w:rsid w:val="0024708D"/>
    <w:rsid w:val="00247559"/>
    <w:rsid w:val="002477B0"/>
    <w:rsid w:val="002501CA"/>
    <w:rsid w:val="00250A64"/>
    <w:rsid w:val="00250D2C"/>
    <w:rsid w:val="0025112A"/>
    <w:rsid w:val="00251256"/>
    <w:rsid w:val="00251B31"/>
    <w:rsid w:val="00252807"/>
    <w:rsid w:val="00252823"/>
    <w:rsid w:val="00253B44"/>
    <w:rsid w:val="00253C77"/>
    <w:rsid w:val="00254A99"/>
    <w:rsid w:val="00254E94"/>
    <w:rsid w:val="002555BA"/>
    <w:rsid w:val="00255623"/>
    <w:rsid w:val="0025564A"/>
    <w:rsid w:val="00255A10"/>
    <w:rsid w:val="0025673A"/>
    <w:rsid w:val="00256DC9"/>
    <w:rsid w:val="00257F4C"/>
    <w:rsid w:val="00261ACB"/>
    <w:rsid w:val="00262346"/>
    <w:rsid w:val="00262B23"/>
    <w:rsid w:val="002636DB"/>
    <w:rsid w:val="00263921"/>
    <w:rsid w:val="002646FB"/>
    <w:rsid w:val="0026480F"/>
    <w:rsid w:val="00264821"/>
    <w:rsid w:val="0026492A"/>
    <w:rsid w:val="00265722"/>
    <w:rsid w:val="00267DBC"/>
    <w:rsid w:val="00270264"/>
    <w:rsid w:val="0027151D"/>
    <w:rsid w:val="00272939"/>
    <w:rsid w:val="0027325E"/>
    <w:rsid w:val="00273427"/>
    <w:rsid w:val="00273A81"/>
    <w:rsid w:val="00273C04"/>
    <w:rsid w:val="00273CAF"/>
    <w:rsid w:val="00273E11"/>
    <w:rsid w:val="002745A3"/>
    <w:rsid w:val="002758DF"/>
    <w:rsid w:val="002765EE"/>
    <w:rsid w:val="002767B7"/>
    <w:rsid w:val="002769EA"/>
    <w:rsid w:val="00276A07"/>
    <w:rsid w:val="0028076B"/>
    <w:rsid w:val="00280911"/>
    <w:rsid w:val="00280F37"/>
    <w:rsid w:val="00281B3E"/>
    <w:rsid w:val="00282440"/>
    <w:rsid w:val="00283CE9"/>
    <w:rsid w:val="00284014"/>
    <w:rsid w:val="0028433F"/>
    <w:rsid w:val="00284850"/>
    <w:rsid w:val="00284B63"/>
    <w:rsid w:val="002850F5"/>
    <w:rsid w:val="002857F0"/>
    <w:rsid w:val="00285921"/>
    <w:rsid w:val="00285C8D"/>
    <w:rsid w:val="00285D0E"/>
    <w:rsid w:val="0028609F"/>
    <w:rsid w:val="00286221"/>
    <w:rsid w:val="00286819"/>
    <w:rsid w:val="00286BCA"/>
    <w:rsid w:val="00286E30"/>
    <w:rsid w:val="00286E39"/>
    <w:rsid w:val="00287A39"/>
    <w:rsid w:val="00287B2A"/>
    <w:rsid w:val="00287CB3"/>
    <w:rsid w:val="00290A4E"/>
    <w:rsid w:val="00290DB6"/>
    <w:rsid w:val="0029109F"/>
    <w:rsid w:val="00291C38"/>
    <w:rsid w:val="00292DED"/>
    <w:rsid w:val="00293123"/>
    <w:rsid w:val="002933DC"/>
    <w:rsid w:val="00293635"/>
    <w:rsid w:val="0029364D"/>
    <w:rsid w:val="00293D52"/>
    <w:rsid w:val="002956EF"/>
    <w:rsid w:val="00296D97"/>
    <w:rsid w:val="0029702F"/>
    <w:rsid w:val="002973AB"/>
    <w:rsid w:val="00297CE5"/>
    <w:rsid w:val="002A06DD"/>
    <w:rsid w:val="002A0721"/>
    <w:rsid w:val="002A137D"/>
    <w:rsid w:val="002A139B"/>
    <w:rsid w:val="002A1763"/>
    <w:rsid w:val="002A2375"/>
    <w:rsid w:val="002A2A65"/>
    <w:rsid w:val="002A2E81"/>
    <w:rsid w:val="002A438D"/>
    <w:rsid w:val="002A4A49"/>
    <w:rsid w:val="002A5ABA"/>
    <w:rsid w:val="002A5B80"/>
    <w:rsid w:val="002A6BFF"/>
    <w:rsid w:val="002A70DD"/>
    <w:rsid w:val="002A761B"/>
    <w:rsid w:val="002B0591"/>
    <w:rsid w:val="002B0D81"/>
    <w:rsid w:val="002B15EF"/>
    <w:rsid w:val="002B1F8F"/>
    <w:rsid w:val="002B20E8"/>
    <w:rsid w:val="002B212A"/>
    <w:rsid w:val="002B25FE"/>
    <w:rsid w:val="002B32F1"/>
    <w:rsid w:val="002B3FEA"/>
    <w:rsid w:val="002B4B2F"/>
    <w:rsid w:val="002B64EE"/>
    <w:rsid w:val="002B6998"/>
    <w:rsid w:val="002B6E57"/>
    <w:rsid w:val="002B6EDE"/>
    <w:rsid w:val="002B7559"/>
    <w:rsid w:val="002B7C97"/>
    <w:rsid w:val="002C04B4"/>
    <w:rsid w:val="002C0E88"/>
    <w:rsid w:val="002C0F92"/>
    <w:rsid w:val="002C138E"/>
    <w:rsid w:val="002C224A"/>
    <w:rsid w:val="002C229F"/>
    <w:rsid w:val="002C2B24"/>
    <w:rsid w:val="002C3B12"/>
    <w:rsid w:val="002C444D"/>
    <w:rsid w:val="002C4E1D"/>
    <w:rsid w:val="002C50C3"/>
    <w:rsid w:val="002C53CC"/>
    <w:rsid w:val="002C54D8"/>
    <w:rsid w:val="002C654D"/>
    <w:rsid w:val="002C6DCD"/>
    <w:rsid w:val="002D00A0"/>
    <w:rsid w:val="002D0566"/>
    <w:rsid w:val="002D08DF"/>
    <w:rsid w:val="002D169A"/>
    <w:rsid w:val="002D1832"/>
    <w:rsid w:val="002D2492"/>
    <w:rsid w:val="002D2A1A"/>
    <w:rsid w:val="002D39DD"/>
    <w:rsid w:val="002D43F6"/>
    <w:rsid w:val="002D5577"/>
    <w:rsid w:val="002D587D"/>
    <w:rsid w:val="002D61C3"/>
    <w:rsid w:val="002D625F"/>
    <w:rsid w:val="002D6B61"/>
    <w:rsid w:val="002E2DEF"/>
    <w:rsid w:val="002E518B"/>
    <w:rsid w:val="002E75C7"/>
    <w:rsid w:val="002F03E7"/>
    <w:rsid w:val="002F0A59"/>
    <w:rsid w:val="002F15FE"/>
    <w:rsid w:val="002F243E"/>
    <w:rsid w:val="002F293E"/>
    <w:rsid w:val="002F30E9"/>
    <w:rsid w:val="002F33B4"/>
    <w:rsid w:val="002F3491"/>
    <w:rsid w:val="002F3EFF"/>
    <w:rsid w:val="002F401B"/>
    <w:rsid w:val="002F446A"/>
    <w:rsid w:val="002F6BA6"/>
    <w:rsid w:val="002F7B0B"/>
    <w:rsid w:val="00301704"/>
    <w:rsid w:val="003020B8"/>
    <w:rsid w:val="0030216F"/>
    <w:rsid w:val="003025E0"/>
    <w:rsid w:val="00302ABA"/>
    <w:rsid w:val="0030312C"/>
    <w:rsid w:val="00303259"/>
    <w:rsid w:val="0030380E"/>
    <w:rsid w:val="00303F46"/>
    <w:rsid w:val="00305883"/>
    <w:rsid w:val="00305BAE"/>
    <w:rsid w:val="00305DB4"/>
    <w:rsid w:val="0030625B"/>
    <w:rsid w:val="003063B3"/>
    <w:rsid w:val="00306B51"/>
    <w:rsid w:val="0031079B"/>
    <w:rsid w:val="003121C8"/>
    <w:rsid w:val="0031236E"/>
    <w:rsid w:val="003133DE"/>
    <w:rsid w:val="00313E7A"/>
    <w:rsid w:val="003148E4"/>
    <w:rsid w:val="0031492A"/>
    <w:rsid w:val="00315A7F"/>
    <w:rsid w:val="003161C6"/>
    <w:rsid w:val="0031638F"/>
    <w:rsid w:val="00320518"/>
    <w:rsid w:val="003221DF"/>
    <w:rsid w:val="00322685"/>
    <w:rsid w:val="00322A7B"/>
    <w:rsid w:val="0032391C"/>
    <w:rsid w:val="003248AE"/>
    <w:rsid w:val="00324FB4"/>
    <w:rsid w:val="0032571D"/>
    <w:rsid w:val="00325793"/>
    <w:rsid w:val="00325BE0"/>
    <w:rsid w:val="003274F9"/>
    <w:rsid w:val="0033053A"/>
    <w:rsid w:val="003310C5"/>
    <w:rsid w:val="00331179"/>
    <w:rsid w:val="0033122C"/>
    <w:rsid w:val="0033177F"/>
    <w:rsid w:val="00331A52"/>
    <w:rsid w:val="00331F14"/>
    <w:rsid w:val="00332386"/>
    <w:rsid w:val="00332399"/>
    <w:rsid w:val="003325EC"/>
    <w:rsid w:val="003328A9"/>
    <w:rsid w:val="00332AA9"/>
    <w:rsid w:val="00333480"/>
    <w:rsid w:val="0033445E"/>
    <w:rsid w:val="00334DBC"/>
    <w:rsid w:val="00335525"/>
    <w:rsid w:val="003401D0"/>
    <w:rsid w:val="00342491"/>
    <w:rsid w:val="003428DF"/>
    <w:rsid w:val="003429DE"/>
    <w:rsid w:val="00342D99"/>
    <w:rsid w:val="003436B5"/>
    <w:rsid w:val="00344BFD"/>
    <w:rsid w:val="00345AED"/>
    <w:rsid w:val="00345D8E"/>
    <w:rsid w:val="00346BA5"/>
    <w:rsid w:val="00346F17"/>
    <w:rsid w:val="0035047B"/>
    <w:rsid w:val="00350AE8"/>
    <w:rsid w:val="00350C47"/>
    <w:rsid w:val="00351476"/>
    <w:rsid w:val="0035166F"/>
    <w:rsid w:val="00351BA6"/>
    <w:rsid w:val="00352409"/>
    <w:rsid w:val="003529A1"/>
    <w:rsid w:val="00353AFA"/>
    <w:rsid w:val="0035424A"/>
    <w:rsid w:val="003543B8"/>
    <w:rsid w:val="003544DA"/>
    <w:rsid w:val="00354DCC"/>
    <w:rsid w:val="00354F79"/>
    <w:rsid w:val="00355781"/>
    <w:rsid w:val="00355B5F"/>
    <w:rsid w:val="00355B98"/>
    <w:rsid w:val="00355D6D"/>
    <w:rsid w:val="003562E4"/>
    <w:rsid w:val="00356E49"/>
    <w:rsid w:val="003604E8"/>
    <w:rsid w:val="003616A8"/>
    <w:rsid w:val="00361CF9"/>
    <w:rsid w:val="00361E19"/>
    <w:rsid w:val="003636CE"/>
    <w:rsid w:val="0036401F"/>
    <w:rsid w:val="0036515A"/>
    <w:rsid w:val="003651D0"/>
    <w:rsid w:val="00365ECB"/>
    <w:rsid w:val="003663A2"/>
    <w:rsid w:val="00366715"/>
    <w:rsid w:val="003671C5"/>
    <w:rsid w:val="0037115D"/>
    <w:rsid w:val="003717D1"/>
    <w:rsid w:val="00372471"/>
    <w:rsid w:val="00372B25"/>
    <w:rsid w:val="003744B9"/>
    <w:rsid w:val="00374E02"/>
    <w:rsid w:val="00374EA2"/>
    <w:rsid w:val="00375885"/>
    <w:rsid w:val="00375B50"/>
    <w:rsid w:val="00375D63"/>
    <w:rsid w:val="003800C5"/>
    <w:rsid w:val="00380AA9"/>
    <w:rsid w:val="00382A36"/>
    <w:rsid w:val="003831BB"/>
    <w:rsid w:val="00383A0E"/>
    <w:rsid w:val="00383CF4"/>
    <w:rsid w:val="00384198"/>
    <w:rsid w:val="00384888"/>
    <w:rsid w:val="00384AB5"/>
    <w:rsid w:val="00385668"/>
    <w:rsid w:val="003860B8"/>
    <w:rsid w:val="003860D5"/>
    <w:rsid w:val="003860D6"/>
    <w:rsid w:val="003869B5"/>
    <w:rsid w:val="00386ED8"/>
    <w:rsid w:val="00387005"/>
    <w:rsid w:val="00387CB3"/>
    <w:rsid w:val="00390AB8"/>
    <w:rsid w:val="00391129"/>
    <w:rsid w:val="00394143"/>
    <w:rsid w:val="00394D4E"/>
    <w:rsid w:val="003952CA"/>
    <w:rsid w:val="00395365"/>
    <w:rsid w:val="00395B5B"/>
    <w:rsid w:val="00396454"/>
    <w:rsid w:val="00396574"/>
    <w:rsid w:val="003969BA"/>
    <w:rsid w:val="00396A28"/>
    <w:rsid w:val="00396B49"/>
    <w:rsid w:val="00396B60"/>
    <w:rsid w:val="00397267"/>
    <w:rsid w:val="0039758B"/>
    <w:rsid w:val="003979B2"/>
    <w:rsid w:val="003A074B"/>
    <w:rsid w:val="003A0B62"/>
    <w:rsid w:val="003A1429"/>
    <w:rsid w:val="003A1A7B"/>
    <w:rsid w:val="003A255E"/>
    <w:rsid w:val="003A5FAB"/>
    <w:rsid w:val="003A65B5"/>
    <w:rsid w:val="003A67E2"/>
    <w:rsid w:val="003A6C92"/>
    <w:rsid w:val="003A75DE"/>
    <w:rsid w:val="003A7AF6"/>
    <w:rsid w:val="003B0F23"/>
    <w:rsid w:val="003B1CEC"/>
    <w:rsid w:val="003B2B99"/>
    <w:rsid w:val="003B3093"/>
    <w:rsid w:val="003B31EB"/>
    <w:rsid w:val="003B34F3"/>
    <w:rsid w:val="003B36CF"/>
    <w:rsid w:val="003B478B"/>
    <w:rsid w:val="003B67E4"/>
    <w:rsid w:val="003B70D1"/>
    <w:rsid w:val="003B72B3"/>
    <w:rsid w:val="003B7CFC"/>
    <w:rsid w:val="003C260B"/>
    <w:rsid w:val="003C27C7"/>
    <w:rsid w:val="003C3AD7"/>
    <w:rsid w:val="003C3EF4"/>
    <w:rsid w:val="003C43DC"/>
    <w:rsid w:val="003C5015"/>
    <w:rsid w:val="003C65F3"/>
    <w:rsid w:val="003C7F30"/>
    <w:rsid w:val="003D047E"/>
    <w:rsid w:val="003D10ED"/>
    <w:rsid w:val="003D134E"/>
    <w:rsid w:val="003D151E"/>
    <w:rsid w:val="003D26D5"/>
    <w:rsid w:val="003D2731"/>
    <w:rsid w:val="003D29F7"/>
    <w:rsid w:val="003D44C5"/>
    <w:rsid w:val="003D45CB"/>
    <w:rsid w:val="003D485B"/>
    <w:rsid w:val="003D48F9"/>
    <w:rsid w:val="003D4ED2"/>
    <w:rsid w:val="003D5D17"/>
    <w:rsid w:val="003D5FCF"/>
    <w:rsid w:val="003D62CB"/>
    <w:rsid w:val="003D647E"/>
    <w:rsid w:val="003D7A06"/>
    <w:rsid w:val="003E09DB"/>
    <w:rsid w:val="003E107A"/>
    <w:rsid w:val="003E109C"/>
    <w:rsid w:val="003E13C4"/>
    <w:rsid w:val="003E1B89"/>
    <w:rsid w:val="003E20D3"/>
    <w:rsid w:val="003E2DEA"/>
    <w:rsid w:val="003E354D"/>
    <w:rsid w:val="003E3AA0"/>
    <w:rsid w:val="003E437C"/>
    <w:rsid w:val="003E51E3"/>
    <w:rsid w:val="003E54D3"/>
    <w:rsid w:val="003E58F3"/>
    <w:rsid w:val="003E7D94"/>
    <w:rsid w:val="003E7FD1"/>
    <w:rsid w:val="003F1443"/>
    <w:rsid w:val="003F3F69"/>
    <w:rsid w:val="003F3FB4"/>
    <w:rsid w:val="003F46D2"/>
    <w:rsid w:val="003F5DA0"/>
    <w:rsid w:val="003F65F7"/>
    <w:rsid w:val="003F6BC2"/>
    <w:rsid w:val="003F7172"/>
    <w:rsid w:val="003F72F9"/>
    <w:rsid w:val="003F7A3E"/>
    <w:rsid w:val="004000BC"/>
    <w:rsid w:val="00400648"/>
    <w:rsid w:val="00400936"/>
    <w:rsid w:val="00400F71"/>
    <w:rsid w:val="0040122A"/>
    <w:rsid w:val="00401F21"/>
    <w:rsid w:val="004037C0"/>
    <w:rsid w:val="00404609"/>
    <w:rsid w:val="00404B83"/>
    <w:rsid w:val="00404C00"/>
    <w:rsid w:val="00405584"/>
    <w:rsid w:val="0040599E"/>
    <w:rsid w:val="00406498"/>
    <w:rsid w:val="00407295"/>
    <w:rsid w:val="00407EC1"/>
    <w:rsid w:val="00410569"/>
    <w:rsid w:val="00410D81"/>
    <w:rsid w:val="004119FF"/>
    <w:rsid w:val="00412CB7"/>
    <w:rsid w:val="00413042"/>
    <w:rsid w:val="004136C3"/>
    <w:rsid w:val="0041434F"/>
    <w:rsid w:val="00414AC9"/>
    <w:rsid w:val="00414F6E"/>
    <w:rsid w:val="0041574B"/>
    <w:rsid w:val="00416912"/>
    <w:rsid w:val="004179F2"/>
    <w:rsid w:val="004203E9"/>
    <w:rsid w:val="00421645"/>
    <w:rsid w:val="0042278F"/>
    <w:rsid w:val="00424391"/>
    <w:rsid w:val="0042475F"/>
    <w:rsid w:val="00424B2A"/>
    <w:rsid w:val="004253DD"/>
    <w:rsid w:val="00425DE5"/>
    <w:rsid w:val="00427A2E"/>
    <w:rsid w:val="004312CE"/>
    <w:rsid w:val="00432285"/>
    <w:rsid w:val="00433CEF"/>
    <w:rsid w:val="0043531A"/>
    <w:rsid w:val="00435BDB"/>
    <w:rsid w:val="00435F59"/>
    <w:rsid w:val="00436646"/>
    <w:rsid w:val="00437677"/>
    <w:rsid w:val="004376E9"/>
    <w:rsid w:val="00440655"/>
    <w:rsid w:val="004414E4"/>
    <w:rsid w:val="00441FDB"/>
    <w:rsid w:val="004422C5"/>
    <w:rsid w:val="00442F9E"/>
    <w:rsid w:val="00443208"/>
    <w:rsid w:val="00443A62"/>
    <w:rsid w:val="00445AC2"/>
    <w:rsid w:val="00445CDD"/>
    <w:rsid w:val="004467A6"/>
    <w:rsid w:val="00446A3C"/>
    <w:rsid w:val="00446AB5"/>
    <w:rsid w:val="00446B28"/>
    <w:rsid w:val="004475C7"/>
    <w:rsid w:val="004479F6"/>
    <w:rsid w:val="00447B6C"/>
    <w:rsid w:val="00447EA9"/>
    <w:rsid w:val="00452333"/>
    <w:rsid w:val="004538DD"/>
    <w:rsid w:val="00453F6B"/>
    <w:rsid w:val="004543F3"/>
    <w:rsid w:val="004545F0"/>
    <w:rsid w:val="00454880"/>
    <w:rsid w:val="00455CAB"/>
    <w:rsid w:val="00455FB3"/>
    <w:rsid w:val="00457423"/>
    <w:rsid w:val="00460369"/>
    <w:rsid w:val="00460C8E"/>
    <w:rsid w:val="00461ECF"/>
    <w:rsid w:val="004622A8"/>
    <w:rsid w:val="00462F66"/>
    <w:rsid w:val="004630E5"/>
    <w:rsid w:val="00464B47"/>
    <w:rsid w:val="00465CF3"/>
    <w:rsid w:val="0046705A"/>
    <w:rsid w:val="00467176"/>
    <w:rsid w:val="00471BE3"/>
    <w:rsid w:val="00472E4A"/>
    <w:rsid w:val="004733A9"/>
    <w:rsid w:val="0047368E"/>
    <w:rsid w:val="004736EC"/>
    <w:rsid w:val="0047532D"/>
    <w:rsid w:val="00475A8B"/>
    <w:rsid w:val="00475F77"/>
    <w:rsid w:val="004765E3"/>
    <w:rsid w:val="00477007"/>
    <w:rsid w:val="00477355"/>
    <w:rsid w:val="004777A9"/>
    <w:rsid w:val="00477A0F"/>
    <w:rsid w:val="004805D8"/>
    <w:rsid w:val="004805EC"/>
    <w:rsid w:val="00480937"/>
    <w:rsid w:val="0048174F"/>
    <w:rsid w:val="004831C7"/>
    <w:rsid w:val="004852BA"/>
    <w:rsid w:val="00485906"/>
    <w:rsid w:val="0048608B"/>
    <w:rsid w:val="00486152"/>
    <w:rsid w:val="004865C8"/>
    <w:rsid w:val="004871FF"/>
    <w:rsid w:val="0048756D"/>
    <w:rsid w:val="0048782E"/>
    <w:rsid w:val="00490215"/>
    <w:rsid w:val="0049113C"/>
    <w:rsid w:val="0049127D"/>
    <w:rsid w:val="0049183C"/>
    <w:rsid w:val="00492B59"/>
    <w:rsid w:val="0049347C"/>
    <w:rsid w:val="00493846"/>
    <w:rsid w:val="00495B77"/>
    <w:rsid w:val="0049623C"/>
    <w:rsid w:val="00496840"/>
    <w:rsid w:val="00496D3C"/>
    <w:rsid w:val="00497126"/>
    <w:rsid w:val="004973FF"/>
    <w:rsid w:val="00497423"/>
    <w:rsid w:val="004978C1"/>
    <w:rsid w:val="00497EFC"/>
    <w:rsid w:val="004A055B"/>
    <w:rsid w:val="004A1288"/>
    <w:rsid w:val="004A14AE"/>
    <w:rsid w:val="004A2360"/>
    <w:rsid w:val="004A2383"/>
    <w:rsid w:val="004A31D5"/>
    <w:rsid w:val="004A4582"/>
    <w:rsid w:val="004A5314"/>
    <w:rsid w:val="004A546A"/>
    <w:rsid w:val="004A57E4"/>
    <w:rsid w:val="004A5E2D"/>
    <w:rsid w:val="004A6120"/>
    <w:rsid w:val="004A6B99"/>
    <w:rsid w:val="004A6F6E"/>
    <w:rsid w:val="004A79B4"/>
    <w:rsid w:val="004B0A46"/>
    <w:rsid w:val="004B0B37"/>
    <w:rsid w:val="004B26F9"/>
    <w:rsid w:val="004B2AAC"/>
    <w:rsid w:val="004B3874"/>
    <w:rsid w:val="004B4456"/>
    <w:rsid w:val="004B5095"/>
    <w:rsid w:val="004B6288"/>
    <w:rsid w:val="004B6E1D"/>
    <w:rsid w:val="004C05E5"/>
    <w:rsid w:val="004C0D15"/>
    <w:rsid w:val="004C109A"/>
    <w:rsid w:val="004C12B3"/>
    <w:rsid w:val="004C197A"/>
    <w:rsid w:val="004C1BFF"/>
    <w:rsid w:val="004C1CF7"/>
    <w:rsid w:val="004C1E03"/>
    <w:rsid w:val="004C213B"/>
    <w:rsid w:val="004C228E"/>
    <w:rsid w:val="004C2A73"/>
    <w:rsid w:val="004C31B0"/>
    <w:rsid w:val="004C3413"/>
    <w:rsid w:val="004C3A26"/>
    <w:rsid w:val="004C3B22"/>
    <w:rsid w:val="004C5D5F"/>
    <w:rsid w:val="004C5FB5"/>
    <w:rsid w:val="004C764C"/>
    <w:rsid w:val="004C7684"/>
    <w:rsid w:val="004D08E0"/>
    <w:rsid w:val="004D2151"/>
    <w:rsid w:val="004D21B8"/>
    <w:rsid w:val="004D21FC"/>
    <w:rsid w:val="004D2589"/>
    <w:rsid w:val="004D3EBB"/>
    <w:rsid w:val="004D3FE8"/>
    <w:rsid w:val="004D4A6F"/>
    <w:rsid w:val="004D57DC"/>
    <w:rsid w:val="004D5E0A"/>
    <w:rsid w:val="004D6048"/>
    <w:rsid w:val="004D61F8"/>
    <w:rsid w:val="004D6A0C"/>
    <w:rsid w:val="004D6D03"/>
    <w:rsid w:val="004D6DE9"/>
    <w:rsid w:val="004E0114"/>
    <w:rsid w:val="004E08DF"/>
    <w:rsid w:val="004E1AF5"/>
    <w:rsid w:val="004E1D9A"/>
    <w:rsid w:val="004E21E8"/>
    <w:rsid w:val="004E3920"/>
    <w:rsid w:val="004E3F8D"/>
    <w:rsid w:val="004E4785"/>
    <w:rsid w:val="004E4D24"/>
    <w:rsid w:val="004E4FC9"/>
    <w:rsid w:val="004E594F"/>
    <w:rsid w:val="004E73C2"/>
    <w:rsid w:val="004F005E"/>
    <w:rsid w:val="004F022D"/>
    <w:rsid w:val="004F0494"/>
    <w:rsid w:val="004F1BA1"/>
    <w:rsid w:val="004F2084"/>
    <w:rsid w:val="004F3422"/>
    <w:rsid w:val="004F3976"/>
    <w:rsid w:val="004F5C90"/>
    <w:rsid w:val="004F64BF"/>
    <w:rsid w:val="004F6CD7"/>
    <w:rsid w:val="004F756A"/>
    <w:rsid w:val="004F7B36"/>
    <w:rsid w:val="004F7CC2"/>
    <w:rsid w:val="00501020"/>
    <w:rsid w:val="0050108B"/>
    <w:rsid w:val="00501703"/>
    <w:rsid w:val="005017B0"/>
    <w:rsid w:val="00501909"/>
    <w:rsid w:val="0050208F"/>
    <w:rsid w:val="0050229E"/>
    <w:rsid w:val="005024B0"/>
    <w:rsid w:val="00502E60"/>
    <w:rsid w:val="00502F96"/>
    <w:rsid w:val="00503298"/>
    <w:rsid w:val="00503B64"/>
    <w:rsid w:val="00504600"/>
    <w:rsid w:val="0050475B"/>
    <w:rsid w:val="005053B9"/>
    <w:rsid w:val="00505BFA"/>
    <w:rsid w:val="00506488"/>
    <w:rsid w:val="00511935"/>
    <w:rsid w:val="005127D5"/>
    <w:rsid w:val="00512EE2"/>
    <w:rsid w:val="005137AA"/>
    <w:rsid w:val="00513853"/>
    <w:rsid w:val="005138F3"/>
    <w:rsid w:val="0051574A"/>
    <w:rsid w:val="00515F62"/>
    <w:rsid w:val="005160DD"/>
    <w:rsid w:val="005161AF"/>
    <w:rsid w:val="005171AD"/>
    <w:rsid w:val="00517572"/>
    <w:rsid w:val="00517EE5"/>
    <w:rsid w:val="00517F5E"/>
    <w:rsid w:val="00520400"/>
    <w:rsid w:val="005205E7"/>
    <w:rsid w:val="00520AEB"/>
    <w:rsid w:val="00520F08"/>
    <w:rsid w:val="005210E1"/>
    <w:rsid w:val="005212C3"/>
    <w:rsid w:val="00521CBA"/>
    <w:rsid w:val="00522A63"/>
    <w:rsid w:val="00523A48"/>
    <w:rsid w:val="00524CBE"/>
    <w:rsid w:val="00524EE8"/>
    <w:rsid w:val="00525F00"/>
    <w:rsid w:val="00526DC5"/>
    <w:rsid w:val="00526E52"/>
    <w:rsid w:val="005301D0"/>
    <w:rsid w:val="00530987"/>
    <w:rsid w:val="00530A79"/>
    <w:rsid w:val="0053131A"/>
    <w:rsid w:val="00531E8A"/>
    <w:rsid w:val="00532104"/>
    <w:rsid w:val="00532B84"/>
    <w:rsid w:val="00534461"/>
    <w:rsid w:val="00534722"/>
    <w:rsid w:val="0053508E"/>
    <w:rsid w:val="00535128"/>
    <w:rsid w:val="00535408"/>
    <w:rsid w:val="00536F1D"/>
    <w:rsid w:val="005402A6"/>
    <w:rsid w:val="00540413"/>
    <w:rsid w:val="00540F98"/>
    <w:rsid w:val="00541439"/>
    <w:rsid w:val="00541A79"/>
    <w:rsid w:val="00541EFF"/>
    <w:rsid w:val="00542421"/>
    <w:rsid w:val="005427C1"/>
    <w:rsid w:val="0054298B"/>
    <w:rsid w:val="00542E39"/>
    <w:rsid w:val="00542EF6"/>
    <w:rsid w:val="005432B4"/>
    <w:rsid w:val="00543A7E"/>
    <w:rsid w:val="00543D46"/>
    <w:rsid w:val="00543EC7"/>
    <w:rsid w:val="00550246"/>
    <w:rsid w:val="0055092C"/>
    <w:rsid w:val="00550ACD"/>
    <w:rsid w:val="00551BB4"/>
    <w:rsid w:val="0055237E"/>
    <w:rsid w:val="005528DB"/>
    <w:rsid w:val="00552A41"/>
    <w:rsid w:val="00552A55"/>
    <w:rsid w:val="0055339C"/>
    <w:rsid w:val="005533C0"/>
    <w:rsid w:val="00554D5C"/>
    <w:rsid w:val="00555384"/>
    <w:rsid w:val="0055598F"/>
    <w:rsid w:val="005576B8"/>
    <w:rsid w:val="00557BDE"/>
    <w:rsid w:val="00560416"/>
    <w:rsid w:val="005607BF"/>
    <w:rsid w:val="00560A27"/>
    <w:rsid w:val="00561055"/>
    <w:rsid w:val="005615B5"/>
    <w:rsid w:val="005616E4"/>
    <w:rsid w:val="005623BA"/>
    <w:rsid w:val="00563217"/>
    <w:rsid w:val="00563922"/>
    <w:rsid w:val="00563B51"/>
    <w:rsid w:val="00563C13"/>
    <w:rsid w:val="00563C60"/>
    <w:rsid w:val="00565F13"/>
    <w:rsid w:val="0056606A"/>
    <w:rsid w:val="00566117"/>
    <w:rsid w:val="00566A4A"/>
    <w:rsid w:val="00566B20"/>
    <w:rsid w:val="0056743F"/>
    <w:rsid w:val="00567ABF"/>
    <w:rsid w:val="00567F7C"/>
    <w:rsid w:val="00570271"/>
    <w:rsid w:val="00570E1A"/>
    <w:rsid w:val="005713E4"/>
    <w:rsid w:val="00572658"/>
    <w:rsid w:val="0057266F"/>
    <w:rsid w:val="00573791"/>
    <w:rsid w:val="005738B3"/>
    <w:rsid w:val="00573945"/>
    <w:rsid w:val="00573BAC"/>
    <w:rsid w:val="005772DF"/>
    <w:rsid w:val="00577589"/>
    <w:rsid w:val="00577689"/>
    <w:rsid w:val="005779DB"/>
    <w:rsid w:val="00577DD7"/>
    <w:rsid w:val="00577E71"/>
    <w:rsid w:val="00577F17"/>
    <w:rsid w:val="00577F1B"/>
    <w:rsid w:val="00580C71"/>
    <w:rsid w:val="0058150F"/>
    <w:rsid w:val="005824A9"/>
    <w:rsid w:val="005825B7"/>
    <w:rsid w:val="0058297E"/>
    <w:rsid w:val="00582A36"/>
    <w:rsid w:val="00582E8C"/>
    <w:rsid w:val="00583ED4"/>
    <w:rsid w:val="00584EF6"/>
    <w:rsid w:val="00584FC8"/>
    <w:rsid w:val="0058524B"/>
    <w:rsid w:val="00586268"/>
    <w:rsid w:val="005862B7"/>
    <w:rsid w:val="0058638C"/>
    <w:rsid w:val="00586E5D"/>
    <w:rsid w:val="0058712B"/>
    <w:rsid w:val="00587D6C"/>
    <w:rsid w:val="00587F52"/>
    <w:rsid w:val="00587F73"/>
    <w:rsid w:val="005905D9"/>
    <w:rsid w:val="00590690"/>
    <w:rsid w:val="005909E0"/>
    <w:rsid w:val="00590D17"/>
    <w:rsid w:val="005914EA"/>
    <w:rsid w:val="005916B4"/>
    <w:rsid w:val="00591BE3"/>
    <w:rsid w:val="00592A49"/>
    <w:rsid w:val="0059302F"/>
    <w:rsid w:val="0059339D"/>
    <w:rsid w:val="00593681"/>
    <w:rsid w:val="00593E14"/>
    <w:rsid w:val="0059436B"/>
    <w:rsid w:val="00594E82"/>
    <w:rsid w:val="00595EDC"/>
    <w:rsid w:val="0059696E"/>
    <w:rsid w:val="005973A9"/>
    <w:rsid w:val="005A02A8"/>
    <w:rsid w:val="005A124E"/>
    <w:rsid w:val="005A1E92"/>
    <w:rsid w:val="005A206B"/>
    <w:rsid w:val="005A251B"/>
    <w:rsid w:val="005A2FD2"/>
    <w:rsid w:val="005A3315"/>
    <w:rsid w:val="005A3A49"/>
    <w:rsid w:val="005A4AEC"/>
    <w:rsid w:val="005A5838"/>
    <w:rsid w:val="005A5EC2"/>
    <w:rsid w:val="005A75CA"/>
    <w:rsid w:val="005A7CFC"/>
    <w:rsid w:val="005A7F85"/>
    <w:rsid w:val="005A7FF9"/>
    <w:rsid w:val="005B07D3"/>
    <w:rsid w:val="005B0986"/>
    <w:rsid w:val="005B0A83"/>
    <w:rsid w:val="005B0C95"/>
    <w:rsid w:val="005B0CEF"/>
    <w:rsid w:val="005B11F5"/>
    <w:rsid w:val="005B3A25"/>
    <w:rsid w:val="005B470D"/>
    <w:rsid w:val="005B52AC"/>
    <w:rsid w:val="005B61CF"/>
    <w:rsid w:val="005B633A"/>
    <w:rsid w:val="005B7B9B"/>
    <w:rsid w:val="005B7CE6"/>
    <w:rsid w:val="005C06AC"/>
    <w:rsid w:val="005C093D"/>
    <w:rsid w:val="005C09E9"/>
    <w:rsid w:val="005C25A1"/>
    <w:rsid w:val="005C272E"/>
    <w:rsid w:val="005C27B1"/>
    <w:rsid w:val="005C3143"/>
    <w:rsid w:val="005C334B"/>
    <w:rsid w:val="005C365D"/>
    <w:rsid w:val="005C40CD"/>
    <w:rsid w:val="005C635E"/>
    <w:rsid w:val="005C72CB"/>
    <w:rsid w:val="005D003F"/>
    <w:rsid w:val="005D118F"/>
    <w:rsid w:val="005D16F0"/>
    <w:rsid w:val="005D1A18"/>
    <w:rsid w:val="005D2390"/>
    <w:rsid w:val="005D28D8"/>
    <w:rsid w:val="005D2E64"/>
    <w:rsid w:val="005D3A9A"/>
    <w:rsid w:val="005D3BE6"/>
    <w:rsid w:val="005D3C0B"/>
    <w:rsid w:val="005D404E"/>
    <w:rsid w:val="005D48F3"/>
    <w:rsid w:val="005D4E60"/>
    <w:rsid w:val="005D5587"/>
    <w:rsid w:val="005D5869"/>
    <w:rsid w:val="005E0127"/>
    <w:rsid w:val="005E02AD"/>
    <w:rsid w:val="005E0DF2"/>
    <w:rsid w:val="005E1540"/>
    <w:rsid w:val="005E1B64"/>
    <w:rsid w:val="005E2239"/>
    <w:rsid w:val="005E2E48"/>
    <w:rsid w:val="005E5840"/>
    <w:rsid w:val="005E5A62"/>
    <w:rsid w:val="005E5CAE"/>
    <w:rsid w:val="005E6029"/>
    <w:rsid w:val="005E6049"/>
    <w:rsid w:val="005E7228"/>
    <w:rsid w:val="005E72DB"/>
    <w:rsid w:val="005E7DB3"/>
    <w:rsid w:val="005F00C9"/>
    <w:rsid w:val="005F029D"/>
    <w:rsid w:val="005F04D7"/>
    <w:rsid w:val="005F06A6"/>
    <w:rsid w:val="005F0859"/>
    <w:rsid w:val="005F0A13"/>
    <w:rsid w:val="005F0DEC"/>
    <w:rsid w:val="005F2757"/>
    <w:rsid w:val="005F3469"/>
    <w:rsid w:val="005F4BDD"/>
    <w:rsid w:val="005F4F58"/>
    <w:rsid w:val="005F6431"/>
    <w:rsid w:val="005F7131"/>
    <w:rsid w:val="005F7796"/>
    <w:rsid w:val="005F77C3"/>
    <w:rsid w:val="005F7D9E"/>
    <w:rsid w:val="006011D8"/>
    <w:rsid w:val="006019CD"/>
    <w:rsid w:val="00602DB8"/>
    <w:rsid w:val="00603D9E"/>
    <w:rsid w:val="00604191"/>
    <w:rsid w:val="006045A2"/>
    <w:rsid w:val="006046A6"/>
    <w:rsid w:val="00604A8F"/>
    <w:rsid w:val="00606342"/>
    <w:rsid w:val="00606A78"/>
    <w:rsid w:val="00606B5D"/>
    <w:rsid w:val="006071B4"/>
    <w:rsid w:val="00607A28"/>
    <w:rsid w:val="006117BA"/>
    <w:rsid w:val="00612580"/>
    <w:rsid w:val="0061380A"/>
    <w:rsid w:val="00613F0A"/>
    <w:rsid w:val="00614285"/>
    <w:rsid w:val="006176C7"/>
    <w:rsid w:val="006217E6"/>
    <w:rsid w:val="00622DBD"/>
    <w:rsid w:val="00623131"/>
    <w:rsid w:val="0062398A"/>
    <w:rsid w:val="006239F4"/>
    <w:rsid w:val="00623EF2"/>
    <w:rsid w:val="00624DDF"/>
    <w:rsid w:val="00625970"/>
    <w:rsid w:val="00625B12"/>
    <w:rsid w:val="00625B2D"/>
    <w:rsid w:val="00626218"/>
    <w:rsid w:val="006264CB"/>
    <w:rsid w:val="00626650"/>
    <w:rsid w:val="006269FD"/>
    <w:rsid w:val="006275E3"/>
    <w:rsid w:val="00627C7D"/>
    <w:rsid w:val="00630532"/>
    <w:rsid w:val="00630EAB"/>
    <w:rsid w:val="00630F35"/>
    <w:rsid w:val="00631FF1"/>
    <w:rsid w:val="006327C6"/>
    <w:rsid w:val="00633F66"/>
    <w:rsid w:val="00634B5B"/>
    <w:rsid w:val="006355C5"/>
    <w:rsid w:val="0063596D"/>
    <w:rsid w:val="00640CCA"/>
    <w:rsid w:val="0064105A"/>
    <w:rsid w:val="0064191D"/>
    <w:rsid w:val="00641C4B"/>
    <w:rsid w:val="00642264"/>
    <w:rsid w:val="00642BDA"/>
    <w:rsid w:val="00642E93"/>
    <w:rsid w:val="00643FB8"/>
    <w:rsid w:val="00644820"/>
    <w:rsid w:val="00644EDB"/>
    <w:rsid w:val="0064510E"/>
    <w:rsid w:val="00645358"/>
    <w:rsid w:val="0064605D"/>
    <w:rsid w:val="00647333"/>
    <w:rsid w:val="00647ADE"/>
    <w:rsid w:val="00647FBA"/>
    <w:rsid w:val="00650461"/>
    <w:rsid w:val="0065047F"/>
    <w:rsid w:val="006504EA"/>
    <w:rsid w:val="0065050E"/>
    <w:rsid w:val="00650E4D"/>
    <w:rsid w:val="00650EA6"/>
    <w:rsid w:val="00651E68"/>
    <w:rsid w:val="006524A8"/>
    <w:rsid w:val="00652B09"/>
    <w:rsid w:val="0065475E"/>
    <w:rsid w:val="006552C3"/>
    <w:rsid w:val="006559C0"/>
    <w:rsid w:val="00655BFF"/>
    <w:rsid w:val="00655D1F"/>
    <w:rsid w:val="00656374"/>
    <w:rsid w:val="006575CC"/>
    <w:rsid w:val="00657614"/>
    <w:rsid w:val="00657978"/>
    <w:rsid w:val="00657ADB"/>
    <w:rsid w:val="006601B4"/>
    <w:rsid w:val="00660803"/>
    <w:rsid w:val="00661948"/>
    <w:rsid w:val="0066197F"/>
    <w:rsid w:val="0066234B"/>
    <w:rsid w:val="0066261A"/>
    <w:rsid w:val="00662832"/>
    <w:rsid w:val="00662B83"/>
    <w:rsid w:val="00662CBC"/>
    <w:rsid w:val="0066337E"/>
    <w:rsid w:val="0066408E"/>
    <w:rsid w:val="0066430F"/>
    <w:rsid w:val="00664F6E"/>
    <w:rsid w:val="00665E00"/>
    <w:rsid w:val="00666163"/>
    <w:rsid w:val="006666C8"/>
    <w:rsid w:val="00667B01"/>
    <w:rsid w:val="0067055E"/>
    <w:rsid w:val="0067092C"/>
    <w:rsid w:val="006710E5"/>
    <w:rsid w:val="00671ED2"/>
    <w:rsid w:val="006739AB"/>
    <w:rsid w:val="00673A03"/>
    <w:rsid w:val="0067422A"/>
    <w:rsid w:val="0067555E"/>
    <w:rsid w:val="00676E1C"/>
    <w:rsid w:val="0067701A"/>
    <w:rsid w:val="006774DC"/>
    <w:rsid w:val="00677BE3"/>
    <w:rsid w:val="006805C9"/>
    <w:rsid w:val="0068150E"/>
    <w:rsid w:val="00681964"/>
    <w:rsid w:val="00682AA7"/>
    <w:rsid w:val="0068417F"/>
    <w:rsid w:val="00684B50"/>
    <w:rsid w:val="00684E9B"/>
    <w:rsid w:val="00686389"/>
    <w:rsid w:val="00686590"/>
    <w:rsid w:val="0068675F"/>
    <w:rsid w:val="00686F19"/>
    <w:rsid w:val="00691071"/>
    <w:rsid w:val="0069179B"/>
    <w:rsid w:val="00691E0B"/>
    <w:rsid w:val="0069302A"/>
    <w:rsid w:val="006938B9"/>
    <w:rsid w:val="0069398B"/>
    <w:rsid w:val="006946B3"/>
    <w:rsid w:val="00694AAA"/>
    <w:rsid w:val="00694F5E"/>
    <w:rsid w:val="00694FF3"/>
    <w:rsid w:val="00695A5C"/>
    <w:rsid w:val="006960D9"/>
    <w:rsid w:val="006961CE"/>
    <w:rsid w:val="006965F0"/>
    <w:rsid w:val="00696769"/>
    <w:rsid w:val="00696C8C"/>
    <w:rsid w:val="006979B3"/>
    <w:rsid w:val="00697A0F"/>
    <w:rsid w:val="00697FC2"/>
    <w:rsid w:val="006A0FF4"/>
    <w:rsid w:val="006A132B"/>
    <w:rsid w:val="006A15F6"/>
    <w:rsid w:val="006A17F4"/>
    <w:rsid w:val="006A1A58"/>
    <w:rsid w:val="006A2353"/>
    <w:rsid w:val="006A3E0E"/>
    <w:rsid w:val="006A5A36"/>
    <w:rsid w:val="006A5C45"/>
    <w:rsid w:val="006A65F7"/>
    <w:rsid w:val="006A6613"/>
    <w:rsid w:val="006A7A3B"/>
    <w:rsid w:val="006B073F"/>
    <w:rsid w:val="006B2086"/>
    <w:rsid w:val="006B2515"/>
    <w:rsid w:val="006B275E"/>
    <w:rsid w:val="006B3451"/>
    <w:rsid w:val="006B47BA"/>
    <w:rsid w:val="006B4F26"/>
    <w:rsid w:val="006B4FCC"/>
    <w:rsid w:val="006B7219"/>
    <w:rsid w:val="006B7417"/>
    <w:rsid w:val="006B7A1F"/>
    <w:rsid w:val="006B7CA3"/>
    <w:rsid w:val="006C0071"/>
    <w:rsid w:val="006C101A"/>
    <w:rsid w:val="006C1D04"/>
    <w:rsid w:val="006C20FC"/>
    <w:rsid w:val="006C325B"/>
    <w:rsid w:val="006C360E"/>
    <w:rsid w:val="006C3B60"/>
    <w:rsid w:val="006C3C46"/>
    <w:rsid w:val="006C4A7C"/>
    <w:rsid w:val="006C4C01"/>
    <w:rsid w:val="006C4FAA"/>
    <w:rsid w:val="006C699D"/>
    <w:rsid w:val="006C6A30"/>
    <w:rsid w:val="006D0807"/>
    <w:rsid w:val="006D0D48"/>
    <w:rsid w:val="006D31B9"/>
    <w:rsid w:val="006D6882"/>
    <w:rsid w:val="006D6BFC"/>
    <w:rsid w:val="006D6D94"/>
    <w:rsid w:val="006D6E50"/>
    <w:rsid w:val="006D731C"/>
    <w:rsid w:val="006D7527"/>
    <w:rsid w:val="006D7887"/>
    <w:rsid w:val="006D7D6A"/>
    <w:rsid w:val="006E0D93"/>
    <w:rsid w:val="006E0ECE"/>
    <w:rsid w:val="006E1298"/>
    <w:rsid w:val="006E22FD"/>
    <w:rsid w:val="006E2B15"/>
    <w:rsid w:val="006E2C23"/>
    <w:rsid w:val="006E2F8E"/>
    <w:rsid w:val="006E3BF4"/>
    <w:rsid w:val="006E41D2"/>
    <w:rsid w:val="006E455C"/>
    <w:rsid w:val="006E483D"/>
    <w:rsid w:val="006E58B0"/>
    <w:rsid w:val="006E5FD8"/>
    <w:rsid w:val="006E6211"/>
    <w:rsid w:val="006E68D9"/>
    <w:rsid w:val="006E6A09"/>
    <w:rsid w:val="006E7F2E"/>
    <w:rsid w:val="006F0EA0"/>
    <w:rsid w:val="006F155F"/>
    <w:rsid w:val="006F1A19"/>
    <w:rsid w:val="006F1B9C"/>
    <w:rsid w:val="006F2301"/>
    <w:rsid w:val="006F2461"/>
    <w:rsid w:val="006F2860"/>
    <w:rsid w:val="006F3809"/>
    <w:rsid w:val="006F46B3"/>
    <w:rsid w:val="006F5D34"/>
    <w:rsid w:val="006F71FB"/>
    <w:rsid w:val="006F734E"/>
    <w:rsid w:val="00701AFA"/>
    <w:rsid w:val="00702747"/>
    <w:rsid w:val="00704DA4"/>
    <w:rsid w:val="00705264"/>
    <w:rsid w:val="0070599E"/>
    <w:rsid w:val="00705C29"/>
    <w:rsid w:val="0070667C"/>
    <w:rsid w:val="007069D5"/>
    <w:rsid w:val="00706F41"/>
    <w:rsid w:val="0070730F"/>
    <w:rsid w:val="00707C50"/>
    <w:rsid w:val="00710003"/>
    <w:rsid w:val="00710E61"/>
    <w:rsid w:val="00711426"/>
    <w:rsid w:val="007127B3"/>
    <w:rsid w:val="00713720"/>
    <w:rsid w:val="00713A10"/>
    <w:rsid w:val="00714171"/>
    <w:rsid w:val="007148F3"/>
    <w:rsid w:val="00714A8D"/>
    <w:rsid w:val="00714B4D"/>
    <w:rsid w:val="00714C03"/>
    <w:rsid w:val="00715677"/>
    <w:rsid w:val="00716B66"/>
    <w:rsid w:val="00716FFA"/>
    <w:rsid w:val="007171FF"/>
    <w:rsid w:val="00717BDD"/>
    <w:rsid w:val="0072072C"/>
    <w:rsid w:val="00720908"/>
    <w:rsid w:val="00721332"/>
    <w:rsid w:val="00723768"/>
    <w:rsid w:val="007239B5"/>
    <w:rsid w:val="00723B74"/>
    <w:rsid w:val="00724393"/>
    <w:rsid w:val="0072477E"/>
    <w:rsid w:val="0072617B"/>
    <w:rsid w:val="00730E32"/>
    <w:rsid w:val="00731A6C"/>
    <w:rsid w:val="00731B63"/>
    <w:rsid w:val="00731C9B"/>
    <w:rsid w:val="00731FA9"/>
    <w:rsid w:val="00732802"/>
    <w:rsid w:val="0073298D"/>
    <w:rsid w:val="007337CD"/>
    <w:rsid w:val="00733F39"/>
    <w:rsid w:val="00735862"/>
    <w:rsid w:val="00736969"/>
    <w:rsid w:val="00736B68"/>
    <w:rsid w:val="007406B2"/>
    <w:rsid w:val="007418F8"/>
    <w:rsid w:val="00742260"/>
    <w:rsid w:val="00742430"/>
    <w:rsid w:val="0074279B"/>
    <w:rsid w:val="00742F8D"/>
    <w:rsid w:val="00743A76"/>
    <w:rsid w:val="00744913"/>
    <w:rsid w:val="00744F76"/>
    <w:rsid w:val="00745E4D"/>
    <w:rsid w:val="0074600D"/>
    <w:rsid w:val="00746106"/>
    <w:rsid w:val="00747955"/>
    <w:rsid w:val="007501A3"/>
    <w:rsid w:val="00752770"/>
    <w:rsid w:val="00752FEA"/>
    <w:rsid w:val="007530A5"/>
    <w:rsid w:val="00753668"/>
    <w:rsid w:val="00753926"/>
    <w:rsid w:val="007539B3"/>
    <w:rsid w:val="00754294"/>
    <w:rsid w:val="00754352"/>
    <w:rsid w:val="00754FB8"/>
    <w:rsid w:val="00755088"/>
    <w:rsid w:val="007553EB"/>
    <w:rsid w:val="007558DD"/>
    <w:rsid w:val="00755EA3"/>
    <w:rsid w:val="00756E83"/>
    <w:rsid w:val="00757D66"/>
    <w:rsid w:val="00760EEF"/>
    <w:rsid w:val="007624E6"/>
    <w:rsid w:val="0076259D"/>
    <w:rsid w:val="00763079"/>
    <w:rsid w:val="0076490D"/>
    <w:rsid w:val="00765995"/>
    <w:rsid w:val="0076709D"/>
    <w:rsid w:val="007700E3"/>
    <w:rsid w:val="007702E9"/>
    <w:rsid w:val="00770768"/>
    <w:rsid w:val="00770A6B"/>
    <w:rsid w:val="00770DD7"/>
    <w:rsid w:val="00770DFE"/>
    <w:rsid w:val="00772104"/>
    <w:rsid w:val="00772340"/>
    <w:rsid w:val="00772B3B"/>
    <w:rsid w:val="00772B70"/>
    <w:rsid w:val="00774F14"/>
    <w:rsid w:val="00775D5E"/>
    <w:rsid w:val="00776552"/>
    <w:rsid w:val="007765E8"/>
    <w:rsid w:val="00777009"/>
    <w:rsid w:val="007774DD"/>
    <w:rsid w:val="00777F35"/>
    <w:rsid w:val="007807FA"/>
    <w:rsid w:val="00780F7B"/>
    <w:rsid w:val="007823ED"/>
    <w:rsid w:val="00782623"/>
    <w:rsid w:val="00783A50"/>
    <w:rsid w:val="00784967"/>
    <w:rsid w:val="00784E80"/>
    <w:rsid w:val="0078557B"/>
    <w:rsid w:val="007855F2"/>
    <w:rsid w:val="00785954"/>
    <w:rsid w:val="00785AF8"/>
    <w:rsid w:val="00786176"/>
    <w:rsid w:val="007907F1"/>
    <w:rsid w:val="00791215"/>
    <w:rsid w:val="00791274"/>
    <w:rsid w:val="00791653"/>
    <w:rsid w:val="007924D2"/>
    <w:rsid w:val="00792A65"/>
    <w:rsid w:val="00794304"/>
    <w:rsid w:val="00794610"/>
    <w:rsid w:val="0079586D"/>
    <w:rsid w:val="0079650A"/>
    <w:rsid w:val="007A01EC"/>
    <w:rsid w:val="007A05E9"/>
    <w:rsid w:val="007A23DD"/>
    <w:rsid w:val="007A46CD"/>
    <w:rsid w:val="007A4724"/>
    <w:rsid w:val="007A52C9"/>
    <w:rsid w:val="007A5CFB"/>
    <w:rsid w:val="007A5DBD"/>
    <w:rsid w:val="007A67CF"/>
    <w:rsid w:val="007A70A0"/>
    <w:rsid w:val="007A7100"/>
    <w:rsid w:val="007A71FB"/>
    <w:rsid w:val="007A7ADD"/>
    <w:rsid w:val="007A7DF1"/>
    <w:rsid w:val="007B1A61"/>
    <w:rsid w:val="007B2DB3"/>
    <w:rsid w:val="007B2EB5"/>
    <w:rsid w:val="007B37CE"/>
    <w:rsid w:val="007B3951"/>
    <w:rsid w:val="007B4067"/>
    <w:rsid w:val="007B42B4"/>
    <w:rsid w:val="007B4EFA"/>
    <w:rsid w:val="007B5313"/>
    <w:rsid w:val="007B5D28"/>
    <w:rsid w:val="007B6ACB"/>
    <w:rsid w:val="007C03C0"/>
    <w:rsid w:val="007C0E68"/>
    <w:rsid w:val="007C1807"/>
    <w:rsid w:val="007C18A1"/>
    <w:rsid w:val="007C1E59"/>
    <w:rsid w:val="007C20E1"/>
    <w:rsid w:val="007C307F"/>
    <w:rsid w:val="007C3491"/>
    <w:rsid w:val="007C3E02"/>
    <w:rsid w:val="007C4B4A"/>
    <w:rsid w:val="007C4C32"/>
    <w:rsid w:val="007C4D34"/>
    <w:rsid w:val="007C50BC"/>
    <w:rsid w:val="007C553D"/>
    <w:rsid w:val="007C73CB"/>
    <w:rsid w:val="007C7DEF"/>
    <w:rsid w:val="007C7F4D"/>
    <w:rsid w:val="007D0358"/>
    <w:rsid w:val="007D0B9A"/>
    <w:rsid w:val="007D1CC4"/>
    <w:rsid w:val="007D1FC3"/>
    <w:rsid w:val="007D2EC2"/>
    <w:rsid w:val="007D3DBB"/>
    <w:rsid w:val="007D3F41"/>
    <w:rsid w:val="007D45E9"/>
    <w:rsid w:val="007D4FB9"/>
    <w:rsid w:val="007D53BB"/>
    <w:rsid w:val="007D553D"/>
    <w:rsid w:val="007D62AE"/>
    <w:rsid w:val="007D76E9"/>
    <w:rsid w:val="007D7977"/>
    <w:rsid w:val="007E0DA8"/>
    <w:rsid w:val="007E10CB"/>
    <w:rsid w:val="007E1548"/>
    <w:rsid w:val="007E1764"/>
    <w:rsid w:val="007E327C"/>
    <w:rsid w:val="007E421E"/>
    <w:rsid w:val="007E4AB5"/>
    <w:rsid w:val="007E4B02"/>
    <w:rsid w:val="007E690E"/>
    <w:rsid w:val="007E7BEC"/>
    <w:rsid w:val="007E7CBE"/>
    <w:rsid w:val="007E7FA0"/>
    <w:rsid w:val="007F0191"/>
    <w:rsid w:val="007F04AB"/>
    <w:rsid w:val="007F077E"/>
    <w:rsid w:val="007F08C5"/>
    <w:rsid w:val="007F1AE0"/>
    <w:rsid w:val="007F1DAF"/>
    <w:rsid w:val="007F2953"/>
    <w:rsid w:val="007F4668"/>
    <w:rsid w:val="007F4D9C"/>
    <w:rsid w:val="007F5DAC"/>
    <w:rsid w:val="007F71C6"/>
    <w:rsid w:val="007F7C71"/>
    <w:rsid w:val="00800789"/>
    <w:rsid w:val="00801671"/>
    <w:rsid w:val="00801EF9"/>
    <w:rsid w:val="00802489"/>
    <w:rsid w:val="00802B37"/>
    <w:rsid w:val="0080385A"/>
    <w:rsid w:val="00803919"/>
    <w:rsid w:val="008049D9"/>
    <w:rsid w:val="00804D75"/>
    <w:rsid w:val="00804E26"/>
    <w:rsid w:val="00805B4B"/>
    <w:rsid w:val="00806960"/>
    <w:rsid w:val="00810290"/>
    <w:rsid w:val="00810BF2"/>
    <w:rsid w:val="008114C4"/>
    <w:rsid w:val="00811E72"/>
    <w:rsid w:val="00812BAD"/>
    <w:rsid w:val="00812DCD"/>
    <w:rsid w:val="008134B1"/>
    <w:rsid w:val="00813EFE"/>
    <w:rsid w:val="008141B0"/>
    <w:rsid w:val="00815682"/>
    <w:rsid w:val="00817326"/>
    <w:rsid w:val="00817F49"/>
    <w:rsid w:val="0082052D"/>
    <w:rsid w:val="0082163E"/>
    <w:rsid w:val="00821739"/>
    <w:rsid w:val="00821E3A"/>
    <w:rsid w:val="008226A2"/>
    <w:rsid w:val="00823A9C"/>
    <w:rsid w:val="0082493D"/>
    <w:rsid w:val="00825197"/>
    <w:rsid w:val="008254BF"/>
    <w:rsid w:val="00825D25"/>
    <w:rsid w:val="00825DD5"/>
    <w:rsid w:val="0082673B"/>
    <w:rsid w:val="00826973"/>
    <w:rsid w:val="008270DA"/>
    <w:rsid w:val="0082751D"/>
    <w:rsid w:val="00827B86"/>
    <w:rsid w:val="00830181"/>
    <w:rsid w:val="008302A2"/>
    <w:rsid w:val="00830553"/>
    <w:rsid w:val="008314E4"/>
    <w:rsid w:val="008328B4"/>
    <w:rsid w:val="0083347A"/>
    <w:rsid w:val="008335C9"/>
    <w:rsid w:val="0083361C"/>
    <w:rsid w:val="00833FDE"/>
    <w:rsid w:val="0083468C"/>
    <w:rsid w:val="00834F37"/>
    <w:rsid w:val="00835EF5"/>
    <w:rsid w:val="0083642C"/>
    <w:rsid w:val="008367EE"/>
    <w:rsid w:val="00837444"/>
    <w:rsid w:val="00837AA3"/>
    <w:rsid w:val="00840597"/>
    <w:rsid w:val="00840DED"/>
    <w:rsid w:val="008411B3"/>
    <w:rsid w:val="00841355"/>
    <w:rsid w:val="00841676"/>
    <w:rsid w:val="008425E7"/>
    <w:rsid w:val="0084267E"/>
    <w:rsid w:val="00842A58"/>
    <w:rsid w:val="00843123"/>
    <w:rsid w:val="00843FE9"/>
    <w:rsid w:val="0084437A"/>
    <w:rsid w:val="0084461F"/>
    <w:rsid w:val="00844AFA"/>
    <w:rsid w:val="00845393"/>
    <w:rsid w:val="008453E2"/>
    <w:rsid w:val="008456A1"/>
    <w:rsid w:val="00846412"/>
    <w:rsid w:val="00846415"/>
    <w:rsid w:val="008465CF"/>
    <w:rsid w:val="008466AD"/>
    <w:rsid w:val="00846AC0"/>
    <w:rsid w:val="00847363"/>
    <w:rsid w:val="00847B81"/>
    <w:rsid w:val="00847F0E"/>
    <w:rsid w:val="00850346"/>
    <w:rsid w:val="00851CF0"/>
    <w:rsid w:val="00851F29"/>
    <w:rsid w:val="00852020"/>
    <w:rsid w:val="008521D9"/>
    <w:rsid w:val="008521F0"/>
    <w:rsid w:val="008522CC"/>
    <w:rsid w:val="00852822"/>
    <w:rsid w:val="00852DA8"/>
    <w:rsid w:val="00853144"/>
    <w:rsid w:val="0085388B"/>
    <w:rsid w:val="00853F46"/>
    <w:rsid w:val="00855021"/>
    <w:rsid w:val="008555CA"/>
    <w:rsid w:val="00855663"/>
    <w:rsid w:val="0085576C"/>
    <w:rsid w:val="00855D40"/>
    <w:rsid w:val="00856B13"/>
    <w:rsid w:val="00857CC8"/>
    <w:rsid w:val="0086042D"/>
    <w:rsid w:val="00860C08"/>
    <w:rsid w:val="008610C6"/>
    <w:rsid w:val="008614D1"/>
    <w:rsid w:val="00861809"/>
    <w:rsid w:val="00862585"/>
    <w:rsid w:val="0086347C"/>
    <w:rsid w:val="008637E7"/>
    <w:rsid w:val="008639F9"/>
    <w:rsid w:val="00863DBE"/>
    <w:rsid w:val="00863DD7"/>
    <w:rsid w:val="00863E5C"/>
    <w:rsid w:val="0086428C"/>
    <w:rsid w:val="00864BCF"/>
    <w:rsid w:val="0086744A"/>
    <w:rsid w:val="0086755B"/>
    <w:rsid w:val="008719B8"/>
    <w:rsid w:val="008724B7"/>
    <w:rsid w:val="0087330D"/>
    <w:rsid w:val="00873671"/>
    <w:rsid w:val="00873E11"/>
    <w:rsid w:val="00874573"/>
    <w:rsid w:val="008746C0"/>
    <w:rsid w:val="00874F7E"/>
    <w:rsid w:val="0087502F"/>
    <w:rsid w:val="00875A8A"/>
    <w:rsid w:val="00875D00"/>
    <w:rsid w:val="00876235"/>
    <w:rsid w:val="008769AF"/>
    <w:rsid w:val="00877E27"/>
    <w:rsid w:val="0088094E"/>
    <w:rsid w:val="008827C2"/>
    <w:rsid w:val="008837B2"/>
    <w:rsid w:val="00884242"/>
    <w:rsid w:val="00884398"/>
    <w:rsid w:val="0088542B"/>
    <w:rsid w:val="008858E5"/>
    <w:rsid w:val="008875D2"/>
    <w:rsid w:val="00887A39"/>
    <w:rsid w:val="008904EC"/>
    <w:rsid w:val="00890C9D"/>
    <w:rsid w:val="008912F2"/>
    <w:rsid w:val="00891359"/>
    <w:rsid w:val="00891A7D"/>
    <w:rsid w:val="008920AC"/>
    <w:rsid w:val="008927D3"/>
    <w:rsid w:val="0089306E"/>
    <w:rsid w:val="0089329D"/>
    <w:rsid w:val="00894037"/>
    <w:rsid w:val="00895456"/>
    <w:rsid w:val="008960E9"/>
    <w:rsid w:val="0089737E"/>
    <w:rsid w:val="0089767F"/>
    <w:rsid w:val="00897E2F"/>
    <w:rsid w:val="00897E43"/>
    <w:rsid w:val="008A029A"/>
    <w:rsid w:val="008A04DB"/>
    <w:rsid w:val="008A1075"/>
    <w:rsid w:val="008A128C"/>
    <w:rsid w:val="008A18A5"/>
    <w:rsid w:val="008A2022"/>
    <w:rsid w:val="008A2259"/>
    <w:rsid w:val="008A294B"/>
    <w:rsid w:val="008A2A08"/>
    <w:rsid w:val="008A4D9B"/>
    <w:rsid w:val="008A5B6C"/>
    <w:rsid w:val="008A5C5D"/>
    <w:rsid w:val="008A5FC2"/>
    <w:rsid w:val="008A61E5"/>
    <w:rsid w:val="008A6455"/>
    <w:rsid w:val="008A6D5A"/>
    <w:rsid w:val="008B02AC"/>
    <w:rsid w:val="008B1221"/>
    <w:rsid w:val="008B17EF"/>
    <w:rsid w:val="008B1D70"/>
    <w:rsid w:val="008B2A0F"/>
    <w:rsid w:val="008B2F8E"/>
    <w:rsid w:val="008B40B7"/>
    <w:rsid w:val="008B48F9"/>
    <w:rsid w:val="008B4AE3"/>
    <w:rsid w:val="008B53A7"/>
    <w:rsid w:val="008B5698"/>
    <w:rsid w:val="008B59A2"/>
    <w:rsid w:val="008B6642"/>
    <w:rsid w:val="008B6BE2"/>
    <w:rsid w:val="008B7EC8"/>
    <w:rsid w:val="008C1A57"/>
    <w:rsid w:val="008C1AEA"/>
    <w:rsid w:val="008C1C1C"/>
    <w:rsid w:val="008C1DDA"/>
    <w:rsid w:val="008C37C4"/>
    <w:rsid w:val="008C3861"/>
    <w:rsid w:val="008C3F32"/>
    <w:rsid w:val="008C5085"/>
    <w:rsid w:val="008C668A"/>
    <w:rsid w:val="008C6D70"/>
    <w:rsid w:val="008D016F"/>
    <w:rsid w:val="008D0380"/>
    <w:rsid w:val="008D1F5A"/>
    <w:rsid w:val="008D219E"/>
    <w:rsid w:val="008D3F57"/>
    <w:rsid w:val="008D579A"/>
    <w:rsid w:val="008D6FD0"/>
    <w:rsid w:val="008D7A44"/>
    <w:rsid w:val="008D7B2B"/>
    <w:rsid w:val="008D7B51"/>
    <w:rsid w:val="008E0297"/>
    <w:rsid w:val="008E0513"/>
    <w:rsid w:val="008E0F18"/>
    <w:rsid w:val="008E1CA4"/>
    <w:rsid w:val="008E30B1"/>
    <w:rsid w:val="008E339D"/>
    <w:rsid w:val="008E51BC"/>
    <w:rsid w:val="008E5A22"/>
    <w:rsid w:val="008E644A"/>
    <w:rsid w:val="008E6818"/>
    <w:rsid w:val="008E6B49"/>
    <w:rsid w:val="008E6BB6"/>
    <w:rsid w:val="008E6C5F"/>
    <w:rsid w:val="008E78F0"/>
    <w:rsid w:val="008E7AB2"/>
    <w:rsid w:val="008E7D76"/>
    <w:rsid w:val="008F09C9"/>
    <w:rsid w:val="008F0A9B"/>
    <w:rsid w:val="008F1080"/>
    <w:rsid w:val="008F1380"/>
    <w:rsid w:val="008F1DC9"/>
    <w:rsid w:val="008F266C"/>
    <w:rsid w:val="008F4DF2"/>
    <w:rsid w:val="008F4F30"/>
    <w:rsid w:val="008F537B"/>
    <w:rsid w:val="008F57CD"/>
    <w:rsid w:val="008F5AC6"/>
    <w:rsid w:val="008F62E3"/>
    <w:rsid w:val="008F66BF"/>
    <w:rsid w:val="008F73C2"/>
    <w:rsid w:val="008F7490"/>
    <w:rsid w:val="008F7728"/>
    <w:rsid w:val="008F7867"/>
    <w:rsid w:val="008F78B2"/>
    <w:rsid w:val="008F7C0F"/>
    <w:rsid w:val="009000E0"/>
    <w:rsid w:val="00900D53"/>
    <w:rsid w:val="009015E8"/>
    <w:rsid w:val="00902823"/>
    <w:rsid w:val="009038AD"/>
    <w:rsid w:val="00903A1B"/>
    <w:rsid w:val="009041B9"/>
    <w:rsid w:val="009060FC"/>
    <w:rsid w:val="009061E2"/>
    <w:rsid w:val="00906202"/>
    <w:rsid w:val="00906335"/>
    <w:rsid w:val="009064DA"/>
    <w:rsid w:val="00907541"/>
    <w:rsid w:val="0091281F"/>
    <w:rsid w:val="009128BF"/>
    <w:rsid w:val="0091374D"/>
    <w:rsid w:val="00913937"/>
    <w:rsid w:val="00915B3C"/>
    <w:rsid w:val="00915D8D"/>
    <w:rsid w:val="009177F7"/>
    <w:rsid w:val="009207D1"/>
    <w:rsid w:val="009208A2"/>
    <w:rsid w:val="00920F3E"/>
    <w:rsid w:val="009210A2"/>
    <w:rsid w:val="0092190F"/>
    <w:rsid w:val="0092219B"/>
    <w:rsid w:val="009224E8"/>
    <w:rsid w:val="00923FFE"/>
    <w:rsid w:val="0092409A"/>
    <w:rsid w:val="0092410C"/>
    <w:rsid w:val="0092416E"/>
    <w:rsid w:val="00925150"/>
    <w:rsid w:val="00925220"/>
    <w:rsid w:val="00926540"/>
    <w:rsid w:val="0092663C"/>
    <w:rsid w:val="00927E22"/>
    <w:rsid w:val="009314C9"/>
    <w:rsid w:val="00931C42"/>
    <w:rsid w:val="00931CF8"/>
    <w:rsid w:val="0093250D"/>
    <w:rsid w:val="00935420"/>
    <w:rsid w:val="009369F2"/>
    <w:rsid w:val="00936B78"/>
    <w:rsid w:val="0093706C"/>
    <w:rsid w:val="0093725E"/>
    <w:rsid w:val="0093748B"/>
    <w:rsid w:val="009375A9"/>
    <w:rsid w:val="00940194"/>
    <w:rsid w:val="00940742"/>
    <w:rsid w:val="00940C5B"/>
    <w:rsid w:val="00940F77"/>
    <w:rsid w:val="009412C6"/>
    <w:rsid w:val="009414F2"/>
    <w:rsid w:val="00942262"/>
    <w:rsid w:val="009422CB"/>
    <w:rsid w:val="00944A7C"/>
    <w:rsid w:val="00944AE3"/>
    <w:rsid w:val="0094544F"/>
    <w:rsid w:val="00945AA5"/>
    <w:rsid w:val="00947B20"/>
    <w:rsid w:val="009519AB"/>
    <w:rsid w:val="009531CA"/>
    <w:rsid w:val="00953918"/>
    <w:rsid w:val="00954471"/>
    <w:rsid w:val="00954D4A"/>
    <w:rsid w:val="009558BC"/>
    <w:rsid w:val="009560F7"/>
    <w:rsid w:val="00956406"/>
    <w:rsid w:val="009569C9"/>
    <w:rsid w:val="00956A9D"/>
    <w:rsid w:val="009576AD"/>
    <w:rsid w:val="0095773F"/>
    <w:rsid w:val="00957F2F"/>
    <w:rsid w:val="0096067B"/>
    <w:rsid w:val="009609F8"/>
    <w:rsid w:val="00960BD2"/>
    <w:rsid w:val="00960FA9"/>
    <w:rsid w:val="0096247A"/>
    <w:rsid w:val="00963052"/>
    <w:rsid w:val="00964BBB"/>
    <w:rsid w:val="0096538C"/>
    <w:rsid w:val="00965D6D"/>
    <w:rsid w:val="00966E36"/>
    <w:rsid w:val="00966E3E"/>
    <w:rsid w:val="009673D3"/>
    <w:rsid w:val="009702A5"/>
    <w:rsid w:val="00971992"/>
    <w:rsid w:val="00974E4C"/>
    <w:rsid w:val="009753FE"/>
    <w:rsid w:val="00975DCC"/>
    <w:rsid w:val="00976CF9"/>
    <w:rsid w:val="00980D2A"/>
    <w:rsid w:val="00981E42"/>
    <w:rsid w:val="00982D63"/>
    <w:rsid w:val="00982ED2"/>
    <w:rsid w:val="0098429F"/>
    <w:rsid w:val="009842D6"/>
    <w:rsid w:val="009845AF"/>
    <w:rsid w:val="00984E96"/>
    <w:rsid w:val="0098529E"/>
    <w:rsid w:val="009853E9"/>
    <w:rsid w:val="0098595F"/>
    <w:rsid w:val="0098626F"/>
    <w:rsid w:val="00986349"/>
    <w:rsid w:val="009901F8"/>
    <w:rsid w:val="0099067B"/>
    <w:rsid w:val="00991456"/>
    <w:rsid w:val="00991D0A"/>
    <w:rsid w:val="0099212A"/>
    <w:rsid w:val="0099274A"/>
    <w:rsid w:val="00993A36"/>
    <w:rsid w:val="00993CAF"/>
    <w:rsid w:val="00994E03"/>
    <w:rsid w:val="00995482"/>
    <w:rsid w:val="009960DD"/>
    <w:rsid w:val="009962DA"/>
    <w:rsid w:val="009A0895"/>
    <w:rsid w:val="009A1786"/>
    <w:rsid w:val="009A19C7"/>
    <w:rsid w:val="009A36BB"/>
    <w:rsid w:val="009A3917"/>
    <w:rsid w:val="009A44E4"/>
    <w:rsid w:val="009A54DA"/>
    <w:rsid w:val="009A72EA"/>
    <w:rsid w:val="009A7AEB"/>
    <w:rsid w:val="009B1296"/>
    <w:rsid w:val="009B1687"/>
    <w:rsid w:val="009B2048"/>
    <w:rsid w:val="009B2586"/>
    <w:rsid w:val="009B293B"/>
    <w:rsid w:val="009B2FC8"/>
    <w:rsid w:val="009B30AD"/>
    <w:rsid w:val="009B323D"/>
    <w:rsid w:val="009B3F2E"/>
    <w:rsid w:val="009B452F"/>
    <w:rsid w:val="009B45F4"/>
    <w:rsid w:val="009B6F19"/>
    <w:rsid w:val="009B6FD7"/>
    <w:rsid w:val="009B7699"/>
    <w:rsid w:val="009B7DF3"/>
    <w:rsid w:val="009C000E"/>
    <w:rsid w:val="009C1639"/>
    <w:rsid w:val="009C1696"/>
    <w:rsid w:val="009C1FA4"/>
    <w:rsid w:val="009C2342"/>
    <w:rsid w:val="009C2850"/>
    <w:rsid w:val="009C365C"/>
    <w:rsid w:val="009C40DB"/>
    <w:rsid w:val="009C47C3"/>
    <w:rsid w:val="009C4E9D"/>
    <w:rsid w:val="009C597A"/>
    <w:rsid w:val="009C701F"/>
    <w:rsid w:val="009D06D4"/>
    <w:rsid w:val="009D0FB8"/>
    <w:rsid w:val="009D2682"/>
    <w:rsid w:val="009D3421"/>
    <w:rsid w:val="009D37A9"/>
    <w:rsid w:val="009D43B8"/>
    <w:rsid w:val="009D5092"/>
    <w:rsid w:val="009D55FC"/>
    <w:rsid w:val="009D5D94"/>
    <w:rsid w:val="009D5FDD"/>
    <w:rsid w:val="009D79A1"/>
    <w:rsid w:val="009D7F2A"/>
    <w:rsid w:val="009E0667"/>
    <w:rsid w:val="009E0BA7"/>
    <w:rsid w:val="009E1033"/>
    <w:rsid w:val="009E186C"/>
    <w:rsid w:val="009E25E5"/>
    <w:rsid w:val="009E2D36"/>
    <w:rsid w:val="009E2F76"/>
    <w:rsid w:val="009E383E"/>
    <w:rsid w:val="009E4176"/>
    <w:rsid w:val="009E4D6A"/>
    <w:rsid w:val="009E5991"/>
    <w:rsid w:val="009F034C"/>
    <w:rsid w:val="009F0467"/>
    <w:rsid w:val="009F2927"/>
    <w:rsid w:val="009F2E92"/>
    <w:rsid w:val="009F2F79"/>
    <w:rsid w:val="009F32D2"/>
    <w:rsid w:val="009F378D"/>
    <w:rsid w:val="009F44DB"/>
    <w:rsid w:val="009F4C37"/>
    <w:rsid w:val="009F4E93"/>
    <w:rsid w:val="009F54C7"/>
    <w:rsid w:val="009F6398"/>
    <w:rsid w:val="009F6402"/>
    <w:rsid w:val="009F65D4"/>
    <w:rsid w:val="009F68B2"/>
    <w:rsid w:val="009F6E0A"/>
    <w:rsid w:val="009F7FB7"/>
    <w:rsid w:val="00A002E9"/>
    <w:rsid w:val="00A00612"/>
    <w:rsid w:val="00A01DF9"/>
    <w:rsid w:val="00A02178"/>
    <w:rsid w:val="00A022E6"/>
    <w:rsid w:val="00A028FD"/>
    <w:rsid w:val="00A0291F"/>
    <w:rsid w:val="00A02DEF"/>
    <w:rsid w:val="00A02EB8"/>
    <w:rsid w:val="00A03037"/>
    <w:rsid w:val="00A04855"/>
    <w:rsid w:val="00A05456"/>
    <w:rsid w:val="00A05649"/>
    <w:rsid w:val="00A05C79"/>
    <w:rsid w:val="00A06F99"/>
    <w:rsid w:val="00A07010"/>
    <w:rsid w:val="00A07056"/>
    <w:rsid w:val="00A07E18"/>
    <w:rsid w:val="00A10A76"/>
    <w:rsid w:val="00A12346"/>
    <w:rsid w:val="00A125DA"/>
    <w:rsid w:val="00A127B9"/>
    <w:rsid w:val="00A13229"/>
    <w:rsid w:val="00A1526F"/>
    <w:rsid w:val="00A160F0"/>
    <w:rsid w:val="00A164AF"/>
    <w:rsid w:val="00A1661C"/>
    <w:rsid w:val="00A16692"/>
    <w:rsid w:val="00A168BB"/>
    <w:rsid w:val="00A16937"/>
    <w:rsid w:val="00A1730B"/>
    <w:rsid w:val="00A1747C"/>
    <w:rsid w:val="00A20BEA"/>
    <w:rsid w:val="00A21B82"/>
    <w:rsid w:val="00A21C82"/>
    <w:rsid w:val="00A21F21"/>
    <w:rsid w:val="00A22158"/>
    <w:rsid w:val="00A2215F"/>
    <w:rsid w:val="00A2597E"/>
    <w:rsid w:val="00A25B78"/>
    <w:rsid w:val="00A263E1"/>
    <w:rsid w:val="00A26D54"/>
    <w:rsid w:val="00A27388"/>
    <w:rsid w:val="00A27860"/>
    <w:rsid w:val="00A30023"/>
    <w:rsid w:val="00A303B2"/>
    <w:rsid w:val="00A31491"/>
    <w:rsid w:val="00A3282E"/>
    <w:rsid w:val="00A32AEB"/>
    <w:rsid w:val="00A33453"/>
    <w:rsid w:val="00A3461D"/>
    <w:rsid w:val="00A34A35"/>
    <w:rsid w:val="00A3524F"/>
    <w:rsid w:val="00A353BE"/>
    <w:rsid w:val="00A35815"/>
    <w:rsid w:val="00A35C0E"/>
    <w:rsid w:val="00A35FA0"/>
    <w:rsid w:val="00A35FC5"/>
    <w:rsid w:val="00A367C9"/>
    <w:rsid w:val="00A36D3C"/>
    <w:rsid w:val="00A373F9"/>
    <w:rsid w:val="00A37713"/>
    <w:rsid w:val="00A409CB"/>
    <w:rsid w:val="00A40CE5"/>
    <w:rsid w:val="00A41019"/>
    <w:rsid w:val="00A412D4"/>
    <w:rsid w:val="00A43339"/>
    <w:rsid w:val="00A43820"/>
    <w:rsid w:val="00A43F1D"/>
    <w:rsid w:val="00A4409C"/>
    <w:rsid w:val="00A44447"/>
    <w:rsid w:val="00A44862"/>
    <w:rsid w:val="00A454BE"/>
    <w:rsid w:val="00A45989"/>
    <w:rsid w:val="00A4602E"/>
    <w:rsid w:val="00A46223"/>
    <w:rsid w:val="00A46540"/>
    <w:rsid w:val="00A469E1"/>
    <w:rsid w:val="00A46F1D"/>
    <w:rsid w:val="00A47A60"/>
    <w:rsid w:val="00A50589"/>
    <w:rsid w:val="00A51F91"/>
    <w:rsid w:val="00A52B36"/>
    <w:rsid w:val="00A52CCC"/>
    <w:rsid w:val="00A53AB0"/>
    <w:rsid w:val="00A53DB8"/>
    <w:rsid w:val="00A54C42"/>
    <w:rsid w:val="00A553F2"/>
    <w:rsid w:val="00A56AA0"/>
    <w:rsid w:val="00A57738"/>
    <w:rsid w:val="00A57872"/>
    <w:rsid w:val="00A57D03"/>
    <w:rsid w:val="00A60EE8"/>
    <w:rsid w:val="00A61BCF"/>
    <w:rsid w:val="00A62A48"/>
    <w:rsid w:val="00A638CD"/>
    <w:rsid w:val="00A64076"/>
    <w:rsid w:val="00A64400"/>
    <w:rsid w:val="00A64C91"/>
    <w:rsid w:val="00A64FD3"/>
    <w:rsid w:val="00A64FFC"/>
    <w:rsid w:val="00A65521"/>
    <w:rsid w:val="00A65C9E"/>
    <w:rsid w:val="00A6643A"/>
    <w:rsid w:val="00A66462"/>
    <w:rsid w:val="00A66CD8"/>
    <w:rsid w:val="00A67B6B"/>
    <w:rsid w:val="00A700B1"/>
    <w:rsid w:val="00A703C9"/>
    <w:rsid w:val="00A704B8"/>
    <w:rsid w:val="00A70D38"/>
    <w:rsid w:val="00A71041"/>
    <w:rsid w:val="00A7169E"/>
    <w:rsid w:val="00A72742"/>
    <w:rsid w:val="00A73148"/>
    <w:rsid w:val="00A7366E"/>
    <w:rsid w:val="00A7462A"/>
    <w:rsid w:val="00A753C9"/>
    <w:rsid w:val="00A753E6"/>
    <w:rsid w:val="00A75481"/>
    <w:rsid w:val="00A75AE1"/>
    <w:rsid w:val="00A7610D"/>
    <w:rsid w:val="00A77060"/>
    <w:rsid w:val="00A772F3"/>
    <w:rsid w:val="00A7735D"/>
    <w:rsid w:val="00A778F6"/>
    <w:rsid w:val="00A807D9"/>
    <w:rsid w:val="00A80A36"/>
    <w:rsid w:val="00A81EC1"/>
    <w:rsid w:val="00A82583"/>
    <w:rsid w:val="00A82AD7"/>
    <w:rsid w:val="00A841FE"/>
    <w:rsid w:val="00A85A10"/>
    <w:rsid w:val="00A86153"/>
    <w:rsid w:val="00A86640"/>
    <w:rsid w:val="00A8664F"/>
    <w:rsid w:val="00A86A96"/>
    <w:rsid w:val="00A900C8"/>
    <w:rsid w:val="00A90D98"/>
    <w:rsid w:val="00A91BF6"/>
    <w:rsid w:val="00A92058"/>
    <w:rsid w:val="00A9226A"/>
    <w:rsid w:val="00A92520"/>
    <w:rsid w:val="00A92BAF"/>
    <w:rsid w:val="00A93D0E"/>
    <w:rsid w:val="00A93EE6"/>
    <w:rsid w:val="00A94C05"/>
    <w:rsid w:val="00A94F93"/>
    <w:rsid w:val="00A95E1C"/>
    <w:rsid w:val="00A9622A"/>
    <w:rsid w:val="00A96835"/>
    <w:rsid w:val="00A96903"/>
    <w:rsid w:val="00AA022E"/>
    <w:rsid w:val="00AA06A4"/>
    <w:rsid w:val="00AA0925"/>
    <w:rsid w:val="00AA12A5"/>
    <w:rsid w:val="00AA15A6"/>
    <w:rsid w:val="00AA165B"/>
    <w:rsid w:val="00AA180F"/>
    <w:rsid w:val="00AA1D95"/>
    <w:rsid w:val="00AA1F4A"/>
    <w:rsid w:val="00AA3D29"/>
    <w:rsid w:val="00AA3DE4"/>
    <w:rsid w:val="00AA3FE4"/>
    <w:rsid w:val="00AA4D51"/>
    <w:rsid w:val="00AA5478"/>
    <w:rsid w:val="00AA5B80"/>
    <w:rsid w:val="00AA643C"/>
    <w:rsid w:val="00AA6461"/>
    <w:rsid w:val="00AA7481"/>
    <w:rsid w:val="00AB0560"/>
    <w:rsid w:val="00AB0CC0"/>
    <w:rsid w:val="00AB1227"/>
    <w:rsid w:val="00AB14F8"/>
    <w:rsid w:val="00AB2154"/>
    <w:rsid w:val="00AB3516"/>
    <w:rsid w:val="00AB3737"/>
    <w:rsid w:val="00AB38BA"/>
    <w:rsid w:val="00AB4037"/>
    <w:rsid w:val="00AB41DE"/>
    <w:rsid w:val="00AB4B37"/>
    <w:rsid w:val="00AB5435"/>
    <w:rsid w:val="00AB58ED"/>
    <w:rsid w:val="00AB6523"/>
    <w:rsid w:val="00AC00B1"/>
    <w:rsid w:val="00AC0A0A"/>
    <w:rsid w:val="00AC16E1"/>
    <w:rsid w:val="00AC1994"/>
    <w:rsid w:val="00AC2877"/>
    <w:rsid w:val="00AC2AB2"/>
    <w:rsid w:val="00AC2F37"/>
    <w:rsid w:val="00AC31B6"/>
    <w:rsid w:val="00AC3571"/>
    <w:rsid w:val="00AC371C"/>
    <w:rsid w:val="00AC3BD0"/>
    <w:rsid w:val="00AC3D4C"/>
    <w:rsid w:val="00AC408D"/>
    <w:rsid w:val="00AC416E"/>
    <w:rsid w:val="00AC4261"/>
    <w:rsid w:val="00AC4C98"/>
    <w:rsid w:val="00AC5448"/>
    <w:rsid w:val="00AC63E0"/>
    <w:rsid w:val="00AC7021"/>
    <w:rsid w:val="00AC713F"/>
    <w:rsid w:val="00AC7601"/>
    <w:rsid w:val="00AC789B"/>
    <w:rsid w:val="00AD055D"/>
    <w:rsid w:val="00AD0C39"/>
    <w:rsid w:val="00AD0D26"/>
    <w:rsid w:val="00AD11B4"/>
    <w:rsid w:val="00AD3BDF"/>
    <w:rsid w:val="00AD4199"/>
    <w:rsid w:val="00AD4230"/>
    <w:rsid w:val="00AD51CB"/>
    <w:rsid w:val="00AD57B3"/>
    <w:rsid w:val="00AD5872"/>
    <w:rsid w:val="00AD63DB"/>
    <w:rsid w:val="00AD669A"/>
    <w:rsid w:val="00AD72B4"/>
    <w:rsid w:val="00AD76DA"/>
    <w:rsid w:val="00AE24BC"/>
    <w:rsid w:val="00AE2AB7"/>
    <w:rsid w:val="00AE31B0"/>
    <w:rsid w:val="00AE44C1"/>
    <w:rsid w:val="00AE4506"/>
    <w:rsid w:val="00AE5C43"/>
    <w:rsid w:val="00AF0195"/>
    <w:rsid w:val="00AF037F"/>
    <w:rsid w:val="00AF0BE9"/>
    <w:rsid w:val="00AF13B8"/>
    <w:rsid w:val="00AF1AB3"/>
    <w:rsid w:val="00AF2E6C"/>
    <w:rsid w:val="00AF367C"/>
    <w:rsid w:val="00AF4C0F"/>
    <w:rsid w:val="00AF4D8C"/>
    <w:rsid w:val="00AF4DE9"/>
    <w:rsid w:val="00AF5236"/>
    <w:rsid w:val="00AF60BE"/>
    <w:rsid w:val="00AF690A"/>
    <w:rsid w:val="00B00798"/>
    <w:rsid w:val="00B009A0"/>
    <w:rsid w:val="00B01100"/>
    <w:rsid w:val="00B01E3A"/>
    <w:rsid w:val="00B02695"/>
    <w:rsid w:val="00B02DA1"/>
    <w:rsid w:val="00B03BB4"/>
    <w:rsid w:val="00B03EF2"/>
    <w:rsid w:val="00B0505D"/>
    <w:rsid w:val="00B0681F"/>
    <w:rsid w:val="00B06EFA"/>
    <w:rsid w:val="00B07CDF"/>
    <w:rsid w:val="00B100D7"/>
    <w:rsid w:val="00B12FEA"/>
    <w:rsid w:val="00B147DD"/>
    <w:rsid w:val="00B14F62"/>
    <w:rsid w:val="00B15EEF"/>
    <w:rsid w:val="00B16168"/>
    <w:rsid w:val="00B163A1"/>
    <w:rsid w:val="00B171B4"/>
    <w:rsid w:val="00B2008F"/>
    <w:rsid w:val="00B2076A"/>
    <w:rsid w:val="00B20F1D"/>
    <w:rsid w:val="00B2119C"/>
    <w:rsid w:val="00B21B16"/>
    <w:rsid w:val="00B21EC6"/>
    <w:rsid w:val="00B22579"/>
    <w:rsid w:val="00B22802"/>
    <w:rsid w:val="00B22FDF"/>
    <w:rsid w:val="00B243FC"/>
    <w:rsid w:val="00B2446B"/>
    <w:rsid w:val="00B25046"/>
    <w:rsid w:val="00B2589B"/>
    <w:rsid w:val="00B262CB"/>
    <w:rsid w:val="00B26B2F"/>
    <w:rsid w:val="00B27569"/>
    <w:rsid w:val="00B27B8F"/>
    <w:rsid w:val="00B27EC3"/>
    <w:rsid w:val="00B30E61"/>
    <w:rsid w:val="00B31C11"/>
    <w:rsid w:val="00B3329E"/>
    <w:rsid w:val="00B33CA7"/>
    <w:rsid w:val="00B34B3E"/>
    <w:rsid w:val="00B34D2C"/>
    <w:rsid w:val="00B3615A"/>
    <w:rsid w:val="00B3711C"/>
    <w:rsid w:val="00B3740C"/>
    <w:rsid w:val="00B37C04"/>
    <w:rsid w:val="00B37DB5"/>
    <w:rsid w:val="00B37E6C"/>
    <w:rsid w:val="00B41121"/>
    <w:rsid w:val="00B41150"/>
    <w:rsid w:val="00B416F5"/>
    <w:rsid w:val="00B41D7C"/>
    <w:rsid w:val="00B41F00"/>
    <w:rsid w:val="00B4233C"/>
    <w:rsid w:val="00B4254D"/>
    <w:rsid w:val="00B436A3"/>
    <w:rsid w:val="00B4448C"/>
    <w:rsid w:val="00B44EC1"/>
    <w:rsid w:val="00B44F88"/>
    <w:rsid w:val="00B456FA"/>
    <w:rsid w:val="00B46155"/>
    <w:rsid w:val="00B4627E"/>
    <w:rsid w:val="00B4633C"/>
    <w:rsid w:val="00B47711"/>
    <w:rsid w:val="00B50DAF"/>
    <w:rsid w:val="00B50FDD"/>
    <w:rsid w:val="00B51D30"/>
    <w:rsid w:val="00B51DB4"/>
    <w:rsid w:val="00B51EBC"/>
    <w:rsid w:val="00B52411"/>
    <w:rsid w:val="00B52921"/>
    <w:rsid w:val="00B52D49"/>
    <w:rsid w:val="00B52E56"/>
    <w:rsid w:val="00B533A0"/>
    <w:rsid w:val="00B5395B"/>
    <w:rsid w:val="00B53ED5"/>
    <w:rsid w:val="00B540EA"/>
    <w:rsid w:val="00B55606"/>
    <w:rsid w:val="00B560EB"/>
    <w:rsid w:val="00B5792F"/>
    <w:rsid w:val="00B57BDB"/>
    <w:rsid w:val="00B57E3F"/>
    <w:rsid w:val="00B605EE"/>
    <w:rsid w:val="00B60F53"/>
    <w:rsid w:val="00B6181A"/>
    <w:rsid w:val="00B61862"/>
    <w:rsid w:val="00B624C3"/>
    <w:rsid w:val="00B62D14"/>
    <w:rsid w:val="00B6345E"/>
    <w:rsid w:val="00B639D5"/>
    <w:rsid w:val="00B64B21"/>
    <w:rsid w:val="00B651A9"/>
    <w:rsid w:val="00B651F0"/>
    <w:rsid w:val="00B65BDE"/>
    <w:rsid w:val="00B66C0E"/>
    <w:rsid w:val="00B66F01"/>
    <w:rsid w:val="00B6736F"/>
    <w:rsid w:val="00B7003B"/>
    <w:rsid w:val="00B701C2"/>
    <w:rsid w:val="00B70A73"/>
    <w:rsid w:val="00B713C2"/>
    <w:rsid w:val="00B714F4"/>
    <w:rsid w:val="00B72247"/>
    <w:rsid w:val="00B7244C"/>
    <w:rsid w:val="00B72554"/>
    <w:rsid w:val="00B725D5"/>
    <w:rsid w:val="00B72E30"/>
    <w:rsid w:val="00B72F25"/>
    <w:rsid w:val="00B732E7"/>
    <w:rsid w:val="00B73B2D"/>
    <w:rsid w:val="00B74091"/>
    <w:rsid w:val="00B74227"/>
    <w:rsid w:val="00B74BA0"/>
    <w:rsid w:val="00B75777"/>
    <w:rsid w:val="00B765C5"/>
    <w:rsid w:val="00B76ED3"/>
    <w:rsid w:val="00B771EB"/>
    <w:rsid w:val="00B77DD7"/>
    <w:rsid w:val="00B800C8"/>
    <w:rsid w:val="00B8067C"/>
    <w:rsid w:val="00B80C95"/>
    <w:rsid w:val="00B81414"/>
    <w:rsid w:val="00B8241B"/>
    <w:rsid w:val="00B83004"/>
    <w:rsid w:val="00B83011"/>
    <w:rsid w:val="00B83A86"/>
    <w:rsid w:val="00B8445B"/>
    <w:rsid w:val="00B84A1B"/>
    <w:rsid w:val="00B84F5B"/>
    <w:rsid w:val="00B8553B"/>
    <w:rsid w:val="00B85776"/>
    <w:rsid w:val="00B85B6B"/>
    <w:rsid w:val="00B85D32"/>
    <w:rsid w:val="00B86147"/>
    <w:rsid w:val="00B8649E"/>
    <w:rsid w:val="00B8668C"/>
    <w:rsid w:val="00B86AB9"/>
    <w:rsid w:val="00B90C3C"/>
    <w:rsid w:val="00B91BAA"/>
    <w:rsid w:val="00B91DD0"/>
    <w:rsid w:val="00B91EBC"/>
    <w:rsid w:val="00B92887"/>
    <w:rsid w:val="00B92C11"/>
    <w:rsid w:val="00B92D40"/>
    <w:rsid w:val="00B93779"/>
    <w:rsid w:val="00B9518D"/>
    <w:rsid w:val="00B958A5"/>
    <w:rsid w:val="00B97D1B"/>
    <w:rsid w:val="00B97FA9"/>
    <w:rsid w:val="00BA02DC"/>
    <w:rsid w:val="00BA03FB"/>
    <w:rsid w:val="00BA07BB"/>
    <w:rsid w:val="00BA173F"/>
    <w:rsid w:val="00BA1EE6"/>
    <w:rsid w:val="00BA25D0"/>
    <w:rsid w:val="00BA2DB0"/>
    <w:rsid w:val="00BA6673"/>
    <w:rsid w:val="00BA6AC4"/>
    <w:rsid w:val="00BA6BDC"/>
    <w:rsid w:val="00BA6C87"/>
    <w:rsid w:val="00BB0B36"/>
    <w:rsid w:val="00BB1C22"/>
    <w:rsid w:val="00BB20FE"/>
    <w:rsid w:val="00BB3303"/>
    <w:rsid w:val="00BB519A"/>
    <w:rsid w:val="00BB56E7"/>
    <w:rsid w:val="00BB5A0B"/>
    <w:rsid w:val="00BB6C28"/>
    <w:rsid w:val="00BB6F30"/>
    <w:rsid w:val="00BB7C86"/>
    <w:rsid w:val="00BB7FF4"/>
    <w:rsid w:val="00BC05F0"/>
    <w:rsid w:val="00BC0AD7"/>
    <w:rsid w:val="00BC135D"/>
    <w:rsid w:val="00BC27BB"/>
    <w:rsid w:val="00BC54B3"/>
    <w:rsid w:val="00BC6368"/>
    <w:rsid w:val="00BC6386"/>
    <w:rsid w:val="00BC687B"/>
    <w:rsid w:val="00BC7902"/>
    <w:rsid w:val="00BC7A74"/>
    <w:rsid w:val="00BD0836"/>
    <w:rsid w:val="00BD0B03"/>
    <w:rsid w:val="00BD294B"/>
    <w:rsid w:val="00BD351C"/>
    <w:rsid w:val="00BD3A91"/>
    <w:rsid w:val="00BD4F95"/>
    <w:rsid w:val="00BD58F2"/>
    <w:rsid w:val="00BD5CAA"/>
    <w:rsid w:val="00BD74A9"/>
    <w:rsid w:val="00BD7B75"/>
    <w:rsid w:val="00BE00BB"/>
    <w:rsid w:val="00BE0ED7"/>
    <w:rsid w:val="00BE18A3"/>
    <w:rsid w:val="00BE1AB9"/>
    <w:rsid w:val="00BE3AB2"/>
    <w:rsid w:val="00BE4BE5"/>
    <w:rsid w:val="00BE60D7"/>
    <w:rsid w:val="00BE6B06"/>
    <w:rsid w:val="00BE7537"/>
    <w:rsid w:val="00BF09DA"/>
    <w:rsid w:val="00BF21BE"/>
    <w:rsid w:val="00BF2445"/>
    <w:rsid w:val="00BF2BEC"/>
    <w:rsid w:val="00BF33B5"/>
    <w:rsid w:val="00BF39B3"/>
    <w:rsid w:val="00BF3D23"/>
    <w:rsid w:val="00BF3F10"/>
    <w:rsid w:val="00BF5089"/>
    <w:rsid w:val="00BF56E4"/>
    <w:rsid w:val="00BF6BA9"/>
    <w:rsid w:val="00BF7DF5"/>
    <w:rsid w:val="00C014DB"/>
    <w:rsid w:val="00C0157C"/>
    <w:rsid w:val="00C0184A"/>
    <w:rsid w:val="00C01E49"/>
    <w:rsid w:val="00C02851"/>
    <w:rsid w:val="00C038CC"/>
    <w:rsid w:val="00C051CB"/>
    <w:rsid w:val="00C059F1"/>
    <w:rsid w:val="00C05B70"/>
    <w:rsid w:val="00C06B29"/>
    <w:rsid w:val="00C07B35"/>
    <w:rsid w:val="00C1007F"/>
    <w:rsid w:val="00C104E7"/>
    <w:rsid w:val="00C11277"/>
    <w:rsid w:val="00C11D15"/>
    <w:rsid w:val="00C1222C"/>
    <w:rsid w:val="00C1232A"/>
    <w:rsid w:val="00C12363"/>
    <w:rsid w:val="00C12D3A"/>
    <w:rsid w:val="00C13A4F"/>
    <w:rsid w:val="00C142A9"/>
    <w:rsid w:val="00C15000"/>
    <w:rsid w:val="00C15EA6"/>
    <w:rsid w:val="00C16F38"/>
    <w:rsid w:val="00C178E5"/>
    <w:rsid w:val="00C20C78"/>
    <w:rsid w:val="00C21A28"/>
    <w:rsid w:val="00C21CCF"/>
    <w:rsid w:val="00C227E8"/>
    <w:rsid w:val="00C25214"/>
    <w:rsid w:val="00C25C44"/>
    <w:rsid w:val="00C26117"/>
    <w:rsid w:val="00C26572"/>
    <w:rsid w:val="00C26EFF"/>
    <w:rsid w:val="00C2711B"/>
    <w:rsid w:val="00C2721A"/>
    <w:rsid w:val="00C30004"/>
    <w:rsid w:val="00C3063A"/>
    <w:rsid w:val="00C3128C"/>
    <w:rsid w:val="00C31773"/>
    <w:rsid w:val="00C31A2D"/>
    <w:rsid w:val="00C31D65"/>
    <w:rsid w:val="00C322BD"/>
    <w:rsid w:val="00C32A6C"/>
    <w:rsid w:val="00C33982"/>
    <w:rsid w:val="00C34192"/>
    <w:rsid w:val="00C341AC"/>
    <w:rsid w:val="00C34BD7"/>
    <w:rsid w:val="00C361E0"/>
    <w:rsid w:val="00C3625B"/>
    <w:rsid w:val="00C368A4"/>
    <w:rsid w:val="00C36F3D"/>
    <w:rsid w:val="00C37176"/>
    <w:rsid w:val="00C3780C"/>
    <w:rsid w:val="00C40779"/>
    <w:rsid w:val="00C408CD"/>
    <w:rsid w:val="00C40E69"/>
    <w:rsid w:val="00C40E89"/>
    <w:rsid w:val="00C422E4"/>
    <w:rsid w:val="00C425A1"/>
    <w:rsid w:val="00C434FF"/>
    <w:rsid w:val="00C435BF"/>
    <w:rsid w:val="00C439D2"/>
    <w:rsid w:val="00C43BE8"/>
    <w:rsid w:val="00C43D94"/>
    <w:rsid w:val="00C43F87"/>
    <w:rsid w:val="00C4472C"/>
    <w:rsid w:val="00C448C9"/>
    <w:rsid w:val="00C4498E"/>
    <w:rsid w:val="00C45531"/>
    <w:rsid w:val="00C45BA8"/>
    <w:rsid w:val="00C46840"/>
    <w:rsid w:val="00C46F23"/>
    <w:rsid w:val="00C46F99"/>
    <w:rsid w:val="00C46FD2"/>
    <w:rsid w:val="00C46FF5"/>
    <w:rsid w:val="00C47249"/>
    <w:rsid w:val="00C474C1"/>
    <w:rsid w:val="00C47BAF"/>
    <w:rsid w:val="00C47D6A"/>
    <w:rsid w:val="00C5001E"/>
    <w:rsid w:val="00C50E12"/>
    <w:rsid w:val="00C50E61"/>
    <w:rsid w:val="00C5104A"/>
    <w:rsid w:val="00C5113A"/>
    <w:rsid w:val="00C52A6C"/>
    <w:rsid w:val="00C537A0"/>
    <w:rsid w:val="00C53C92"/>
    <w:rsid w:val="00C556AF"/>
    <w:rsid w:val="00C55758"/>
    <w:rsid w:val="00C55D92"/>
    <w:rsid w:val="00C5651E"/>
    <w:rsid w:val="00C56F6C"/>
    <w:rsid w:val="00C60BF2"/>
    <w:rsid w:val="00C60E86"/>
    <w:rsid w:val="00C610DC"/>
    <w:rsid w:val="00C6187E"/>
    <w:rsid w:val="00C61C1D"/>
    <w:rsid w:val="00C61FEC"/>
    <w:rsid w:val="00C62F82"/>
    <w:rsid w:val="00C63B89"/>
    <w:rsid w:val="00C642F1"/>
    <w:rsid w:val="00C64CF2"/>
    <w:rsid w:val="00C66A88"/>
    <w:rsid w:val="00C67159"/>
    <w:rsid w:val="00C70970"/>
    <w:rsid w:val="00C70D19"/>
    <w:rsid w:val="00C71730"/>
    <w:rsid w:val="00C71853"/>
    <w:rsid w:val="00C71D5D"/>
    <w:rsid w:val="00C72368"/>
    <w:rsid w:val="00C72F46"/>
    <w:rsid w:val="00C72FDF"/>
    <w:rsid w:val="00C73994"/>
    <w:rsid w:val="00C73F25"/>
    <w:rsid w:val="00C74010"/>
    <w:rsid w:val="00C744A5"/>
    <w:rsid w:val="00C7478D"/>
    <w:rsid w:val="00C747B5"/>
    <w:rsid w:val="00C74DF1"/>
    <w:rsid w:val="00C75152"/>
    <w:rsid w:val="00C76F41"/>
    <w:rsid w:val="00C7763B"/>
    <w:rsid w:val="00C80A63"/>
    <w:rsid w:val="00C81A1A"/>
    <w:rsid w:val="00C81E93"/>
    <w:rsid w:val="00C82F0B"/>
    <w:rsid w:val="00C83AD4"/>
    <w:rsid w:val="00C83C65"/>
    <w:rsid w:val="00C84262"/>
    <w:rsid w:val="00C848A9"/>
    <w:rsid w:val="00C853F6"/>
    <w:rsid w:val="00C85C65"/>
    <w:rsid w:val="00C85CBB"/>
    <w:rsid w:val="00C86BAD"/>
    <w:rsid w:val="00C87044"/>
    <w:rsid w:val="00C8729E"/>
    <w:rsid w:val="00C900DD"/>
    <w:rsid w:val="00C9053F"/>
    <w:rsid w:val="00C91536"/>
    <w:rsid w:val="00C916EC"/>
    <w:rsid w:val="00C919EE"/>
    <w:rsid w:val="00C91E8A"/>
    <w:rsid w:val="00C928B6"/>
    <w:rsid w:val="00C93418"/>
    <w:rsid w:val="00C93ACF"/>
    <w:rsid w:val="00C93FE6"/>
    <w:rsid w:val="00C96A56"/>
    <w:rsid w:val="00C96BA9"/>
    <w:rsid w:val="00C9756D"/>
    <w:rsid w:val="00CA01E9"/>
    <w:rsid w:val="00CA0338"/>
    <w:rsid w:val="00CA0889"/>
    <w:rsid w:val="00CA0958"/>
    <w:rsid w:val="00CA14F1"/>
    <w:rsid w:val="00CA1911"/>
    <w:rsid w:val="00CA290E"/>
    <w:rsid w:val="00CA36F9"/>
    <w:rsid w:val="00CA37AA"/>
    <w:rsid w:val="00CA452C"/>
    <w:rsid w:val="00CA509D"/>
    <w:rsid w:val="00CA5564"/>
    <w:rsid w:val="00CA68ED"/>
    <w:rsid w:val="00CA737A"/>
    <w:rsid w:val="00CA7638"/>
    <w:rsid w:val="00CA7D3F"/>
    <w:rsid w:val="00CB0864"/>
    <w:rsid w:val="00CB1AF0"/>
    <w:rsid w:val="00CB1FFE"/>
    <w:rsid w:val="00CB20FE"/>
    <w:rsid w:val="00CB22ED"/>
    <w:rsid w:val="00CB3A19"/>
    <w:rsid w:val="00CB443B"/>
    <w:rsid w:val="00CB5A89"/>
    <w:rsid w:val="00CB6145"/>
    <w:rsid w:val="00CB649F"/>
    <w:rsid w:val="00CB7C30"/>
    <w:rsid w:val="00CB7E32"/>
    <w:rsid w:val="00CC15D6"/>
    <w:rsid w:val="00CC2379"/>
    <w:rsid w:val="00CC2807"/>
    <w:rsid w:val="00CC29D7"/>
    <w:rsid w:val="00CC326F"/>
    <w:rsid w:val="00CC3704"/>
    <w:rsid w:val="00CC3F1F"/>
    <w:rsid w:val="00CC64D1"/>
    <w:rsid w:val="00CC690B"/>
    <w:rsid w:val="00CC6C4F"/>
    <w:rsid w:val="00CC7048"/>
    <w:rsid w:val="00CD007E"/>
    <w:rsid w:val="00CD0C10"/>
    <w:rsid w:val="00CD1406"/>
    <w:rsid w:val="00CD17FE"/>
    <w:rsid w:val="00CD1D50"/>
    <w:rsid w:val="00CD2AF4"/>
    <w:rsid w:val="00CD3E3E"/>
    <w:rsid w:val="00CD41FF"/>
    <w:rsid w:val="00CD427B"/>
    <w:rsid w:val="00CD459A"/>
    <w:rsid w:val="00CD5FEB"/>
    <w:rsid w:val="00CD6148"/>
    <w:rsid w:val="00CD77DA"/>
    <w:rsid w:val="00CE008C"/>
    <w:rsid w:val="00CE0989"/>
    <w:rsid w:val="00CE1062"/>
    <w:rsid w:val="00CE1C43"/>
    <w:rsid w:val="00CE34E3"/>
    <w:rsid w:val="00CE461D"/>
    <w:rsid w:val="00CE4AC6"/>
    <w:rsid w:val="00CE5D29"/>
    <w:rsid w:val="00CE65AA"/>
    <w:rsid w:val="00CE670E"/>
    <w:rsid w:val="00CE6A15"/>
    <w:rsid w:val="00CE6C77"/>
    <w:rsid w:val="00CE7AC0"/>
    <w:rsid w:val="00CF00C3"/>
    <w:rsid w:val="00CF02C6"/>
    <w:rsid w:val="00CF0664"/>
    <w:rsid w:val="00CF0EEB"/>
    <w:rsid w:val="00CF1706"/>
    <w:rsid w:val="00CF1BA7"/>
    <w:rsid w:val="00CF24C4"/>
    <w:rsid w:val="00CF299A"/>
    <w:rsid w:val="00CF2BE1"/>
    <w:rsid w:val="00CF46FF"/>
    <w:rsid w:val="00CF4F1E"/>
    <w:rsid w:val="00CF5994"/>
    <w:rsid w:val="00CF620D"/>
    <w:rsid w:val="00CF6E0A"/>
    <w:rsid w:val="00CF708F"/>
    <w:rsid w:val="00CF761E"/>
    <w:rsid w:val="00D00FDB"/>
    <w:rsid w:val="00D02292"/>
    <w:rsid w:val="00D02306"/>
    <w:rsid w:val="00D03449"/>
    <w:rsid w:val="00D0380C"/>
    <w:rsid w:val="00D0394B"/>
    <w:rsid w:val="00D03B09"/>
    <w:rsid w:val="00D03D57"/>
    <w:rsid w:val="00D03D5F"/>
    <w:rsid w:val="00D03FBA"/>
    <w:rsid w:val="00D04C42"/>
    <w:rsid w:val="00D04CEC"/>
    <w:rsid w:val="00D063BD"/>
    <w:rsid w:val="00D069D5"/>
    <w:rsid w:val="00D069EE"/>
    <w:rsid w:val="00D07585"/>
    <w:rsid w:val="00D077AA"/>
    <w:rsid w:val="00D078ED"/>
    <w:rsid w:val="00D10FC8"/>
    <w:rsid w:val="00D1116C"/>
    <w:rsid w:val="00D12279"/>
    <w:rsid w:val="00D1346A"/>
    <w:rsid w:val="00D14090"/>
    <w:rsid w:val="00D14792"/>
    <w:rsid w:val="00D1584D"/>
    <w:rsid w:val="00D16069"/>
    <w:rsid w:val="00D163DD"/>
    <w:rsid w:val="00D1658B"/>
    <w:rsid w:val="00D16C09"/>
    <w:rsid w:val="00D16C4C"/>
    <w:rsid w:val="00D2003A"/>
    <w:rsid w:val="00D200A3"/>
    <w:rsid w:val="00D21676"/>
    <w:rsid w:val="00D21779"/>
    <w:rsid w:val="00D21C5D"/>
    <w:rsid w:val="00D21D0A"/>
    <w:rsid w:val="00D22F87"/>
    <w:rsid w:val="00D23126"/>
    <w:rsid w:val="00D231E9"/>
    <w:rsid w:val="00D235E4"/>
    <w:rsid w:val="00D2372B"/>
    <w:rsid w:val="00D23831"/>
    <w:rsid w:val="00D23957"/>
    <w:rsid w:val="00D24364"/>
    <w:rsid w:val="00D26BC8"/>
    <w:rsid w:val="00D27A8E"/>
    <w:rsid w:val="00D30FAE"/>
    <w:rsid w:val="00D31F7C"/>
    <w:rsid w:val="00D32725"/>
    <w:rsid w:val="00D337E3"/>
    <w:rsid w:val="00D3388E"/>
    <w:rsid w:val="00D34554"/>
    <w:rsid w:val="00D3483E"/>
    <w:rsid w:val="00D35DE2"/>
    <w:rsid w:val="00D35F2E"/>
    <w:rsid w:val="00D368A5"/>
    <w:rsid w:val="00D3792B"/>
    <w:rsid w:val="00D379EE"/>
    <w:rsid w:val="00D37B2C"/>
    <w:rsid w:val="00D37E21"/>
    <w:rsid w:val="00D40088"/>
    <w:rsid w:val="00D405F8"/>
    <w:rsid w:val="00D41217"/>
    <w:rsid w:val="00D41479"/>
    <w:rsid w:val="00D42FA1"/>
    <w:rsid w:val="00D43296"/>
    <w:rsid w:val="00D43320"/>
    <w:rsid w:val="00D437C2"/>
    <w:rsid w:val="00D439BE"/>
    <w:rsid w:val="00D439D7"/>
    <w:rsid w:val="00D4518A"/>
    <w:rsid w:val="00D4532C"/>
    <w:rsid w:val="00D46A4B"/>
    <w:rsid w:val="00D46DE3"/>
    <w:rsid w:val="00D47727"/>
    <w:rsid w:val="00D5038E"/>
    <w:rsid w:val="00D50D79"/>
    <w:rsid w:val="00D5178C"/>
    <w:rsid w:val="00D52D2D"/>
    <w:rsid w:val="00D530EC"/>
    <w:rsid w:val="00D534AE"/>
    <w:rsid w:val="00D538B4"/>
    <w:rsid w:val="00D5558E"/>
    <w:rsid w:val="00D55D78"/>
    <w:rsid w:val="00D5723D"/>
    <w:rsid w:val="00D57398"/>
    <w:rsid w:val="00D6023D"/>
    <w:rsid w:val="00D60C19"/>
    <w:rsid w:val="00D61100"/>
    <w:rsid w:val="00D61284"/>
    <w:rsid w:val="00D6192D"/>
    <w:rsid w:val="00D63285"/>
    <w:rsid w:val="00D6348E"/>
    <w:rsid w:val="00D63CAC"/>
    <w:rsid w:val="00D63E47"/>
    <w:rsid w:val="00D6518C"/>
    <w:rsid w:val="00D65E8F"/>
    <w:rsid w:val="00D6617D"/>
    <w:rsid w:val="00D66B26"/>
    <w:rsid w:val="00D67B56"/>
    <w:rsid w:val="00D70977"/>
    <w:rsid w:val="00D71244"/>
    <w:rsid w:val="00D71BF4"/>
    <w:rsid w:val="00D727F2"/>
    <w:rsid w:val="00D73A03"/>
    <w:rsid w:val="00D73D20"/>
    <w:rsid w:val="00D73E28"/>
    <w:rsid w:val="00D75AF2"/>
    <w:rsid w:val="00D75C5D"/>
    <w:rsid w:val="00D75E3A"/>
    <w:rsid w:val="00D7636C"/>
    <w:rsid w:val="00D76539"/>
    <w:rsid w:val="00D7658E"/>
    <w:rsid w:val="00D773E4"/>
    <w:rsid w:val="00D81EE0"/>
    <w:rsid w:val="00D82128"/>
    <w:rsid w:val="00D829D7"/>
    <w:rsid w:val="00D83D9D"/>
    <w:rsid w:val="00D841B9"/>
    <w:rsid w:val="00D84DEE"/>
    <w:rsid w:val="00D87136"/>
    <w:rsid w:val="00D906FE"/>
    <w:rsid w:val="00D90DC3"/>
    <w:rsid w:val="00D92E08"/>
    <w:rsid w:val="00D93027"/>
    <w:rsid w:val="00D93037"/>
    <w:rsid w:val="00D9309F"/>
    <w:rsid w:val="00D932A5"/>
    <w:rsid w:val="00D95DAA"/>
    <w:rsid w:val="00D95DC5"/>
    <w:rsid w:val="00D96A96"/>
    <w:rsid w:val="00D96E49"/>
    <w:rsid w:val="00D97665"/>
    <w:rsid w:val="00D97C51"/>
    <w:rsid w:val="00DA022A"/>
    <w:rsid w:val="00DA094E"/>
    <w:rsid w:val="00DA11EE"/>
    <w:rsid w:val="00DA1989"/>
    <w:rsid w:val="00DA2324"/>
    <w:rsid w:val="00DA269D"/>
    <w:rsid w:val="00DA2C2F"/>
    <w:rsid w:val="00DA2E76"/>
    <w:rsid w:val="00DA2F3A"/>
    <w:rsid w:val="00DA2FCA"/>
    <w:rsid w:val="00DA3540"/>
    <w:rsid w:val="00DA39AE"/>
    <w:rsid w:val="00DA3D99"/>
    <w:rsid w:val="00DA46F3"/>
    <w:rsid w:val="00DA4CE4"/>
    <w:rsid w:val="00DA5DCA"/>
    <w:rsid w:val="00DA677C"/>
    <w:rsid w:val="00DA6F74"/>
    <w:rsid w:val="00DA7E8F"/>
    <w:rsid w:val="00DB048B"/>
    <w:rsid w:val="00DB080E"/>
    <w:rsid w:val="00DB1E2B"/>
    <w:rsid w:val="00DB2A10"/>
    <w:rsid w:val="00DB2F42"/>
    <w:rsid w:val="00DB4843"/>
    <w:rsid w:val="00DB4A66"/>
    <w:rsid w:val="00DB4F04"/>
    <w:rsid w:val="00DB5733"/>
    <w:rsid w:val="00DB5D4A"/>
    <w:rsid w:val="00DB6225"/>
    <w:rsid w:val="00DB7427"/>
    <w:rsid w:val="00DB7F41"/>
    <w:rsid w:val="00DC005D"/>
    <w:rsid w:val="00DC0206"/>
    <w:rsid w:val="00DC1522"/>
    <w:rsid w:val="00DC1BEE"/>
    <w:rsid w:val="00DC2472"/>
    <w:rsid w:val="00DC2A7C"/>
    <w:rsid w:val="00DC34E1"/>
    <w:rsid w:val="00DC3A0C"/>
    <w:rsid w:val="00DC3EB5"/>
    <w:rsid w:val="00DC45AC"/>
    <w:rsid w:val="00DC47CD"/>
    <w:rsid w:val="00DC480C"/>
    <w:rsid w:val="00DC5A95"/>
    <w:rsid w:val="00DC6113"/>
    <w:rsid w:val="00DC650F"/>
    <w:rsid w:val="00DC76A0"/>
    <w:rsid w:val="00DC7FA1"/>
    <w:rsid w:val="00DD08BE"/>
    <w:rsid w:val="00DD0DC9"/>
    <w:rsid w:val="00DD2434"/>
    <w:rsid w:val="00DD24EA"/>
    <w:rsid w:val="00DD26B2"/>
    <w:rsid w:val="00DD2CD8"/>
    <w:rsid w:val="00DD3797"/>
    <w:rsid w:val="00DD42B7"/>
    <w:rsid w:val="00DD46F3"/>
    <w:rsid w:val="00DD497A"/>
    <w:rsid w:val="00DD4C8E"/>
    <w:rsid w:val="00DD5806"/>
    <w:rsid w:val="00DD6067"/>
    <w:rsid w:val="00DD63F7"/>
    <w:rsid w:val="00DD6415"/>
    <w:rsid w:val="00DD68C4"/>
    <w:rsid w:val="00DD6964"/>
    <w:rsid w:val="00DD6D68"/>
    <w:rsid w:val="00DD6F4E"/>
    <w:rsid w:val="00DD72FA"/>
    <w:rsid w:val="00DD7680"/>
    <w:rsid w:val="00DD7CED"/>
    <w:rsid w:val="00DE0F0F"/>
    <w:rsid w:val="00DE1413"/>
    <w:rsid w:val="00DE1A42"/>
    <w:rsid w:val="00DE1FAF"/>
    <w:rsid w:val="00DE2B84"/>
    <w:rsid w:val="00DE3092"/>
    <w:rsid w:val="00DE356B"/>
    <w:rsid w:val="00DE4B15"/>
    <w:rsid w:val="00DE701C"/>
    <w:rsid w:val="00DE727F"/>
    <w:rsid w:val="00DF16D4"/>
    <w:rsid w:val="00DF1CE2"/>
    <w:rsid w:val="00DF2202"/>
    <w:rsid w:val="00DF572B"/>
    <w:rsid w:val="00DF68AD"/>
    <w:rsid w:val="00DF6F14"/>
    <w:rsid w:val="00DF7B2F"/>
    <w:rsid w:val="00E0040B"/>
    <w:rsid w:val="00E00D31"/>
    <w:rsid w:val="00E01637"/>
    <w:rsid w:val="00E02361"/>
    <w:rsid w:val="00E029A5"/>
    <w:rsid w:val="00E02ACF"/>
    <w:rsid w:val="00E03EAC"/>
    <w:rsid w:val="00E04345"/>
    <w:rsid w:val="00E045A9"/>
    <w:rsid w:val="00E046F1"/>
    <w:rsid w:val="00E04732"/>
    <w:rsid w:val="00E04824"/>
    <w:rsid w:val="00E04FC3"/>
    <w:rsid w:val="00E0531C"/>
    <w:rsid w:val="00E05455"/>
    <w:rsid w:val="00E05BEB"/>
    <w:rsid w:val="00E064A1"/>
    <w:rsid w:val="00E067BA"/>
    <w:rsid w:val="00E06CC4"/>
    <w:rsid w:val="00E06F05"/>
    <w:rsid w:val="00E06F4A"/>
    <w:rsid w:val="00E101C7"/>
    <w:rsid w:val="00E10905"/>
    <w:rsid w:val="00E10C3C"/>
    <w:rsid w:val="00E10F9B"/>
    <w:rsid w:val="00E110DB"/>
    <w:rsid w:val="00E12FAD"/>
    <w:rsid w:val="00E130AF"/>
    <w:rsid w:val="00E13431"/>
    <w:rsid w:val="00E15444"/>
    <w:rsid w:val="00E158EF"/>
    <w:rsid w:val="00E16F6E"/>
    <w:rsid w:val="00E17BC4"/>
    <w:rsid w:val="00E17BE7"/>
    <w:rsid w:val="00E20B6A"/>
    <w:rsid w:val="00E22592"/>
    <w:rsid w:val="00E22F0D"/>
    <w:rsid w:val="00E236BB"/>
    <w:rsid w:val="00E23798"/>
    <w:rsid w:val="00E240C6"/>
    <w:rsid w:val="00E24334"/>
    <w:rsid w:val="00E246C2"/>
    <w:rsid w:val="00E247D4"/>
    <w:rsid w:val="00E24923"/>
    <w:rsid w:val="00E250C9"/>
    <w:rsid w:val="00E2645F"/>
    <w:rsid w:val="00E26BFF"/>
    <w:rsid w:val="00E26D15"/>
    <w:rsid w:val="00E26D44"/>
    <w:rsid w:val="00E270C1"/>
    <w:rsid w:val="00E274CA"/>
    <w:rsid w:val="00E27B45"/>
    <w:rsid w:val="00E27BCE"/>
    <w:rsid w:val="00E27C8D"/>
    <w:rsid w:val="00E27D6E"/>
    <w:rsid w:val="00E30419"/>
    <w:rsid w:val="00E31AAC"/>
    <w:rsid w:val="00E328DD"/>
    <w:rsid w:val="00E3373B"/>
    <w:rsid w:val="00E33792"/>
    <w:rsid w:val="00E3389A"/>
    <w:rsid w:val="00E33D5A"/>
    <w:rsid w:val="00E35502"/>
    <w:rsid w:val="00E357CC"/>
    <w:rsid w:val="00E36489"/>
    <w:rsid w:val="00E3671A"/>
    <w:rsid w:val="00E36739"/>
    <w:rsid w:val="00E37E3C"/>
    <w:rsid w:val="00E40448"/>
    <w:rsid w:val="00E4109E"/>
    <w:rsid w:val="00E41938"/>
    <w:rsid w:val="00E41DCC"/>
    <w:rsid w:val="00E423AB"/>
    <w:rsid w:val="00E43127"/>
    <w:rsid w:val="00E43312"/>
    <w:rsid w:val="00E43794"/>
    <w:rsid w:val="00E4410B"/>
    <w:rsid w:val="00E4414D"/>
    <w:rsid w:val="00E45D4F"/>
    <w:rsid w:val="00E45E3A"/>
    <w:rsid w:val="00E466A3"/>
    <w:rsid w:val="00E477FC"/>
    <w:rsid w:val="00E47829"/>
    <w:rsid w:val="00E514E8"/>
    <w:rsid w:val="00E52972"/>
    <w:rsid w:val="00E52BBF"/>
    <w:rsid w:val="00E53A63"/>
    <w:rsid w:val="00E54835"/>
    <w:rsid w:val="00E5653C"/>
    <w:rsid w:val="00E56561"/>
    <w:rsid w:val="00E56887"/>
    <w:rsid w:val="00E578E0"/>
    <w:rsid w:val="00E57F6A"/>
    <w:rsid w:val="00E62225"/>
    <w:rsid w:val="00E6227D"/>
    <w:rsid w:val="00E62C05"/>
    <w:rsid w:val="00E62F13"/>
    <w:rsid w:val="00E63818"/>
    <w:rsid w:val="00E66277"/>
    <w:rsid w:val="00E66356"/>
    <w:rsid w:val="00E668A7"/>
    <w:rsid w:val="00E66D33"/>
    <w:rsid w:val="00E67015"/>
    <w:rsid w:val="00E67AAF"/>
    <w:rsid w:val="00E703D9"/>
    <w:rsid w:val="00E70763"/>
    <w:rsid w:val="00E70E57"/>
    <w:rsid w:val="00E70F9B"/>
    <w:rsid w:val="00E728E2"/>
    <w:rsid w:val="00E73462"/>
    <w:rsid w:val="00E73488"/>
    <w:rsid w:val="00E73F05"/>
    <w:rsid w:val="00E7507E"/>
    <w:rsid w:val="00E7531C"/>
    <w:rsid w:val="00E757D1"/>
    <w:rsid w:val="00E75E13"/>
    <w:rsid w:val="00E76653"/>
    <w:rsid w:val="00E76896"/>
    <w:rsid w:val="00E7689D"/>
    <w:rsid w:val="00E76BFD"/>
    <w:rsid w:val="00E77209"/>
    <w:rsid w:val="00E808C9"/>
    <w:rsid w:val="00E80951"/>
    <w:rsid w:val="00E81805"/>
    <w:rsid w:val="00E81C93"/>
    <w:rsid w:val="00E82CE5"/>
    <w:rsid w:val="00E83BA1"/>
    <w:rsid w:val="00E83F50"/>
    <w:rsid w:val="00E83F60"/>
    <w:rsid w:val="00E85295"/>
    <w:rsid w:val="00E85E42"/>
    <w:rsid w:val="00E86723"/>
    <w:rsid w:val="00E868CF"/>
    <w:rsid w:val="00E86D04"/>
    <w:rsid w:val="00E87665"/>
    <w:rsid w:val="00E87B2A"/>
    <w:rsid w:val="00E903BA"/>
    <w:rsid w:val="00E90880"/>
    <w:rsid w:val="00E90E65"/>
    <w:rsid w:val="00E9110B"/>
    <w:rsid w:val="00E913DC"/>
    <w:rsid w:val="00E92D4F"/>
    <w:rsid w:val="00E94630"/>
    <w:rsid w:val="00E94F3D"/>
    <w:rsid w:val="00E95379"/>
    <w:rsid w:val="00E95DD2"/>
    <w:rsid w:val="00E9730A"/>
    <w:rsid w:val="00E97323"/>
    <w:rsid w:val="00E97815"/>
    <w:rsid w:val="00EA0B7B"/>
    <w:rsid w:val="00EA0FBB"/>
    <w:rsid w:val="00EA179C"/>
    <w:rsid w:val="00EA2FAA"/>
    <w:rsid w:val="00EA358D"/>
    <w:rsid w:val="00EA3BFD"/>
    <w:rsid w:val="00EA3C97"/>
    <w:rsid w:val="00EA40F5"/>
    <w:rsid w:val="00EA5240"/>
    <w:rsid w:val="00EA5A4C"/>
    <w:rsid w:val="00EA5C4D"/>
    <w:rsid w:val="00EA6E68"/>
    <w:rsid w:val="00EA709A"/>
    <w:rsid w:val="00EA7512"/>
    <w:rsid w:val="00EA7CE1"/>
    <w:rsid w:val="00EB02BB"/>
    <w:rsid w:val="00EB07DB"/>
    <w:rsid w:val="00EB3334"/>
    <w:rsid w:val="00EB4F6E"/>
    <w:rsid w:val="00EB543E"/>
    <w:rsid w:val="00EB5457"/>
    <w:rsid w:val="00EB68BB"/>
    <w:rsid w:val="00EB700B"/>
    <w:rsid w:val="00EB7102"/>
    <w:rsid w:val="00EC0120"/>
    <w:rsid w:val="00EC0232"/>
    <w:rsid w:val="00EC05D3"/>
    <w:rsid w:val="00EC1FC6"/>
    <w:rsid w:val="00EC2A0F"/>
    <w:rsid w:val="00EC2A4E"/>
    <w:rsid w:val="00EC2ACD"/>
    <w:rsid w:val="00EC2B15"/>
    <w:rsid w:val="00EC4186"/>
    <w:rsid w:val="00EC4C3C"/>
    <w:rsid w:val="00EC4D40"/>
    <w:rsid w:val="00EC53F1"/>
    <w:rsid w:val="00EC5694"/>
    <w:rsid w:val="00EC59C9"/>
    <w:rsid w:val="00EC5FA3"/>
    <w:rsid w:val="00EC694B"/>
    <w:rsid w:val="00EC74C8"/>
    <w:rsid w:val="00EC74CF"/>
    <w:rsid w:val="00ED00BE"/>
    <w:rsid w:val="00ED0615"/>
    <w:rsid w:val="00ED072A"/>
    <w:rsid w:val="00ED17FA"/>
    <w:rsid w:val="00ED2519"/>
    <w:rsid w:val="00ED276F"/>
    <w:rsid w:val="00ED2789"/>
    <w:rsid w:val="00ED28EC"/>
    <w:rsid w:val="00ED360C"/>
    <w:rsid w:val="00ED3938"/>
    <w:rsid w:val="00ED402D"/>
    <w:rsid w:val="00ED438F"/>
    <w:rsid w:val="00ED4578"/>
    <w:rsid w:val="00ED4654"/>
    <w:rsid w:val="00ED4942"/>
    <w:rsid w:val="00ED51D1"/>
    <w:rsid w:val="00ED5A3A"/>
    <w:rsid w:val="00EE04A9"/>
    <w:rsid w:val="00EE0572"/>
    <w:rsid w:val="00EE05F3"/>
    <w:rsid w:val="00EE0D24"/>
    <w:rsid w:val="00EE15E9"/>
    <w:rsid w:val="00EE2338"/>
    <w:rsid w:val="00EE2512"/>
    <w:rsid w:val="00EE319F"/>
    <w:rsid w:val="00EE3AF3"/>
    <w:rsid w:val="00EE4AA8"/>
    <w:rsid w:val="00EE5059"/>
    <w:rsid w:val="00EE5362"/>
    <w:rsid w:val="00EE5605"/>
    <w:rsid w:val="00EE6936"/>
    <w:rsid w:val="00EF0D8C"/>
    <w:rsid w:val="00EF18D2"/>
    <w:rsid w:val="00EF1967"/>
    <w:rsid w:val="00EF26F6"/>
    <w:rsid w:val="00EF281D"/>
    <w:rsid w:val="00EF42E8"/>
    <w:rsid w:val="00EF4A9B"/>
    <w:rsid w:val="00EF4F4B"/>
    <w:rsid w:val="00EF525A"/>
    <w:rsid w:val="00EF54CA"/>
    <w:rsid w:val="00EF5574"/>
    <w:rsid w:val="00F0103C"/>
    <w:rsid w:val="00F030F5"/>
    <w:rsid w:val="00F045D1"/>
    <w:rsid w:val="00F04F2C"/>
    <w:rsid w:val="00F0755D"/>
    <w:rsid w:val="00F07A68"/>
    <w:rsid w:val="00F10252"/>
    <w:rsid w:val="00F10C71"/>
    <w:rsid w:val="00F113E9"/>
    <w:rsid w:val="00F11DEE"/>
    <w:rsid w:val="00F1296F"/>
    <w:rsid w:val="00F12F76"/>
    <w:rsid w:val="00F1388E"/>
    <w:rsid w:val="00F1419B"/>
    <w:rsid w:val="00F14AFD"/>
    <w:rsid w:val="00F14CDA"/>
    <w:rsid w:val="00F14E53"/>
    <w:rsid w:val="00F151D7"/>
    <w:rsid w:val="00F15747"/>
    <w:rsid w:val="00F22147"/>
    <w:rsid w:val="00F23C96"/>
    <w:rsid w:val="00F244E1"/>
    <w:rsid w:val="00F257B2"/>
    <w:rsid w:val="00F26960"/>
    <w:rsid w:val="00F26BE0"/>
    <w:rsid w:val="00F278FF"/>
    <w:rsid w:val="00F27B3C"/>
    <w:rsid w:val="00F27B6A"/>
    <w:rsid w:val="00F27E3E"/>
    <w:rsid w:val="00F30CEB"/>
    <w:rsid w:val="00F31448"/>
    <w:rsid w:val="00F33B8C"/>
    <w:rsid w:val="00F3429E"/>
    <w:rsid w:val="00F349FD"/>
    <w:rsid w:val="00F34ACA"/>
    <w:rsid w:val="00F35C99"/>
    <w:rsid w:val="00F362CC"/>
    <w:rsid w:val="00F36911"/>
    <w:rsid w:val="00F408C6"/>
    <w:rsid w:val="00F40B95"/>
    <w:rsid w:val="00F41B0E"/>
    <w:rsid w:val="00F4489A"/>
    <w:rsid w:val="00F451CA"/>
    <w:rsid w:val="00F45D96"/>
    <w:rsid w:val="00F4746D"/>
    <w:rsid w:val="00F47817"/>
    <w:rsid w:val="00F478DB"/>
    <w:rsid w:val="00F47F63"/>
    <w:rsid w:val="00F47FD7"/>
    <w:rsid w:val="00F51C32"/>
    <w:rsid w:val="00F53229"/>
    <w:rsid w:val="00F53607"/>
    <w:rsid w:val="00F538FD"/>
    <w:rsid w:val="00F54B9A"/>
    <w:rsid w:val="00F554E3"/>
    <w:rsid w:val="00F559B1"/>
    <w:rsid w:val="00F559FE"/>
    <w:rsid w:val="00F55F23"/>
    <w:rsid w:val="00F56234"/>
    <w:rsid w:val="00F56358"/>
    <w:rsid w:val="00F56A99"/>
    <w:rsid w:val="00F56E89"/>
    <w:rsid w:val="00F602FD"/>
    <w:rsid w:val="00F60ADC"/>
    <w:rsid w:val="00F60E90"/>
    <w:rsid w:val="00F60F1D"/>
    <w:rsid w:val="00F60F68"/>
    <w:rsid w:val="00F614C3"/>
    <w:rsid w:val="00F616FD"/>
    <w:rsid w:val="00F623D3"/>
    <w:rsid w:val="00F62603"/>
    <w:rsid w:val="00F62607"/>
    <w:rsid w:val="00F635F6"/>
    <w:rsid w:val="00F648C3"/>
    <w:rsid w:val="00F64DEB"/>
    <w:rsid w:val="00F65B95"/>
    <w:rsid w:val="00F665E3"/>
    <w:rsid w:val="00F66D2A"/>
    <w:rsid w:val="00F70308"/>
    <w:rsid w:val="00F70A57"/>
    <w:rsid w:val="00F71013"/>
    <w:rsid w:val="00F71026"/>
    <w:rsid w:val="00F71792"/>
    <w:rsid w:val="00F718E1"/>
    <w:rsid w:val="00F71F6E"/>
    <w:rsid w:val="00F722BD"/>
    <w:rsid w:val="00F72ADB"/>
    <w:rsid w:val="00F739A4"/>
    <w:rsid w:val="00F74138"/>
    <w:rsid w:val="00F74211"/>
    <w:rsid w:val="00F74A55"/>
    <w:rsid w:val="00F761A3"/>
    <w:rsid w:val="00F7695B"/>
    <w:rsid w:val="00F76AD7"/>
    <w:rsid w:val="00F77B4E"/>
    <w:rsid w:val="00F80264"/>
    <w:rsid w:val="00F8071E"/>
    <w:rsid w:val="00F80CC6"/>
    <w:rsid w:val="00F82103"/>
    <w:rsid w:val="00F83A41"/>
    <w:rsid w:val="00F840E6"/>
    <w:rsid w:val="00F842E2"/>
    <w:rsid w:val="00F851D2"/>
    <w:rsid w:val="00F85B23"/>
    <w:rsid w:val="00F85C49"/>
    <w:rsid w:val="00F8627D"/>
    <w:rsid w:val="00F879A6"/>
    <w:rsid w:val="00F87FC5"/>
    <w:rsid w:val="00F9045C"/>
    <w:rsid w:val="00F90ED9"/>
    <w:rsid w:val="00F9152F"/>
    <w:rsid w:val="00F917AC"/>
    <w:rsid w:val="00F91DBA"/>
    <w:rsid w:val="00F92BCB"/>
    <w:rsid w:val="00F9329B"/>
    <w:rsid w:val="00F93660"/>
    <w:rsid w:val="00F939CF"/>
    <w:rsid w:val="00F93A89"/>
    <w:rsid w:val="00F94348"/>
    <w:rsid w:val="00F94789"/>
    <w:rsid w:val="00F94CA3"/>
    <w:rsid w:val="00F95A93"/>
    <w:rsid w:val="00F95C8A"/>
    <w:rsid w:val="00F967CF"/>
    <w:rsid w:val="00F96C1F"/>
    <w:rsid w:val="00F97799"/>
    <w:rsid w:val="00FA0822"/>
    <w:rsid w:val="00FA20AA"/>
    <w:rsid w:val="00FA22BE"/>
    <w:rsid w:val="00FA2972"/>
    <w:rsid w:val="00FA347E"/>
    <w:rsid w:val="00FA45F8"/>
    <w:rsid w:val="00FA4DA8"/>
    <w:rsid w:val="00FA4E3E"/>
    <w:rsid w:val="00FA595E"/>
    <w:rsid w:val="00FA6365"/>
    <w:rsid w:val="00FA7196"/>
    <w:rsid w:val="00FA71C2"/>
    <w:rsid w:val="00FA74D9"/>
    <w:rsid w:val="00FA7C8A"/>
    <w:rsid w:val="00FB0D21"/>
    <w:rsid w:val="00FB110F"/>
    <w:rsid w:val="00FB1430"/>
    <w:rsid w:val="00FB1B52"/>
    <w:rsid w:val="00FB37B7"/>
    <w:rsid w:val="00FB3B9D"/>
    <w:rsid w:val="00FB471F"/>
    <w:rsid w:val="00FB508A"/>
    <w:rsid w:val="00FB5291"/>
    <w:rsid w:val="00FB599B"/>
    <w:rsid w:val="00FB6385"/>
    <w:rsid w:val="00FB6387"/>
    <w:rsid w:val="00FB77D1"/>
    <w:rsid w:val="00FB7967"/>
    <w:rsid w:val="00FB7C76"/>
    <w:rsid w:val="00FC057C"/>
    <w:rsid w:val="00FC18D5"/>
    <w:rsid w:val="00FC19DD"/>
    <w:rsid w:val="00FC1E01"/>
    <w:rsid w:val="00FC37DA"/>
    <w:rsid w:val="00FC4773"/>
    <w:rsid w:val="00FC500E"/>
    <w:rsid w:val="00FC5501"/>
    <w:rsid w:val="00FC5658"/>
    <w:rsid w:val="00FC5749"/>
    <w:rsid w:val="00FC58AB"/>
    <w:rsid w:val="00FC5E37"/>
    <w:rsid w:val="00FC651B"/>
    <w:rsid w:val="00FC7786"/>
    <w:rsid w:val="00FD00F5"/>
    <w:rsid w:val="00FD083D"/>
    <w:rsid w:val="00FD089A"/>
    <w:rsid w:val="00FD235F"/>
    <w:rsid w:val="00FD4016"/>
    <w:rsid w:val="00FD401D"/>
    <w:rsid w:val="00FD40F7"/>
    <w:rsid w:val="00FD44B1"/>
    <w:rsid w:val="00FD4A1C"/>
    <w:rsid w:val="00FD4B2D"/>
    <w:rsid w:val="00FD4C09"/>
    <w:rsid w:val="00FD4EDA"/>
    <w:rsid w:val="00FD63B0"/>
    <w:rsid w:val="00FD6F21"/>
    <w:rsid w:val="00FD735F"/>
    <w:rsid w:val="00FD77A1"/>
    <w:rsid w:val="00FD7EB8"/>
    <w:rsid w:val="00FE011B"/>
    <w:rsid w:val="00FE0451"/>
    <w:rsid w:val="00FE1692"/>
    <w:rsid w:val="00FE2481"/>
    <w:rsid w:val="00FE2E36"/>
    <w:rsid w:val="00FE43FA"/>
    <w:rsid w:val="00FE57FF"/>
    <w:rsid w:val="00FE5E4F"/>
    <w:rsid w:val="00FE5FAB"/>
    <w:rsid w:val="00FE6F12"/>
    <w:rsid w:val="00FE7BF5"/>
    <w:rsid w:val="00FF093B"/>
    <w:rsid w:val="00FF212D"/>
    <w:rsid w:val="00FF24CF"/>
    <w:rsid w:val="00FF289A"/>
    <w:rsid w:val="00FF2B98"/>
    <w:rsid w:val="00FF2F29"/>
    <w:rsid w:val="00FF4604"/>
    <w:rsid w:val="00FF52A9"/>
    <w:rsid w:val="00FF5600"/>
    <w:rsid w:val="00FF573F"/>
    <w:rsid w:val="00FF688D"/>
    <w:rsid w:val="00FF6AC6"/>
    <w:rsid w:val="00FF6EAC"/>
    <w:rsid w:val="00FF7571"/>
    <w:rsid w:val="00FF7C68"/>
    <w:rsid w:val="00FF7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B1052"/>
  <w15:docId w15:val="{4F4C8595-913F-4974-9AB9-8377E51CF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5B6B"/>
    <w:rPr>
      <w:rFonts w:eastAsiaTheme="minorEastAsia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10569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410569"/>
    <w:rPr>
      <w:rFonts w:ascii="Cambria" w:eastAsia="Times New Roman" w:hAnsi="Cambria" w:cs="Times New Roman"/>
      <w:b/>
      <w:bCs/>
      <w:i/>
      <w:iCs/>
      <w:color w:val="4F81BD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5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B6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5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B6B"/>
    <w:rPr>
      <w:rFonts w:eastAsiaTheme="minorEastAsia"/>
      <w:lang w:eastAsia="pl-PL"/>
    </w:rPr>
  </w:style>
  <w:style w:type="character" w:styleId="Pogrubienie">
    <w:name w:val="Strong"/>
    <w:basedOn w:val="Domylnaczcionkaakapitu"/>
    <w:qFormat/>
    <w:rsid w:val="00B85B6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B6B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3A75D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A7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tion3">
    <w:name w:val="Application3"/>
    <w:basedOn w:val="Normalny"/>
    <w:autoRedefine/>
    <w:rsid w:val="00F349FD"/>
    <w:pPr>
      <w:widowControl w:val="0"/>
      <w:tabs>
        <w:tab w:val="right" w:pos="8789"/>
      </w:tabs>
      <w:suppressAutoHyphens/>
      <w:spacing w:after="0" w:line="240" w:lineRule="auto"/>
      <w:ind w:left="720"/>
      <w:jc w:val="center"/>
    </w:pPr>
    <w:rPr>
      <w:rFonts w:ascii="Arial Narrow" w:eastAsia="Times New Roman" w:hAnsi="Arial Narrow" w:cs="Times New Roman"/>
      <w:spacing w:val="-2"/>
    </w:rPr>
  </w:style>
  <w:style w:type="paragraph" w:styleId="Bezodstpw">
    <w:name w:val="No Spacing"/>
    <w:uiPriority w:val="99"/>
    <w:qFormat/>
    <w:rsid w:val="00F349F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styleId="Uwydatnienie">
    <w:name w:val="Emphasis"/>
    <w:uiPriority w:val="20"/>
    <w:qFormat/>
    <w:rsid w:val="00F349FD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8F7867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F7867"/>
    <w:rPr>
      <w:rFonts w:ascii="Consolas" w:eastAsia="Calibri" w:hAnsi="Consolas" w:cs="Times New Roman"/>
      <w:sz w:val="21"/>
      <w:szCs w:val="21"/>
    </w:rPr>
  </w:style>
  <w:style w:type="paragraph" w:styleId="Akapitzlist">
    <w:name w:val="List Paragraph"/>
    <w:basedOn w:val="Normalny"/>
    <w:uiPriority w:val="34"/>
    <w:qFormat/>
    <w:rsid w:val="009F378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243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410569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410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nhideWhenUsed/>
    <w:rsid w:val="00410569"/>
    <w:pPr>
      <w:spacing w:after="120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410569"/>
    <w:rPr>
      <w:rFonts w:ascii="Calibri" w:eastAsia="Times New Roman" w:hAnsi="Calibri" w:cs="Times New Roman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569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0569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056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569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41056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58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58BC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58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0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3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4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1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3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8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0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2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6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3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8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6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6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8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1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5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6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2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7169E-AD31-4BA2-8A7D-40EA29735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2156</Words>
  <Characters>12936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BRITNEY</cp:lastModifiedBy>
  <cp:revision>8</cp:revision>
  <cp:lastPrinted>2018-10-15T13:25:00Z</cp:lastPrinted>
  <dcterms:created xsi:type="dcterms:W3CDTF">2018-11-13T12:45:00Z</dcterms:created>
  <dcterms:modified xsi:type="dcterms:W3CDTF">2018-11-14T09:51:00Z</dcterms:modified>
</cp:coreProperties>
</file>