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4E" w:rsidRPr="00AD4D1E" w:rsidRDefault="006D114E" w:rsidP="006D114E">
      <w:pPr>
        <w:ind w:firstLine="708"/>
        <w:jc w:val="center"/>
        <w:rPr>
          <w:rFonts w:ascii="Arial Narrow" w:hAnsi="Arial Narrow"/>
          <w:b/>
        </w:rPr>
      </w:pPr>
    </w:p>
    <w:p w:rsidR="006D114E" w:rsidRDefault="006D114E" w:rsidP="006D114E">
      <w:pPr>
        <w:ind w:firstLine="70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KARTA OCENY JAKOŚCIOWEJ</w:t>
      </w:r>
    </w:p>
    <w:p w:rsidR="00573D0C" w:rsidRDefault="00573D0C" w:rsidP="006D114E">
      <w:pPr>
        <w:ind w:firstLine="708"/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6D114E" w:rsidRDefault="006D114E" w:rsidP="006D114E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Nr wniosku: …………………………………………………………………………………………………………</w:t>
      </w:r>
    </w:p>
    <w:p w:rsidR="006D114E" w:rsidRDefault="006D114E" w:rsidP="006D114E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Wnioskodawca: …………………………………………………………………………………………………….</w:t>
      </w:r>
    </w:p>
    <w:p w:rsidR="006D114E" w:rsidRDefault="006D114E" w:rsidP="006D114E">
      <w:pPr>
        <w:pStyle w:val="Akapitzlist"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START UP 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383"/>
        <w:gridCol w:w="2410"/>
        <w:gridCol w:w="851"/>
        <w:gridCol w:w="1275"/>
        <w:gridCol w:w="1843"/>
      </w:tblGrid>
      <w:tr w:rsidR="006D114E" w:rsidRPr="0053179A" w:rsidTr="00FD11E9">
        <w:trPr>
          <w:trHeight w:val="43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LP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KRYTERIUM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USZCZEGÓŁOWIENIE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MAX.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LICZBA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PKT.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PRZYZNANA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 xml:space="preserve">LICZBA 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 xml:space="preserve">PKT.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UWAGI</w:t>
            </w:r>
          </w:p>
        </w:tc>
      </w:tr>
      <w:tr w:rsidR="006D114E" w:rsidRPr="0053179A" w:rsidTr="00FD11E9">
        <w:trPr>
          <w:trHeight w:val="1102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1.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b/>
              </w:rPr>
              <w:t>TWORZENIE MIEJSC PRACY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i/>
              </w:rPr>
            </w:pPr>
            <w:r w:rsidRPr="0053179A">
              <w:rPr>
                <w:rFonts w:ascii="Arial Narrow" w:hAnsi="Arial Narrow"/>
                <w:i/>
              </w:rPr>
              <w:t xml:space="preserve">max. </w:t>
            </w:r>
            <w:r>
              <w:rPr>
                <w:rFonts w:ascii="Arial Narrow" w:hAnsi="Arial Narrow"/>
                <w:i/>
              </w:rPr>
              <w:t>3</w:t>
            </w:r>
            <w:r w:rsidRPr="0053179A">
              <w:rPr>
                <w:rFonts w:ascii="Arial Narrow" w:hAnsi="Arial Narrow"/>
                <w:i/>
              </w:rPr>
              <w:t xml:space="preserve"> pkt.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3179A">
              <w:rPr>
                <w:rFonts w:ascii="Arial Narrow" w:hAnsi="Arial Narrow"/>
                <w:i/>
                <w:sz w:val="16"/>
                <w:szCs w:val="16"/>
              </w:rPr>
              <w:t>(w kryterium punkty nie sumują się)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W wyniku realizacji operacji powstanie 1 miejsce pracy (średniorocznie)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  <w:r w:rsidRPr="0053179A">
              <w:rPr>
                <w:rFonts w:ascii="Arial Narrow" w:hAnsi="Arial Narrow"/>
                <w:sz w:val="20"/>
                <w:szCs w:val="20"/>
              </w:rPr>
              <w:t xml:space="preserve">Miejsce pracy – samozatrudnienie lub zatrudnienie na umowę o pracę/ spółdzielczą umowę o </w:t>
            </w:r>
          </w:p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  <w:r w:rsidRPr="0053179A">
              <w:rPr>
                <w:rFonts w:ascii="Arial Narrow" w:hAnsi="Arial Narrow"/>
                <w:sz w:val="20"/>
                <w:szCs w:val="20"/>
              </w:rPr>
              <w:t xml:space="preserve">pracę – liczone średniorocznie </w:t>
            </w:r>
          </w:p>
          <w:p w:rsidR="006D114E" w:rsidRPr="0053179A" w:rsidRDefault="006D114E" w:rsidP="00FD11E9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6D114E" w:rsidRPr="0053179A" w:rsidRDefault="006D114E" w:rsidP="00FD11E9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3179A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 / biznesplan</w:t>
            </w:r>
          </w:p>
        </w:tc>
      </w:tr>
      <w:tr w:rsidR="006D114E" w:rsidRPr="0053179A" w:rsidTr="00FD11E9">
        <w:trPr>
          <w:trHeight w:val="1023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W wyniku realizacji operacji nie powstaną miejsca pracy lub mniej niż 1 miejsce pracy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6D114E" w:rsidRPr="0053179A" w:rsidTr="00FD11E9">
        <w:trPr>
          <w:trHeight w:val="375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 xml:space="preserve">2. 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b/>
              </w:rPr>
              <w:t>MIEJSCA PRACY DLA GRUP DEFAWORYZOWANYCH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i/>
              </w:rPr>
            </w:pPr>
            <w:r w:rsidRPr="0053179A">
              <w:rPr>
                <w:rFonts w:ascii="Arial Narrow" w:hAnsi="Arial Narrow"/>
                <w:i/>
              </w:rPr>
              <w:t xml:space="preserve">max. 6 pkt. 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53179A">
              <w:rPr>
                <w:rFonts w:ascii="Arial Narrow" w:hAnsi="Arial Narrow"/>
                <w:i/>
                <w:sz w:val="16"/>
                <w:szCs w:val="16"/>
              </w:rPr>
              <w:t>(w kryterium punkty nie sumują się)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 xml:space="preserve">Wnioskodawca projektu spełnia kryterium przynależności do więcej niż 1 grupy </w:t>
            </w:r>
            <w:proofErr w:type="spellStart"/>
            <w:r w:rsidRPr="0053179A">
              <w:rPr>
                <w:rFonts w:ascii="Arial Narrow" w:hAnsi="Arial Narrow"/>
              </w:rPr>
              <w:t>defaworyzowanej</w:t>
            </w:r>
            <w:proofErr w:type="spellEnd"/>
            <w:r w:rsidRPr="0053179A">
              <w:rPr>
                <w:rFonts w:ascii="Arial Narrow" w:hAnsi="Arial Narrow"/>
              </w:rPr>
              <w:t xml:space="preserve"> (utworzy miejsca pracy dla osób z więcej niż  1 grupy </w:t>
            </w:r>
            <w:proofErr w:type="spellStart"/>
            <w:r w:rsidRPr="0053179A">
              <w:rPr>
                <w:rFonts w:ascii="Arial Narrow" w:hAnsi="Arial Narrow"/>
              </w:rPr>
              <w:t>defaworyzowanej</w:t>
            </w:r>
            <w:proofErr w:type="spellEnd"/>
            <w:r w:rsidRPr="0053179A">
              <w:rPr>
                <w:rFonts w:ascii="Arial Narrow" w:hAnsi="Arial Narrow"/>
              </w:rPr>
              <w:t>) określonej w LSR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  <w:r w:rsidRPr="0053179A">
              <w:rPr>
                <w:rFonts w:ascii="Arial Narrow" w:hAnsi="Arial Narrow"/>
                <w:sz w:val="20"/>
                <w:szCs w:val="20"/>
              </w:rPr>
              <w:t xml:space="preserve">Grupy </w:t>
            </w:r>
            <w:proofErr w:type="spellStart"/>
            <w:r w:rsidRPr="0053179A">
              <w:rPr>
                <w:rFonts w:ascii="Arial Narrow" w:hAnsi="Arial Narrow"/>
                <w:sz w:val="20"/>
                <w:szCs w:val="20"/>
              </w:rPr>
              <w:t>defaworyzowane</w:t>
            </w:r>
            <w:proofErr w:type="spellEnd"/>
            <w:r w:rsidRPr="0053179A">
              <w:rPr>
                <w:rFonts w:ascii="Arial Narrow" w:hAnsi="Arial Narrow"/>
                <w:sz w:val="20"/>
                <w:szCs w:val="20"/>
              </w:rPr>
              <w:t xml:space="preserve"> - określone i szczegółowo opisane w lokalnej strategii rozwoju</w:t>
            </w:r>
          </w:p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  <w:r w:rsidRPr="0053179A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źródło: wniosek o dofinansowanie / biznesplan, dodatkowe załączniki do wniosku (w tym np. zaświadczenie z PUP, MOPS /GOPS – w zależności od przynależności do grupy </w:t>
            </w:r>
            <w:proofErr w:type="spellStart"/>
            <w:r w:rsidRPr="0053179A">
              <w:rPr>
                <w:rFonts w:ascii="Arial Narrow" w:hAnsi="Arial Narrow"/>
                <w:b/>
                <w:i/>
                <w:sz w:val="20"/>
                <w:szCs w:val="20"/>
              </w:rPr>
              <w:t>defaworyzowanej</w:t>
            </w:r>
            <w:proofErr w:type="spellEnd"/>
          </w:p>
        </w:tc>
      </w:tr>
      <w:tr w:rsidR="006D114E" w:rsidRPr="0053179A" w:rsidTr="00FD11E9">
        <w:trPr>
          <w:trHeight w:val="60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 xml:space="preserve">Wnioskodawca projektu spełnia kryterium przynależności do 1 grupy </w:t>
            </w:r>
            <w:proofErr w:type="spellStart"/>
            <w:r w:rsidRPr="0053179A">
              <w:rPr>
                <w:rFonts w:ascii="Arial Narrow" w:hAnsi="Arial Narrow"/>
              </w:rPr>
              <w:t>defaworyzowanej</w:t>
            </w:r>
            <w:proofErr w:type="spellEnd"/>
            <w:r w:rsidRPr="0053179A">
              <w:rPr>
                <w:rFonts w:ascii="Arial Narrow" w:hAnsi="Arial Narrow"/>
              </w:rPr>
              <w:t xml:space="preserve"> określonej w LSR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114E" w:rsidRPr="0053179A" w:rsidTr="00FD11E9">
        <w:trPr>
          <w:trHeight w:val="21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 xml:space="preserve">Wnioskodawca projektu nie może zostać zaliczony do jednej z grup </w:t>
            </w:r>
            <w:proofErr w:type="spellStart"/>
            <w:r w:rsidRPr="0053179A">
              <w:rPr>
                <w:rFonts w:ascii="Arial Narrow" w:hAnsi="Arial Narrow"/>
              </w:rPr>
              <w:t>defaworyzowanych</w:t>
            </w:r>
            <w:proofErr w:type="spellEnd"/>
            <w:r w:rsidRPr="0053179A">
              <w:rPr>
                <w:rFonts w:ascii="Arial Narrow" w:hAnsi="Arial Narrow"/>
              </w:rPr>
              <w:t xml:space="preserve"> określonych w LSR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114E" w:rsidRPr="0053179A" w:rsidTr="00FD11E9">
        <w:trPr>
          <w:trHeight w:val="141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3.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b/>
              </w:rPr>
              <w:t>URUCHOMIENIE DZIAŁALNOŚCI GOSPODARCZEJ Z WYKORZYSTANIEM PRODUKTÓW LOKALNYCH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b/>
              </w:rPr>
              <w:t>(wytwarzanych na obszarze LSR)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i/>
              </w:rPr>
            </w:pPr>
            <w:r w:rsidRPr="0053179A">
              <w:rPr>
                <w:rFonts w:ascii="Arial Narrow" w:hAnsi="Arial Narrow"/>
                <w:i/>
              </w:rPr>
              <w:t>max. 6 pkt.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Podstawą działalności wnioskodawcy jest wykorzystanie lokalnych produktów rolnych  (w tym przetworzonych)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  <w:r w:rsidRPr="0053179A">
              <w:rPr>
                <w:rFonts w:ascii="Arial Narrow" w:hAnsi="Arial Narrow"/>
              </w:rPr>
              <w:t xml:space="preserve">Treść wniosku o </w:t>
            </w:r>
            <w:r w:rsidRPr="0053179A">
              <w:rPr>
                <w:rFonts w:ascii="Arial Narrow" w:hAnsi="Arial Narrow"/>
                <w:sz w:val="20"/>
                <w:szCs w:val="20"/>
              </w:rPr>
              <w:t>dofinansowanie / biznesplanu + weryfikacja PKD dotowanej działalności (faktyczne powiązanie branży z wykorzystaniem produktów rolnych</w:t>
            </w:r>
          </w:p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 / biznesplan</w:t>
            </w:r>
          </w:p>
        </w:tc>
      </w:tr>
      <w:tr w:rsidR="006D114E" w:rsidRPr="0053179A" w:rsidTr="00FD11E9">
        <w:trPr>
          <w:trHeight w:val="826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Planowana działalność gospodarcza nie dotyczy wykorzystania produktów rolnych (w tym przetworzonych)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</w:tr>
      <w:tr w:rsidR="006D114E" w:rsidRPr="0053179A" w:rsidTr="00FD11E9">
        <w:trPr>
          <w:trHeight w:val="352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4.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b/>
              </w:rPr>
              <w:t>DOŚWIADCZENIE / KWALIFIKACJE WNIOSKODAWCY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i/>
              </w:rPr>
            </w:pP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i/>
              </w:rPr>
            </w:pPr>
            <w:r w:rsidRPr="0053179A">
              <w:rPr>
                <w:rFonts w:ascii="Arial Narrow" w:hAnsi="Arial Narrow"/>
                <w:i/>
              </w:rPr>
              <w:t>max.  6 pkt.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i/>
              </w:rPr>
            </w:pPr>
            <w:r w:rsidRPr="0053179A">
              <w:rPr>
                <w:rFonts w:ascii="Arial Narrow" w:hAnsi="Arial Narrow"/>
                <w:i/>
                <w:sz w:val="16"/>
                <w:szCs w:val="16"/>
              </w:rPr>
              <w:t>(w kryterium punkty nie sumują się)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 xml:space="preserve">Wnioskodawca udokumentuje doświadczenie / kwalifikacje zgodne z branżą zakładanej działalności </w:t>
            </w:r>
            <w:r w:rsidRPr="0053179A">
              <w:rPr>
                <w:rFonts w:ascii="Arial Narrow" w:hAnsi="Arial Narrow"/>
              </w:rPr>
              <w:lastRenderedPageBreak/>
              <w:t>gospodarczej powyżej 6 m-</w:t>
            </w:r>
            <w:proofErr w:type="spellStart"/>
            <w:r w:rsidRPr="0053179A"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  <w:r w:rsidRPr="0053179A">
              <w:rPr>
                <w:rFonts w:ascii="Arial Narrow" w:hAnsi="Arial Narrow"/>
                <w:sz w:val="20"/>
                <w:szCs w:val="20"/>
              </w:rPr>
              <w:t>Treść wniosku o dofinansowanie / biznesplanu + załączniki do wniosku</w:t>
            </w:r>
          </w:p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  <w:r w:rsidRPr="0053179A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źródło: wniosek o dofinansowanie / biznesplan, </w:t>
            </w:r>
            <w:r w:rsidRPr="0053179A">
              <w:rPr>
                <w:rFonts w:ascii="Arial Narrow" w:hAnsi="Arial Narrow"/>
                <w:b/>
                <w:i/>
                <w:sz w:val="20"/>
                <w:szCs w:val="20"/>
              </w:rPr>
              <w:lastRenderedPageBreak/>
              <w:t>dodatkowe załączniki do wniosku (w tym np. kopie świadectw pracy, ukończenia szkoły, zaświadczeń o ukończonych kursach)</w:t>
            </w:r>
          </w:p>
        </w:tc>
      </w:tr>
      <w:tr w:rsidR="006D114E" w:rsidRPr="0053179A" w:rsidTr="00FD11E9">
        <w:trPr>
          <w:trHeight w:val="36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Wnioskodawca opisze we wniosku i / lub BP doświadczenie / kwalifikacje zgodne z branżą zakładanej działalności gospodarczej powyżej 6 m -</w:t>
            </w:r>
            <w:proofErr w:type="spellStart"/>
            <w:r w:rsidRPr="0053179A"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114E" w:rsidRPr="0053179A" w:rsidTr="00FD11E9">
        <w:trPr>
          <w:trHeight w:val="375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Wnioskodawca nie opisze / nie udokumentuje doświadczenia / kwalifikacji zawodowych zgodnych z branżą zakładanej działalności gospodarczej lub są one krótsze niż 6 m-</w:t>
            </w:r>
            <w:proofErr w:type="spellStart"/>
            <w:r w:rsidRPr="0053179A"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114E" w:rsidRPr="0053179A" w:rsidTr="00FD11E9">
        <w:trPr>
          <w:trHeight w:val="435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5.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b/>
              </w:rPr>
              <w:t xml:space="preserve">ZAMIESZKANIE WNIOSKODAWCY NA OBSZARZE LSR 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i/>
              </w:rPr>
              <w:t xml:space="preserve">max.  </w:t>
            </w:r>
            <w:r>
              <w:rPr>
                <w:rFonts w:ascii="Arial Narrow" w:hAnsi="Arial Narrow"/>
                <w:i/>
              </w:rPr>
              <w:t>12</w:t>
            </w:r>
            <w:r w:rsidRPr="0053179A">
              <w:rPr>
                <w:rFonts w:ascii="Arial Narrow" w:hAnsi="Arial Narrow"/>
                <w:i/>
              </w:rPr>
              <w:t xml:space="preserve"> pkt.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 xml:space="preserve">Wnioskodawca zamieszkuje nieprzerwanie obszar LGD co najmniej </w:t>
            </w:r>
          </w:p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24 m-ce przed złożeniem wniosku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  <w:r w:rsidRPr="0053179A">
              <w:rPr>
                <w:rFonts w:ascii="Arial Narrow" w:hAnsi="Arial Narrow"/>
                <w:sz w:val="20"/>
                <w:szCs w:val="20"/>
              </w:rPr>
              <w:t>Treść wniosku o dofinansowanie / biznesplanu + załączniki do wniosku</w:t>
            </w:r>
          </w:p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  <w:r w:rsidRPr="0053179A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 / biznesplan, zaświadczenie z ewidencji ludności o miejscu pobytu stałego lub czasowego</w:t>
            </w:r>
          </w:p>
        </w:tc>
      </w:tr>
      <w:tr w:rsidR="006D114E" w:rsidRPr="0053179A" w:rsidTr="00FD11E9">
        <w:trPr>
          <w:trHeight w:val="435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 xml:space="preserve">Wnioskodawca zamieszkuje nieprzerwanie obszar LGD co najmniej </w:t>
            </w:r>
          </w:p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6 m-</w:t>
            </w:r>
            <w:proofErr w:type="spellStart"/>
            <w:r w:rsidRPr="0053179A">
              <w:rPr>
                <w:rFonts w:ascii="Arial Narrow" w:hAnsi="Arial Narrow"/>
              </w:rPr>
              <w:t>cy</w:t>
            </w:r>
            <w:proofErr w:type="spellEnd"/>
            <w:r w:rsidRPr="0053179A">
              <w:rPr>
                <w:rFonts w:ascii="Arial Narrow" w:hAnsi="Arial Narrow"/>
              </w:rPr>
              <w:t xml:space="preserve"> przed złożeniem wniosku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114E" w:rsidRPr="0053179A" w:rsidTr="00FD11E9">
        <w:trPr>
          <w:trHeight w:val="376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 xml:space="preserve">Wnioskodawca zamieszkuje nieprzerwanie obszar LGD krócej niż 6 m - </w:t>
            </w:r>
            <w:proofErr w:type="spellStart"/>
            <w:r w:rsidRPr="0053179A">
              <w:rPr>
                <w:rFonts w:ascii="Arial Narrow" w:hAnsi="Arial Narrow"/>
              </w:rPr>
              <w:t>cy</w:t>
            </w:r>
            <w:proofErr w:type="spellEnd"/>
            <w:r w:rsidRPr="0053179A">
              <w:rPr>
                <w:rFonts w:ascii="Arial Narrow" w:hAnsi="Arial Narrow"/>
              </w:rPr>
              <w:t xml:space="preserve"> przed złożeniem wniosku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114E" w:rsidRPr="0053179A" w:rsidTr="00FD11E9">
        <w:trPr>
          <w:trHeight w:val="553"/>
        </w:trPr>
        <w:tc>
          <w:tcPr>
            <w:tcW w:w="5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b/>
              </w:rPr>
              <w:t>SUMA PUNKTÓW: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6D114E" w:rsidRPr="00AD4D1E" w:rsidRDefault="006D114E" w:rsidP="006D114E">
      <w:pPr>
        <w:rPr>
          <w:rFonts w:ascii="Arial Narrow" w:hAnsi="Arial Narrow"/>
        </w:rPr>
      </w:pPr>
    </w:p>
    <w:p w:rsidR="006D114E" w:rsidRDefault="006D114E" w:rsidP="006D114E">
      <w:pPr>
        <w:rPr>
          <w:rFonts w:ascii="Arial Narrow" w:hAnsi="Arial Narrow"/>
        </w:rPr>
      </w:pPr>
    </w:p>
    <w:p w:rsidR="006D114E" w:rsidRDefault="006D114E" w:rsidP="006D114E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UWAGI 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114E" w:rsidRDefault="006D114E" w:rsidP="006D114E">
      <w:pPr>
        <w:spacing w:line="480" w:lineRule="auto"/>
        <w:rPr>
          <w:rFonts w:ascii="Arial Narrow" w:hAnsi="Arial Narrow"/>
        </w:rPr>
      </w:pPr>
    </w:p>
    <w:p w:rsidR="006D114E" w:rsidRDefault="006D114E" w:rsidP="006D114E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…………………………………..</w:t>
      </w:r>
    </w:p>
    <w:p w:rsidR="006D114E" w:rsidRDefault="006D114E" w:rsidP="006D114E">
      <w:pPr>
        <w:rPr>
          <w:rFonts w:ascii="Arial Narrow" w:hAnsi="Arial Narrow"/>
        </w:rPr>
      </w:pPr>
      <w:r>
        <w:rPr>
          <w:rFonts w:ascii="Arial Narrow" w:hAnsi="Arial Narrow"/>
        </w:rPr>
        <w:t>Data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Imię i Nazwisko Oceniającego </w:t>
      </w:r>
    </w:p>
    <w:sectPr w:rsidR="006D114E">
      <w:footnotePr>
        <w:pos w:val="beneathText"/>
      </w:footnotePr>
      <w:pgSz w:w="11905" w:h="16837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41C"/>
    <w:multiLevelType w:val="hybridMultilevel"/>
    <w:tmpl w:val="4ED600C4"/>
    <w:lvl w:ilvl="0" w:tplc="82F222A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34"/>
    <w:rsid w:val="00573D0C"/>
    <w:rsid w:val="006D114E"/>
    <w:rsid w:val="006E4992"/>
    <w:rsid w:val="007C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9046"/>
  <w15:chartTrackingRefBased/>
  <w15:docId w15:val="{0BAA9DDE-DD31-48F0-8C97-003F6283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14E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6D1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</dc:creator>
  <cp:keywords/>
  <dc:description/>
  <cp:lastModifiedBy>BRITNEY</cp:lastModifiedBy>
  <cp:revision>2</cp:revision>
  <dcterms:created xsi:type="dcterms:W3CDTF">2022-01-11T13:35:00Z</dcterms:created>
  <dcterms:modified xsi:type="dcterms:W3CDTF">2022-01-11T13:35:00Z</dcterms:modified>
</cp:coreProperties>
</file>