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6EA" w:rsidRPr="004D06EA" w:rsidRDefault="004D06EA" w:rsidP="004D06E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 w:rsidRPr="004D06EA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pl-PL"/>
        </w:rPr>
        <w:t>KARTA PRAW PODSTAWOWYCH UNII EUTOPEJSKIEJ</w:t>
      </w:r>
    </w:p>
    <w:p w:rsidR="004D06EA" w:rsidRPr="004D06EA" w:rsidRDefault="004D06EA" w:rsidP="004D06E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 w:rsidRPr="004D06EA">
        <w:rPr>
          <w:rFonts w:ascii="Arial Narrow" w:eastAsia="Times New Roman" w:hAnsi="Arial Narrow" w:cs="Arial"/>
          <w:color w:val="212529"/>
          <w:sz w:val="24"/>
          <w:szCs w:val="24"/>
          <w:lang w:eastAsia="pl-PL"/>
        </w:rPr>
        <w:t>Jest dokumentem, określającym  wartości, które nie podlegają negocjacjom.</w:t>
      </w:r>
    </w:p>
    <w:p w:rsidR="004D06EA" w:rsidRPr="004D06EA" w:rsidRDefault="004D06EA" w:rsidP="004D06E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 w:rsidRPr="004D06EA">
        <w:rPr>
          <w:rFonts w:ascii="Arial Narrow" w:eastAsia="Times New Roman" w:hAnsi="Arial Narrow" w:cs="Arial"/>
          <w:color w:val="212529"/>
          <w:sz w:val="24"/>
          <w:szCs w:val="24"/>
          <w:lang w:eastAsia="pl-PL"/>
        </w:rPr>
        <w:t>Jest to zbiór fundamentalnych praw człowieka i obowiązków obywatelskich:</w:t>
      </w:r>
      <w:r w:rsidRPr="004D06EA">
        <w:rPr>
          <w:rFonts w:ascii="Arial Narrow" w:eastAsia="Times New Roman" w:hAnsi="Arial Narrow" w:cs="Arial"/>
          <w:color w:val="212529"/>
          <w:sz w:val="24"/>
          <w:szCs w:val="24"/>
          <w:lang w:eastAsia="pl-PL"/>
        </w:rPr>
        <w:br/>
      </w:r>
      <w:r w:rsidRPr="004D06EA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- Unia jest zbudowana na niepodzielnych, powszechnych wartościach godności osoby ludzkiej,</w:t>
      </w:r>
    </w:p>
    <w:p w:rsidR="004D06EA" w:rsidRPr="004D06EA" w:rsidRDefault="004D06EA" w:rsidP="004D06E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 w:rsidRPr="004D06EA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  wolności, równości i solidarności; opiera się na zasadach demokracji i państwa prawnego,</w:t>
      </w:r>
    </w:p>
    <w:p w:rsidR="004D06EA" w:rsidRPr="004D06EA" w:rsidRDefault="004D06EA" w:rsidP="004D06E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 w:rsidRPr="004D06EA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- Unia przyczynia się do ochrony i rozwoju tych wspólnych wartości, szanując przy tym różnorodność</w:t>
      </w:r>
    </w:p>
    <w:p w:rsidR="004D06EA" w:rsidRPr="004D06EA" w:rsidRDefault="004D06EA" w:rsidP="004D06E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 w:rsidRPr="004D06EA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  kultur i tradycji narodów Europy, jak również tożsamość narodową Państw Członkowskich</w:t>
      </w:r>
    </w:p>
    <w:p w:rsidR="004D06EA" w:rsidRDefault="004D06EA" w:rsidP="004D06E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 w:rsidRPr="004D06EA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  i organizację ich władz publicznych na poziomach: krajowym, regionalnym i lokalnym.</w:t>
      </w:r>
    </w:p>
    <w:p w:rsidR="006B07CE" w:rsidRDefault="006B07CE" w:rsidP="004D06E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</w:p>
    <w:p w:rsidR="006B07CE" w:rsidRDefault="006B07CE" w:rsidP="004D06E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Karta praw podstawowych jest dokumentem kształtującym godne i sprawiedliwe życie obywateli Unii Europejskiej.  </w:t>
      </w:r>
    </w:p>
    <w:p w:rsidR="004D06EA" w:rsidRPr="004D06EA" w:rsidRDefault="004D06EA" w:rsidP="004D06E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 w:rsidRPr="004D06EA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 </w:t>
      </w:r>
    </w:p>
    <w:p w:rsidR="004D06EA" w:rsidRPr="004D06EA" w:rsidRDefault="004D06EA" w:rsidP="004D06E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 w:rsidRPr="004D06EA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Karta praw podstawowych Unii Europejskiej to uznanie  praw, wolności i zasad:</w:t>
      </w:r>
    </w:p>
    <w:p w:rsidR="004D06EA" w:rsidRPr="00B606D0" w:rsidRDefault="004D06EA" w:rsidP="004D06E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 w:rsidRPr="004D06EA"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>1. GODNOŚĆ</w:t>
      </w:r>
      <w:r w:rsidR="00E411BA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 - </w:t>
      </w:r>
      <w:r w:rsidRPr="004D06EA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 określa</w:t>
      </w:r>
      <w:r w:rsidRPr="00B606D0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 prawo do życia, integralności fizycznej i psychicznej a </w:t>
      </w:r>
      <w:r w:rsidR="009E3EEF" w:rsidRPr="00B606D0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także zakaz przemocy, karania, poniżającego traktowania, niewoli i przymusowej pracy.</w:t>
      </w:r>
    </w:p>
    <w:p w:rsidR="009E3EEF" w:rsidRDefault="009E3EEF" w:rsidP="004D06E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 w:rsidRPr="00B606D0"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>2. WOLNOŚĆ</w:t>
      </w:r>
      <w:r w:rsidR="00E411BA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 - </w:t>
      </w:r>
      <w:r w:rsidR="000D264E"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 xml:space="preserve"> </w:t>
      </w:r>
      <w:r w:rsidR="000D264E" w:rsidRPr="000D264E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określa prawo do WOLNOSCI i bezpieczeństwa osobistego, poszanowania </w:t>
      </w:r>
      <w:r w:rsidR="000D264E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życia prywatnego i rodzinnego, ochrony własnych danych osobowych, wolności myśli, sumienia i religii, prawo do nauki, wolność </w:t>
      </w:r>
      <w:r w:rsidR="00A400C5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wyboru zawodu, prawo do pracy i prowadzenia swojej działalności gospodarczej oraz prawo własności.</w:t>
      </w:r>
    </w:p>
    <w:p w:rsidR="00A400C5" w:rsidRDefault="00A400C5" w:rsidP="004D06E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 w:rsidRPr="00A400C5"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>3. RÓWNOŚĆ</w:t>
      </w:r>
      <w:r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 xml:space="preserve"> </w:t>
      </w:r>
      <w:r w:rsidRPr="00A400C5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– każdy człowiek jest równy wobec prawa, nie może być dyskryminowany bez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 </w:t>
      </w:r>
      <w:r w:rsidRPr="00A400C5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wzgl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ę</w:t>
      </w:r>
      <w:r w:rsidRPr="00A400C5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du na płeć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, rasę, kolor skóry, pochodzenie, cechy genetyczne, język, religię, przekonania, poglądy i inne cechy które utożsamiają jego osobę.</w:t>
      </w:r>
    </w:p>
    <w:p w:rsidR="00A400C5" w:rsidRDefault="00A400C5" w:rsidP="004D06E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 w:rsidRPr="00A400C5"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>4. SOLIDARNOŚĆ</w:t>
      </w:r>
      <w:r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 xml:space="preserve"> </w:t>
      </w:r>
      <w:r w:rsidR="004945DF" w:rsidRPr="00E411BA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–</w:t>
      </w:r>
      <w:r w:rsidRPr="00E411BA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 </w:t>
      </w:r>
      <w:r w:rsidR="004945DF" w:rsidRPr="00E411BA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określa prawa pracowników i pracodawców, </w:t>
      </w:r>
      <w:r w:rsidR="00E411BA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ochronę rodziny, </w:t>
      </w:r>
      <w:r w:rsidR="00270760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zdrowia, środowiska, konsumentów oraz prawo do zabezpieczenia społecznego.</w:t>
      </w:r>
    </w:p>
    <w:p w:rsidR="00270760" w:rsidRDefault="00270760" w:rsidP="004D06E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 xml:space="preserve">5. PRAWA OBYWATELSKIE – </w:t>
      </w:r>
      <w:r w:rsidR="00BF060A"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>w</w:t>
      </w:r>
      <w:r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>śród których najważniejsze w projekcie jest PRAWO DO DOBREJ ADMINISTRACJI czyli do bezstronnego i sprawiedliwego załatwienia sprawy w określonym terminie.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 To także</w:t>
      </w:r>
      <w:r w:rsidR="00BF060A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 praw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o do przemieszczania się i pobytu</w:t>
      </w:r>
      <w:r w:rsidR="00BF060A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.</w:t>
      </w:r>
    </w:p>
    <w:p w:rsidR="00BF060A" w:rsidRDefault="00BF060A" w:rsidP="004D06E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 w:rsidRPr="00BF060A"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>6.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 </w:t>
      </w:r>
      <w:r w:rsidRPr="00BF060A"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>WYMIAR SPRAWIEDLIWO</w:t>
      </w:r>
      <w:r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>Ś</w:t>
      </w:r>
      <w:r w:rsidRPr="00BF060A"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 xml:space="preserve">CI </w:t>
      </w:r>
      <w:r w:rsidR="006B07CE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–</w:t>
      </w:r>
      <w:r w:rsidRPr="00BF060A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 </w:t>
      </w:r>
      <w:r w:rsidR="006B07CE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określa prawo do dostępu do bezstronnego sądu i do obrony. Każdy jest niewinny dopóki jego wina nie zostanie stwierdzona zgodnie z prawem. </w:t>
      </w:r>
    </w:p>
    <w:p w:rsidR="006B07CE" w:rsidRDefault="006B07CE" w:rsidP="004D06E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</w:p>
    <w:p w:rsidR="006B07CE" w:rsidRPr="004D06EA" w:rsidRDefault="006B07CE" w:rsidP="004D06E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bookmarkStart w:id="0" w:name="_GoBack"/>
      <w:bookmarkEnd w:id="0"/>
    </w:p>
    <w:p w:rsidR="004D06EA" w:rsidRPr="004D06EA" w:rsidRDefault="004D06EA" w:rsidP="004D06E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</w:pPr>
      <w:r w:rsidRPr="004D06EA"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> </w:t>
      </w:r>
    </w:p>
    <w:p w:rsidR="004D06EA" w:rsidRPr="00B606D0" w:rsidRDefault="004D06EA">
      <w:pPr>
        <w:rPr>
          <w:rFonts w:ascii="Arial Narrow" w:hAnsi="Arial Narrow"/>
        </w:rPr>
      </w:pPr>
    </w:p>
    <w:sectPr w:rsidR="004D06EA" w:rsidRPr="00B60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EA"/>
    <w:rsid w:val="000D264E"/>
    <w:rsid w:val="00270760"/>
    <w:rsid w:val="004945DF"/>
    <w:rsid w:val="004D06EA"/>
    <w:rsid w:val="006B07CE"/>
    <w:rsid w:val="009E3EEF"/>
    <w:rsid w:val="00A400C5"/>
    <w:rsid w:val="00B606D0"/>
    <w:rsid w:val="00BF060A"/>
    <w:rsid w:val="00E411BA"/>
    <w:rsid w:val="00EB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F2EB"/>
  <w15:chartTrackingRefBased/>
  <w15:docId w15:val="{23450AA4-2399-4038-AC2A-353B9CE6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Ofierska</dc:creator>
  <cp:keywords/>
  <dc:description/>
  <cp:lastModifiedBy>Malgorzata Ofierska</cp:lastModifiedBy>
  <cp:revision>2</cp:revision>
  <dcterms:created xsi:type="dcterms:W3CDTF">2024-08-12T05:03:00Z</dcterms:created>
  <dcterms:modified xsi:type="dcterms:W3CDTF">2024-08-12T05:03:00Z</dcterms:modified>
</cp:coreProperties>
</file>