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D2" w:rsidRPr="009139D2" w:rsidRDefault="007B6168" w:rsidP="007B6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>ZESTAWIENIE PONIESIONYCH WYDATKÓW INWESTYCYJNYCH</w:t>
      </w:r>
    </w:p>
    <w:p w:rsidR="007B6168" w:rsidRDefault="007B6168" w:rsidP="00913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387A" w:rsidRDefault="009139D2" w:rsidP="00913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zestawienie towarów i usług zakupionych ze środków jednorazowej dotacji inwestycyjnej i wkładu własnego objętych umową nr </w:t>
      </w:r>
    </w:p>
    <w:p w:rsidR="000F387A" w:rsidRDefault="000F387A" w:rsidP="00913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39D2" w:rsidRPr="009139D2" w:rsidRDefault="009139D2" w:rsidP="00913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bookmarkStart w:id="0" w:name="_GoBack"/>
      <w:bookmarkEnd w:id="0"/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</w:p>
    <w:p w:rsidR="009139D2" w:rsidRPr="009139D2" w:rsidRDefault="009139D2" w:rsidP="009139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40"/>
        <w:tblW w:w="4977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5"/>
        <w:gridCol w:w="45"/>
        <w:gridCol w:w="369"/>
        <w:gridCol w:w="763"/>
        <w:gridCol w:w="397"/>
        <w:gridCol w:w="1019"/>
        <w:gridCol w:w="572"/>
        <w:gridCol w:w="1807"/>
        <w:gridCol w:w="3677"/>
        <w:gridCol w:w="1945"/>
        <w:gridCol w:w="1295"/>
        <w:gridCol w:w="535"/>
        <w:gridCol w:w="1258"/>
      </w:tblGrid>
      <w:tr w:rsidR="009139D2" w:rsidRPr="009139D2" w:rsidTr="000F387A">
        <w:trPr>
          <w:gridBefore w:val="1"/>
          <w:gridAfter w:val="6"/>
          <w:wBefore w:w="140" w:type="pct"/>
          <w:wAfter w:w="3736" w:type="pct"/>
          <w:trHeight w:val="284"/>
        </w:trPr>
        <w:tc>
          <w:tcPr>
            <w:tcW w:w="147" w:type="pct"/>
            <w:gridSpan w:val="2"/>
          </w:tcPr>
          <w:p w:rsidR="009139D2" w:rsidRPr="009139D2" w:rsidRDefault="009139D2" w:rsidP="00913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gridSpan w:val="2"/>
          </w:tcPr>
          <w:p w:rsidR="009139D2" w:rsidRPr="009139D2" w:rsidRDefault="009139D2" w:rsidP="00147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5" w:type="pct"/>
            <w:gridSpan w:val="2"/>
            <w:vAlign w:val="center"/>
          </w:tcPr>
          <w:p w:rsidR="009139D2" w:rsidRPr="009139D2" w:rsidRDefault="009139D2" w:rsidP="0091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139D2" w:rsidRPr="009139D2" w:rsidTr="000F387A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978"/>
        </w:trPr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zakupu (Data zapłaty)</w:t>
            </w:r>
          </w:p>
        </w:tc>
        <w:tc>
          <w:tcPr>
            <w:tcW w:w="5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sprzedawcy</w:t>
            </w:r>
          </w:p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(NIP)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  <w:proofErr w:type="gramEnd"/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towaru i nr pozycji z harmonogramu rzeczowo - finansowego</w:t>
            </w:r>
          </w:p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(w tym m.in. nazwa/marka/model) lub usługi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Szczegółowa specyfikacja (parametry techniczne lub jakościowe)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seryjny/fabryczny (dotyczy zakupionego sprzętu/urządzeń)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 (brutto)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</w:t>
            </w:r>
            <w:proofErr w:type="gramEnd"/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Kwota całkowita</w:t>
            </w:r>
          </w:p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(brutto)</w:t>
            </w:r>
          </w:p>
        </w:tc>
      </w:tr>
      <w:tr w:rsidR="009139D2" w:rsidRPr="009139D2" w:rsidTr="000F387A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49"/>
        </w:trPr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ind w:left="111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ind w:left="111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ind w:left="111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139D2" w:rsidRPr="009139D2" w:rsidTr="000F387A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08"/>
        </w:trPr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139D2" w:rsidRPr="009139D2" w:rsidTr="000F387A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7"/>
        </w:trPr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F387A" w:rsidRPr="009139D2" w:rsidTr="000F387A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19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B6168" w:rsidRPr="009139D2" w:rsidTr="000F387A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19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B6168" w:rsidRPr="009139D2" w:rsidTr="000F387A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19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B6168" w:rsidRPr="009139D2" w:rsidTr="000F387A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19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B6168" w:rsidRPr="009139D2" w:rsidTr="000F387A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19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68" w:rsidRPr="009139D2" w:rsidRDefault="007B6168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139D2" w:rsidRPr="009139D2" w:rsidRDefault="009139D2" w:rsidP="009139D2">
      <w:pPr>
        <w:shd w:val="clear" w:color="auto" w:fill="FFFFFF"/>
        <w:tabs>
          <w:tab w:val="left" w:pos="6336"/>
        </w:tabs>
        <w:spacing w:after="0" w:line="240" w:lineRule="auto"/>
        <w:ind w:left="11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Oświadczam, iż dokonane zakupy towarów i/lub usług są zgodne z zatwierdzonym przez </w:t>
      </w:r>
      <w:r w:rsidR="00723990">
        <w:rPr>
          <w:rFonts w:ascii="Times New Roman" w:eastAsia="Times New Roman" w:hAnsi="Times New Roman"/>
          <w:sz w:val="24"/>
          <w:szCs w:val="24"/>
          <w:lang w:eastAsia="pl-PL"/>
        </w:rPr>
        <w:t>Lokaln</w:t>
      </w:r>
      <w:r w:rsidR="007B6168">
        <w:rPr>
          <w:rFonts w:ascii="Times New Roman" w:eastAsia="Times New Roman" w:hAnsi="Times New Roman"/>
          <w:sz w:val="24"/>
          <w:szCs w:val="24"/>
          <w:lang w:eastAsia="pl-PL"/>
        </w:rPr>
        <w:t>ą Grupę</w:t>
      </w:r>
      <w:r w:rsidR="00723990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Działania </w:t>
      </w:r>
      <w:r w:rsidR="007B6168">
        <w:rPr>
          <w:rFonts w:ascii="Times New Roman" w:eastAsia="Times New Roman" w:hAnsi="Times New Roman"/>
          <w:sz w:val="24"/>
          <w:szCs w:val="24"/>
          <w:lang w:eastAsia="pl-PL"/>
        </w:rPr>
        <w:t>„Warmiński Zakątek”</w:t>
      </w:r>
      <w:r w:rsidR="007239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 xml:space="preserve">biznesplanem w ramach </w:t>
      </w:r>
      <w:proofErr w:type="gramStart"/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>projektu  „</w:t>
      </w:r>
      <w:r w:rsidR="007B6168" w:rsidRPr="007B6168">
        <w:rPr>
          <w:rFonts w:ascii="Times New Roman" w:eastAsia="Times New Roman" w:hAnsi="Times New Roman"/>
          <w:sz w:val="24"/>
          <w:szCs w:val="24"/>
          <w:lang w:eastAsia="pl-PL"/>
        </w:rPr>
        <w:t>Własny</w:t>
      </w:r>
      <w:proofErr w:type="gramEnd"/>
      <w:r w:rsidR="007B6168" w:rsidRPr="007B6168">
        <w:rPr>
          <w:rFonts w:ascii="Times New Roman" w:eastAsia="Times New Roman" w:hAnsi="Times New Roman"/>
          <w:sz w:val="24"/>
          <w:szCs w:val="24"/>
          <w:lang w:eastAsia="pl-PL"/>
        </w:rPr>
        <w:t xml:space="preserve"> biznes – sposób na życie IV</w:t>
      </w: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 xml:space="preserve">”  realizowanego przez Beneficjenta w ramach działania 10.3. RPO </w:t>
      </w:r>
      <w:proofErr w:type="spellStart"/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>WiM</w:t>
      </w:r>
      <w:proofErr w:type="spellEnd"/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 xml:space="preserve"> 2014-2020. </w:t>
      </w:r>
    </w:p>
    <w:p w:rsidR="009139D2" w:rsidRPr="009139D2" w:rsidRDefault="009139D2" w:rsidP="00913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68A1" w:rsidRDefault="009139D2" w:rsidP="00913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nazwisko:……………..…………….. </w:t>
      </w: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</w:t>
      </w:r>
      <w:proofErr w:type="gramStart"/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>data</w:t>
      </w:r>
      <w:proofErr w:type="gramEnd"/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</w:t>
      </w: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</w:p>
    <w:p w:rsidR="000F387A" w:rsidRDefault="000F387A" w:rsidP="000F387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387A" w:rsidRPr="000F387A" w:rsidRDefault="00A34260" w:rsidP="00A342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  <w:sectPr w:rsidR="000F387A" w:rsidRPr="000F387A" w:rsidSect="000F387A">
          <w:headerReference w:type="default" r:id="rId9"/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podpis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:…………………………</w:t>
      </w:r>
    </w:p>
    <w:p w:rsidR="009139D2" w:rsidRPr="00A34260" w:rsidRDefault="009139D2" w:rsidP="009139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D2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do Zestawienia poniesionych wydatków inwestycyjnych </w:t>
      </w:r>
    </w:p>
    <w:p w:rsidR="009139D2" w:rsidRPr="009139D2" w:rsidRDefault="009139D2" w:rsidP="009139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39D2" w:rsidRPr="009139D2" w:rsidRDefault="009139D2" w:rsidP="009139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39D2" w:rsidRPr="009139D2" w:rsidRDefault="009139D2" w:rsidP="009139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139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</w:t>
      </w:r>
    </w:p>
    <w:p w:rsidR="009139D2" w:rsidRPr="009139D2" w:rsidRDefault="009139D2" w:rsidP="00913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39D2" w:rsidRPr="009139D2" w:rsidRDefault="007B6168" w:rsidP="009139D2">
      <w:pPr>
        <w:shd w:val="clear" w:color="auto" w:fill="FFFFFF"/>
        <w:tabs>
          <w:tab w:val="left" w:pos="6336"/>
        </w:tabs>
        <w:spacing w:after="0" w:line="240" w:lineRule="auto"/>
        <w:ind w:left="11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9139D2" w:rsidRPr="009139D2">
        <w:rPr>
          <w:rFonts w:ascii="Times New Roman" w:eastAsia="Times New Roman" w:hAnsi="Times New Roman"/>
          <w:sz w:val="24"/>
          <w:szCs w:val="24"/>
          <w:lang w:eastAsia="pl-PL"/>
        </w:rPr>
        <w:t xml:space="preserve">, że dokonane zakupy wymienione w szczegółowym zestawieniu towarów i usług są zgodne z zatwierdzonym przez </w:t>
      </w:r>
      <w:r w:rsidR="00723990">
        <w:rPr>
          <w:rFonts w:ascii="Times New Roman" w:eastAsia="Times New Roman" w:hAnsi="Times New Roman"/>
          <w:sz w:val="24"/>
          <w:szCs w:val="24"/>
          <w:lang w:eastAsia="pl-PL"/>
        </w:rPr>
        <w:t xml:space="preserve">LGD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„Warmiński Zakątek” </w:t>
      </w:r>
      <w:r w:rsidR="009139D2" w:rsidRPr="009139D2">
        <w:rPr>
          <w:rFonts w:ascii="Times New Roman" w:eastAsia="Times New Roman" w:hAnsi="Times New Roman"/>
          <w:sz w:val="24"/>
          <w:szCs w:val="24"/>
          <w:lang w:eastAsia="pl-PL"/>
        </w:rPr>
        <w:t xml:space="preserve">biznes planem (sekcja D.1) </w:t>
      </w:r>
      <w:proofErr w:type="gramStart"/>
      <w:r w:rsidR="009139D2" w:rsidRPr="009139D2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proofErr w:type="gramEnd"/>
      <w:r w:rsidR="009139D2" w:rsidRPr="009139D2">
        <w:rPr>
          <w:rFonts w:ascii="Times New Roman" w:eastAsia="Times New Roman" w:hAnsi="Times New Roman"/>
          <w:sz w:val="24"/>
          <w:szCs w:val="24"/>
          <w:lang w:eastAsia="pl-PL"/>
        </w:rPr>
        <w:t xml:space="preserve"> harmonogramem rzeczowo-finansowym (sekcja E2) z dnia ……………………… stanowiącymi załącznik do umowy nr ………………………………… realizowanej w ramach projektu </w:t>
      </w: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7B6168">
        <w:rPr>
          <w:rFonts w:ascii="Times New Roman" w:eastAsia="Times New Roman" w:hAnsi="Times New Roman"/>
          <w:sz w:val="24"/>
          <w:szCs w:val="24"/>
          <w:lang w:eastAsia="pl-PL"/>
        </w:rPr>
        <w:t>Własny biznes – sposób na życie IV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9139D2" w:rsidRPr="009139D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139D2" w:rsidRPr="009139D2" w:rsidRDefault="009139D2" w:rsidP="009139D2">
      <w:pPr>
        <w:shd w:val="clear" w:color="auto" w:fill="FFFFFF"/>
        <w:tabs>
          <w:tab w:val="left" w:pos="6336"/>
        </w:tabs>
        <w:spacing w:after="0" w:line="240" w:lineRule="auto"/>
        <w:ind w:left="1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39D2" w:rsidRPr="009139D2" w:rsidRDefault="009139D2" w:rsidP="009139D2">
      <w:pPr>
        <w:shd w:val="clear" w:color="auto" w:fill="FFFFFF"/>
        <w:tabs>
          <w:tab w:val="left" w:pos="6336"/>
        </w:tabs>
        <w:spacing w:after="0" w:line="240" w:lineRule="auto"/>
        <w:ind w:left="11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>Prawidłowość wydatków potwierdzają następujące dokumenty:</w:t>
      </w:r>
    </w:p>
    <w:p w:rsidR="009139D2" w:rsidRPr="009139D2" w:rsidRDefault="009139D2" w:rsidP="009139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574CA1" w:rsidRDefault="009139D2" w:rsidP="009139D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4CA1"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Potwierdzenia zapłaty dotyczące zakupionych towarów i usług (potwierdzenia przelewów) - …. </w:t>
      </w:r>
      <w:proofErr w:type="gramStart"/>
      <w:r w:rsidR="00574CA1" w:rsidRPr="00574CA1">
        <w:rPr>
          <w:rFonts w:ascii="Times New Roman" w:eastAsia="Times New Roman" w:hAnsi="Times New Roman"/>
          <w:sz w:val="24"/>
          <w:szCs w:val="24"/>
          <w:lang w:eastAsia="pl-PL"/>
        </w:rPr>
        <w:t>sztuk</w:t>
      </w:r>
      <w:proofErr w:type="gramEnd"/>
    </w:p>
    <w:p w:rsidR="00574CA1" w:rsidRDefault="00574CA1" w:rsidP="00574CA1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4CA1" w:rsidRPr="00574CA1" w:rsidRDefault="009139D2" w:rsidP="009139D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4CA1">
        <w:rPr>
          <w:rFonts w:ascii="Times New Roman" w:eastAsia="Times New Roman" w:hAnsi="Times New Roman"/>
          <w:sz w:val="24"/>
          <w:szCs w:val="24"/>
          <w:lang w:eastAsia="pl-PL"/>
        </w:rPr>
        <w:t>Deklaracja pochodzenia środka trwałego w przypadku</w:t>
      </w:r>
      <w:r w:rsidR="00574CA1" w:rsidRPr="00574CA1">
        <w:rPr>
          <w:rFonts w:ascii="Times New Roman" w:eastAsia="Times New Roman" w:hAnsi="Times New Roman"/>
          <w:sz w:val="24"/>
          <w:szCs w:val="24"/>
          <w:lang w:eastAsia="pl-PL"/>
        </w:rPr>
        <w:t xml:space="preserve"> zakupu sprzętów używanych –</w:t>
      </w:r>
    </w:p>
    <w:p w:rsidR="009139D2" w:rsidRDefault="00574CA1" w:rsidP="00574CA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….</w:t>
      </w:r>
      <w:r w:rsidR="009139D2" w:rsidRPr="009139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 w:rsidR="009139D2" w:rsidRPr="009139D2">
        <w:rPr>
          <w:rFonts w:ascii="Times New Roman" w:eastAsia="Times New Roman" w:hAnsi="Times New Roman"/>
          <w:sz w:val="24"/>
          <w:szCs w:val="24"/>
          <w:lang w:eastAsia="pl-PL"/>
        </w:rPr>
        <w:t>sztuk</w:t>
      </w:r>
      <w:proofErr w:type="gramEnd"/>
      <w:r w:rsidR="009139D2" w:rsidRPr="009139D2">
        <w:rPr>
          <w:rFonts w:ascii="Times New Roman" w:eastAsia="Times New Roman" w:hAnsi="Times New Roman"/>
          <w:sz w:val="24"/>
          <w:szCs w:val="24"/>
          <w:lang w:eastAsia="pl-PL"/>
        </w:rPr>
        <w:t xml:space="preserve"> (dotyczy/nie dotyczy)</w:t>
      </w:r>
    </w:p>
    <w:p w:rsidR="00574CA1" w:rsidRDefault="00574CA1" w:rsidP="00574CA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39D2" w:rsidRDefault="009139D2" w:rsidP="009139D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4CA1">
        <w:rPr>
          <w:rFonts w:ascii="Times New Roman" w:eastAsia="Times New Roman" w:hAnsi="Times New Roman"/>
          <w:sz w:val="24"/>
          <w:szCs w:val="24"/>
          <w:lang w:eastAsia="pl-PL"/>
        </w:rPr>
        <w:t xml:space="preserve">Polisa OC w przypadku zakupu środka </w:t>
      </w:r>
      <w:proofErr w:type="gramStart"/>
      <w:r w:rsidRPr="00574CA1">
        <w:rPr>
          <w:rFonts w:ascii="Times New Roman" w:eastAsia="Times New Roman" w:hAnsi="Times New Roman"/>
          <w:sz w:val="24"/>
          <w:szCs w:val="24"/>
          <w:lang w:eastAsia="pl-PL"/>
        </w:rPr>
        <w:t>transportu</w:t>
      </w:r>
      <w:r w:rsidR="00574CA1" w:rsidRPr="00574CA1">
        <w:rPr>
          <w:rFonts w:ascii="Times New Roman" w:eastAsia="Times New Roman" w:hAnsi="Times New Roman"/>
          <w:sz w:val="24"/>
          <w:szCs w:val="24"/>
          <w:lang w:eastAsia="pl-PL"/>
        </w:rPr>
        <w:t xml:space="preserve">- .... sztuk </w:t>
      </w:r>
      <w:r w:rsidRPr="00574CA1">
        <w:rPr>
          <w:rFonts w:ascii="Times New Roman" w:eastAsia="Times New Roman" w:hAnsi="Times New Roman"/>
          <w:sz w:val="24"/>
          <w:szCs w:val="24"/>
          <w:lang w:eastAsia="pl-PL"/>
        </w:rPr>
        <w:t xml:space="preserve"> (dotyczy</w:t>
      </w:r>
      <w:proofErr w:type="gramEnd"/>
      <w:r w:rsidRPr="00574CA1">
        <w:rPr>
          <w:rFonts w:ascii="Times New Roman" w:eastAsia="Times New Roman" w:hAnsi="Times New Roman"/>
          <w:sz w:val="24"/>
          <w:szCs w:val="24"/>
          <w:lang w:eastAsia="pl-PL"/>
        </w:rPr>
        <w:t>/nie dotyczy)</w:t>
      </w:r>
    </w:p>
    <w:p w:rsidR="00574CA1" w:rsidRPr="00574CA1" w:rsidRDefault="00574CA1" w:rsidP="00574CA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4CA1" w:rsidRPr="00574CA1" w:rsidRDefault="00574CA1" w:rsidP="009139D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4CA1"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Potwierdzenie opłaty PCC w przypadku zakupu środku </w:t>
      </w:r>
      <w:proofErr w:type="gramStart"/>
      <w:r w:rsidRPr="00574CA1">
        <w:rPr>
          <w:rFonts w:ascii="Times New Roman" w:eastAsia="Times New Roman" w:hAnsi="Times New Roman"/>
          <w:sz w:val="24"/>
          <w:szCs w:val="24"/>
          <w:lang w:eastAsia="pl-PL"/>
        </w:rPr>
        <w:t>transportu - ..... sztuk</w:t>
      </w:r>
      <w:proofErr w:type="gramEnd"/>
      <w:r w:rsidRPr="00574CA1">
        <w:rPr>
          <w:rFonts w:ascii="Times New Roman" w:eastAsia="Times New Roman" w:hAnsi="Times New Roman"/>
          <w:sz w:val="24"/>
          <w:szCs w:val="24"/>
          <w:lang w:eastAsia="pl-PL"/>
        </w:rPr>
        <w:t xml:space="preserve"> (dotyczy/nie dotyczy) </w:t>
      </w:r>
    </w:p>
    <w:p w:rsidR="009139D2" w:rsidRPr="009139D2" w:rsidRDefault="009139D2" w:rsidP="009139D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39D2" w:rsidRPr="009139D2" w:rsidRDefault="009139D2" w:rsidP="009139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139D2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9139D2" w:rsidRDefault="009139D2" w:rsidP="009139D2">
      <w:pPr>
        <w:tabs>
          <w:tab w:val="left" w:pos="1033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574CA1" w:rsidRDefault="00574CA1" w:rsidP="009139D2">
      <w:pPr>
        <w:tabs>
          <w:tab w:val="left" w:pos="1033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574CA1" w:rsidRDefault="00574CA1" w:rsidP="009139D2">
      <w:pPr>
        <w:tabs>
          <w:tab w:val="left" w:pos="1033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574CA1" w:rsidRPr="009139D2" w:rsidRDefault="00574CA1" w:rsidP="009139D2">
      <w:pPr>
        <w:tabs>
          <w:tab w:val="left" w:pos="1033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9139D2" w:rsidRPr="009139D2" w:rsidRDefault="00574CA1" w:rsidP="009139D2">
      <w:pPr>
        <w:tabs>
          <w:tab w:val="left" w:pos="10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</w:t>
      </w:r>
    </w:p>
    <w:p w:rsidR="009139D2" w:rsidRPr="009139D2" w:rsidRDefault="00574CA1" w:rsidP="009139D2">
      <w:pPr>
        <w:tabs>
          <w:tab w:val="left" w:pos="10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Miejscowość i data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39D2" w:rsidRPr="009139D2">
        <w:rPr>
          <w:rFonts w:ascii="Times New Roman" w:eastAsia="Times New Roman" w:hAnsi="Times New Roman"/>
          <w:sz w:val="24"/>
          <w:szCs w:val="24"/>
          <w:lang w:eastAsia="pl-PL"/>
        </w:rPr>
        <w:t>czytelny podpis i pieczęć</w:t>
      </w:r>
    </w:p>
    <w:p w:rsidR="009139D2" w:rsidRPr="009139D2" w:rsidRDefault="009139D2" w:rsidP="00913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39D2" w:rsidRPr="009139D2" w:rsidRDefault="009139D2" w:rsidP="00913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39D2" w:rsidRPr="009139D2" w:rsidRDefault="009139D2" w:rsidP="00913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39D2" w:rsidRPr="009139D2" w:rsidRDefault="009139D2" w:rsidP="009139D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1A0615" w:rsidRPr="009139D2" w:rsidRDefault="001A0615" w:rsidP="001A0615">
      <w:pPr>
        <w:rPr>
          <w:rFonts w:ascii="Times New Roman" w:hAnsi="Times New Roman"/>
          <w:sz w:val="24"/>
          <w:szCs w:val="24"/>
        </w:rPr>
      </w:pPr>
    </w:p>
    <w:sectPr w:rsidR="001A0615" w:rsidRPr="009139D2" w:rsidSect="000F38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B8" w:rsidRDefault="006709B8" w:rsidP="00A66713">
      <w:pPr>
        <w:spacing w:after="0" w:line="240" w:lineRule="auto"/>
      </w:pPr>
      <w:r>
        <w:separator/>
      </w:r>
    </w:p>
  </w:endnote>
  <w:endnote w:type="continuationSeparator" w:id="0">
    <w:p w:rsidR="006709B8" w:rsidRDefault="006709B8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="007B6168"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="007B6168"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7B6168">
      <w:rPr>
        <w:rFonts w:ascii="Arial" w:hAnsi="Arial" w:cs="Arial"/>
        <w:b/>
        <w:i/>
        <w:color w:val="262626"/>
        <w:sz w:val="18"/>
        <w:szCs w:val="18"/>
      </w:rPr>
      <w:t>Własny biznes – sposób na życie IV</w:t>
    </w:r>
    <w:r w:rsidR="007B6168"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7B6168"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 w:rsidR="007B6168">
      <w:rPr>
        <w:rFonts w:ascii="Arial" w:hAnsi="Arial" w:cs="Arial"/>
        <w:color w:val="262626"/>
        <w:sz w:val="18"/>
        <w:szCs w:val="18"/>
      </w:rPr>
      <w:t xml:space="preserve">ze środków </w:t>
    </w:r>
    <w:r w:rsidR="007B6168" w:rsidRPr="002264A8">
      <w:rPr>
        <w:rFonts w:ascii="Arial" w:hAnsi="Arial" w:cs="Arial"/>
        <w:color w:val="262626"/>
        <w:sz w:val="18"/>
        <w:szCs w:val="18"/>
      </w:rPr>
      <w:t>Uni</w:t>
    </w:r>
    <w:r w:rsidR="007B6168">
      <w:rPr>
        <w:rFonts w:ascii="Arial" w:hAnsi="Arial" w:cs="Arial"/>
        <w:color w:val="262626"/>
        <w:sz w:val="18"/>
        <w:szCs w:val="18"/>
      </w:rPr>
      <w:t>i</w:t>
    </w:r>
    <w:r w:rsidR="007B6168" w:rsidRPr="002264A8">
      <w:rPr>
        <w:rFonts w:ascii="Arial" w:hAnsi="Arial" w:cs="Arial"/>
        <w:color w:val="262626"/>
        <w:sz w:val="18"/>
        <w:szCs w:val="18"/>
      </w:rPr>
      <w:t xml:space="preserve"> Europejsk</w:t>
    </w:r>
    <w:r w:rsidR="007B6168">
      <w:rPr>
        <w:rFonts w:ascii="Arial" w:hAnsi="Arial" w:cs="Arial"/>
        <w:color w:val="262626"/>
        <w:sz w:val="18"/>
        <w:szCs w:val="18"/>
      </w:rPr>
      <w:t>iej</w:t>
    </w:r>
    <w:r w:rsidR="007B6168" w:rsidRPr="001A0615">
      <w:rPr>
        <w:rFonts w:ascii="Arial" w:hAnsi="Arial" w:cs="Arial"/>
        <w:color w:val="262626"/>
        <w:sz w:val="18"/>
        <w:szCs w:val="18"/>
      </w:rPr>
      <w:t xml:space="preserve"> </w:t>
    </w:r>
    <w:r w:rsidR="007B6168"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B8" w:rsidRDefault="006709B8" w:rsidP="00A66713">
      <w:pPr>
        <w:spacing w:after="0" w:line="240" w:lineRule="auto"/>
      </w:pPr>
      <w:r>
        <w:separator/>
      </w:r>
    </w:p>
  </w:footnote>
  <w:footnote w:type="continuationSeparator" w:id="0">
    <w:p w:rsidR="006709B8" w:rsidRDefault="006709B8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1477C3" w:rsidP="001477C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1477C3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3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4FE8"/>
    <w:multiLevelType w:val="hybridMultilevel"/>
    <w:tmpl w:val="7BDC4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D2"/>
    <w:rsid w:val="000057A6"/>
    <w:rsid w:val="00037D20"/>
    <w:rsid w:val="000F048D"/>
    <w:rsid w:val="000F387A"/>
    <w:rsid w:val="00133A95"/>
    <w:rsid w:val="001477C3"/>
    <w:rsid w:val="001A0615"/>
    <w:rsid w:val="003708BE"/>
    <w:rsid w:val="00385948"/>
    <w:rsid w:val="004A2CE1"/>
    <w:rsid w:val="004C36E1"/>
    <w:rsid w:val="004D158E"/>
    <w:rsid w:val="00540901"/>
    <w:rsid w:val="00574CA1"/>
    <w:rsid w:val="006140CF"/>
    <w:rsid w:val="006425A6"/>
    <w:rsid w:val="006521E6"/>
    <w:rsid w:val="006709B8"/>
    <w:rsid w:val="0068205C"/>
    <w:rsid w:val="006913A8"/>
    <w:rsid w:val="00723990"/>
    <w:rsid w:val="007B6168"/>
    <w:rsid w:val="008553CB"/>
    <w:rsid w:val="009139D2"/>
    <w:rsid w:val="0092610B"/>
    <w:rsid w:val="00955045"/>
    <w:rsid w:val="00A22100"/>
    <w:rsid w:val="00A34260"/>
    <w:rsid w:val="00A66713"/>
    <w:rsid w:val="00A86905"/>
    <w:rsid w:val="00B80777"/>
    <w:rsid w:val="00B968A1"/>
    <w:rsid w:val="00BD6A27"/>
    <w:rsid w:val="00C06336"/>
    <w:rsid w:val="00D54A10"/>
    <w:rsid w:val="00D80C1D"/>
    <w:rsid w:val="00DF19B6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9D2"/>
    <w:rPr>
      <w:lang w:eastAsia="en-US"/>
    </w:rPr>
  </w:style>
  <w:style w:type="character" w:styleId="Odwoaniedokomentarza">
    <w:name w:val="annotation reference"/>
    <w:semiHidden/>
    <w:unhideWhenUsed/>
    <w:rsid w:val="009139D2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9D2"/>
    <w:rPr>
      <w:lang w:eastAsia="en-US"/>
    </w:rPr>
  </w:style>
  <w:style w:type="character" w:styleId="Odwoaniedokomentarza">
    <w:name w:val="annotation reference"/>
    <w:semiHidden/>
    <w:unhideWhenUsed/>
    <w:rsid w:val="009139D2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5E49-4BF9-46A4-92F2-B3BCCC0E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3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</cp:lastModifiedBy>
  <cp:revision>2</cp:revision>
  <cp:lastPrinted>2013-03-28T09:40:00Z</cp:lastPrinted>
  <dcterms:created xsi:type="dcterms:W3CDTF">2017-08-09T13:13:00Z</dcterms:created>
  <dcterms:modified xsi:type="dcterms:W3CDTF">2017-08-09T13:13:00Z</dcterms:modified>
</cp:coreProperties>
</file>