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51" w:rsidRDefault="001E2351" w:rsidP="00B136B0">
      <w:pPr>
        <w:spacing w:after="0" w:line="240" w:lineRule="auto"/>
        <w:jc w:val="center"/>
        <w:rPr>
          <w:rFonts w:ascii="Arial Narrow" w:hAnsi="Arial Narrow"/>
          <w:b/>
          <w:sz w:val="28"/>
          <w:szCs w:val="28"/>
        </w:rPr>
      </w:pPr>
    </w:p>
    <w:p w:rsidR="00B136B0" w:rsidRPr="00CF6F6B" w:rsidRDefault="00B136B0" w:rsidP="00B136B0">
      <w:pPr>
        <w:spacing w:after="0" w:line="240" w:lineRule="auto"/>
        <w:jc w:val="center"/>
        <w:rPr>
          <w:rFonts w:ascii="Arial Narrow" w:hAnsi="Arial Narrow"/>
          <w:b/>
          <w:sz w:val="28"/>
          <w:szCs w:val="28"/>
        </w:rPr>
      </w:pPr>
      <w:r w:rsidRPr="00CF6F6B">
        <w:rPr>
          <w:rFonts w:ascii="Arial Narrow" w:hAnsi="Arial Narrow"/>
          <w:b/>
          <w:sz w:val="28"/>
          <w:szCs w:val="28"/>
        </w:rPr>
        <w:t xml:space="preserve">REGULAMIN PROJEKTU </w:t>
      </w:r>
      <w:r w:rsidR="00F55780" w:rsidRPr="00CF6F6B">
        <w:rPr>
          <w:rFonts w:ascii="Arial Narrow" w:hAnsi="Arial Narrow"/>
          <w:b/>
          <w:sz w:val="28"/>
          <w:szCs w:val="28"/>
        </w:rPr>
        <w:t xml:space="preserve"> EKO MALUCH</w:t>
      </w:r>
    </w:p>
    <w:p w:rsidR="00B136B0" w:rsidRPr="00F55780" w:rsidRDefault="00B136B0" w:rsidP="00B136B0">
      <w:pPr>
        <w:spacing w:after="0" w:line="240" w:lineRule="auto"/>
        <w:jc w:val="center"/>
        <w:rPr>
          <w:rFonts w:ascii="Arial Narrow" w:hAnsi="Arial Narrow"/>
          <w:b/>
          <w:sz w:val="24"/>
          <w:szCs w:val="24"/>
        </w:rPr>
      </w:pPr>
    </w:p>
    <w:p w:rsidR="00B136B0" w:rsidRPr="00F55780" w:rsidRDefault="00B136B0" w:rsidP="00B136B0">
      <w:pPr>
        <w:spacing w:after="0" w:line="240" w:lineRule="auto"/>
        <w:jc w:val="center"/>
        <w:rPr>
          <w:rFonts w:ascii="Arial Narrow" w:hAnsi="Arial Narrow"/>
          <w:b/>
          <w:sz w:val="24"/>
          <w:szCs w:val="24"/>
        </w:rPr>
      </w:pPr>
      <w:r w:rsidRPr="00F55780">
        <w:rPr>
          <w:rFonts w:ascii="Arial Narrow" w:hAnsi="Arial Narrow"/>
          <w:b/>
          <w:sz w:val="24"/>
          <w:szCs w:val="24"/>
        </w:rPr>
        <w:t xml:space="preserve">§ 1 </w:t>
      </w:r>
    </w:p>
    <w:p w:rsidR="001737AE" w:rsidRPr="00F55780" w:rsidRDefault="002E1563" w:rsidP="001737AE">
      <w:pPr>
        <w:spacing w:after="0" w:line="240" w:lineRule="auto"/>
        <w:jc w:val="center"/>
        <w:rPr>
          <w:rFonts w:ascii="Arial Narrow" w:hAnsi="Arial Narrow"/>
          <w:b/>
          <w:sz w:val="24"/>
          <w:szCs w:val="24"/>
        </w:rPr>
      </w:pPr>
      <w:r>
        <w:rPr>
          <w:rFonts w:ascii="Arial Narrow" w:hAnsi="Arial Narrow"/>
          <w:b/>
          <w:sz w:val="24"/>
          <w:szCs w:val="24"/>
        </w:rPr>
        <w:t>Informacje</w:t>
      </w:r>
      <w:r w:rsidR="00B136B0" w:rsidRPr="00F55780">
        <w:rPr>
          <w:rFonts w:ascii="Arial Narrow" w:hAnsi="Arial Narrow"/>
          <w:b/>
          <w:sz w:val="24"/>
          <w:szCs w:val="24"/>
        </w:rPr>
        <w:t xml:space="preserve"> ogólne</w:t>
      </w:r>
    </w:p>
    <w:p w:rsidR="001737AE" w:rsidRPr="00F55780" w:rsidRDefault="001737AE" w:rsidP="001737AE">
      <w:pPr>
        <w:spacing w:after="0" w:line="240" w:lineRule="auto"/>
        <w:jc w:val="center"/>
        <w:rPr>
          <w:rFonts w:ascii="Arial Narrow" w:hAnsi="Arial Narrow"/>
          <w:b/>
          <w:sz w:val="24"/>
          <w:szCs w:val="24"/>
        </w:rPr>
      </w:pPr>
    </w:p>
    <w:p w:rsidR="00B136B0" w:rsidRPr="00F55780" w:rsidRDefault="001E2351" w:rsidP="00B136B0">
      <w:pPr>
        <w:spacing w:after="0" w:line="240" w:lineRule="auto"/>
        <w:jc w:val="both"/>
        <w:rPr>
          <w:rFonts w:ascii="Arial Narrow" w:hAnsi="Arial Narrow"/>
          <w:sz w:val="24"/>
          <w:szCs w:val="24"/>
        </w:rPr>
      </w:pPr>
      <w:r>
        <w:rPr>
          <w:rFonts w:ascii="Arial Narrow" w:hAnsi="Arial Narrow"/>
          <w:sz w:val="24"/>
          <w:szCs w:val="24"/>
        </w:rPr>
        <w:t xml:space="preserve">   </w:t>
      </w:r>
      <w:r w:rsidR="00B136B0" w:rsidRPr="00F55780">
        <w:rPr>
          <w:rFonts w:ascii="Arial Narrow" w:hAnsi="Arial Narrow"/>
          <w:sz w:val="24"/>
          <w:szCs w:val="24"/>
        </w:rPr>
        <w:t xml:space="preserve">Projekt </w:t>
      </w:r>
      <w:r w:rsidR="00CF6F6B">
        <w:rPr>
          <w:rFonts w:ascii="Arial Narrow" w:hAnsi="Arial Narrow"/>
          <w:sz w:val="24"/>
          <w:szCs w:val="24"/>
        </w:rPr>
        <w:t xml:space="preserve">EKO MALUCH </w:t>
      </w:r>
      <w:r w:rsidR="00B136B0" w:rsidRPr="00F55780">
        <w:rPr>
          <w:rFonts w:ascii="Arial Narrow" w:hAnsi="Arial Narrow"/>
          <w:sz w:val="24"/>
          <w:szCs w:val="24"/>
        </w:rPr>
        <w:t xml:space="preserve">jest realizowany przez </w:t>
      </w:r>
      <w:r w:rsidR="00422FA4" w:rsidRPr="00F55780">
        <w:rPr>
          <w:rFonts w:ascii="Arial Narrow" w:hAnsi="Arial Narrow"/>
          <w:b/>
          <w:sz w:val="24"/>
          <w:szCs w:val="24"/>
        </w:rPr>
        <w:t xml:space="preserve">Lokalną Grupę Działania </w:t>
      </w:r>
      <w:r w:rsidR="00EE21C1" w:rsidRPr="00F55780">
        <w:rPr>
          <w:rFonts w:ascii="Arial Narrow" w:hAnsi="Arial Narrow"/>
          <w:b/>
          <w:sz w:val="24"/>
          <w:szCs w:val="24"/>
        </w:rPr>
        <w:t>„</w:t>
      </w:r>
      <w:r w:rsidR="00702439" w:rsidRPr="00F55780">
        <w:rPr>
          <w:rFonts w:ascii="Arial Narrow" w:hAnsi="Arial Narrow"/>
          <w:b/>
          <w:sz w:val="24"/>
          <w:szCs w:val="24"/>
        </w:rPr>
        <w:t>Warmiński Zakątek</w:t>
      </w:r>
      <w:r w:rsidR="00EE21C1" w:rsidRPr="00F55780">
        <w:rPr>
          <w:rFonts w:ascii="Arial Narrow" w:hAnsi="Arial Narrow"/>
          <w:b/>
          <w:sz w:val="24"/>
          <w:szCs w:val="24"/>
        </w:rPr>
        <w:t>”</w:t>
      </w:r>
      <w:r w:rsidR="00702439" w:rsidRPr="00F55780">
        <w:rPr>
          <w:rFonts w:ascii="Arial Narrow" w:hAnsi="Arial Narrow"/>
          <w:sz w:val="24"/>
          <w:szCs w:val="24"/>
        </w:rPr>
        <w:t xml:space="preserve"> </w:t>
      </w:r>
      <w:r w:rsidR="004319F4" w:rsidRPr="00F55780">
        <w:rPr>
          <w:rFonts w:ascii="Arial Narrow" w:hAnsi="Arial Narrow"/>
          <w:sz w:val="24"/>
          <w:szCs w:val="24"/>
        </w:rPr>
        <w:br/>
      </w:r>
      <w:r w:rsidR="00702439" w:rsidRPr="00F55780">
        <w:rPr>
          <w:rFonts w:ascii="Arial Narrow" w:hAnsi="Arial Narrow"/>
          <w:sz w:val="24"/>
          <w:szCs w:val="24"/>
        </w:rPr>
        <w:t xml:space="preserve">z siedzibą w Dobrym Mieście </w:t>
      </w:r>
      <w:r w:rsidR="00B136B0" w:rsidRPr="00F55780">
        <w:rPr>
          <w:rFonts w:ascii="Arial Narrow" w:hAnsi="Arial Narrow"/>
          <w:sz w:val="24"/>
          <w:szCs w:val="24"/>
        </w:rPr>
        <w:t xml:space="preserve">na podstawie umowy o dofinansowanie Projektu nr </w:t>
      </w:r>
      <w:r w:rsidR="000D72E9" w:rsidRPr="00F55780">
        <w:rPr>
          <w:rFonts w:ascii="Arial Narrow" w:hAnsi="Arial Narrow"/>
          <w:b/>
          <w:sz w:val="24"/>
          <w:szCs w:val="24"/>
          <w:shd w:val="clear" w:color="auto" w:fill="FFFFFF"/>
        </w:rPr>
        <w:t>RPWM.10.0</w:t>
      </w:r>
      <w:r w:rsidR="00CF6F6B">
        <w:rPr>
          <w:rFonts w:ascii="Arial Narrow" w:hAnsi="Arial Narrow"/>
          <w:b/>
          <w:sz w:val="24"/>
          <w:szCs w:val="24"/>
          <w:shd w:val="clear" w:color="auto" w:fill="FFFFFF"/>
        </w:rPr>
        <w:t>4</w:t>
      </w:r>
      <w:r w:rsidR="000D72E9" w:rsidRPr="00F55780">
        <w:rPr>
          <w:rFonts w:ascii="Arial Narrow" w:hAnsi="Arial Narrow"/>
          <w:b/>
          <w:sz w:val="24"/>
          <w:szCs w:val="24"/>
          <w:shd w:val="clear" w:color="auto" w:fill="FFFFFF"/>
        </w:rPr>
        <w:t>.00-28-001</w:t>
      </w:r>
      <w:r w:rsidR="00CF6F6B">
        <w:rPr>
          <w:rFonts w:ascii="Arial Narrow" w:hAnsi="Arial Narrow"/>
          <w:b/>
          <w:sz w:val="24"/>
          <w:szCs w:val="24"/>
          <w:shd w:val="clear" w:color="auto" w:fill="FFFFFF"/>
        </w:rPr>
        <w:t>7/19-00</w:t>
      </w:r>
      <w:r w:rsidR="000D72E9" w:rsidRPr="00F55780">
        <w:rPr>
          <w:rFonts w:ascii="Arial Narrow" w:hAnsi="Arial Narrow"/>
          <w:b/>
          <w:sz w:val="24"/>
          <w:szCs w:val="24"/>
          <w:shd w:val="clear" w:color="auto" w:fill="FFFFFF"/>
        </w:rPr>
        <w:t xml:space="preserve"> </w:t>
      </w:r>
      <w:r w:rsidR="004319F4" w:rsidRPr="00F55780">
        <w:rPr>
          <w:rFonts w:ascii="Arial Narrow" w:hAnsi="Arial Narrow"/>
          <w:b/>
          <w:sz w:val="24"/>
          <w:szCs w:val="24"/>
          <w:shd w:val="clear" w:color="auto" w:fill="FFFFFF"/>
        </w:rPr>
        <w:t xml:space="preserve"> </w:t>
      </w:r>
      <w:r w:rsidR="00B136B0" w:rsidRPr="00F55780">
        <w:rPr>
          <w:rFonts w:ascii="Arial Narrow" w:hAnsi="Arial Narrow"/>
          <w:sz w:val="24"/>
          <w:szCs w:val="24"/>
        </w:rPr>
        <w:t xml:space="preserve">zawartej z Wojewódzkim Urzędem Pracy w Olsztynie w ramach 10 osi priorytetowej Regionalny rynek pracy Regionalnego Programu Operacyjnego Województwa Warmińsko – Mazurskiego na lata 2014 - 2020 </w:t>
      </w:r>
    </w:p>
    <w:p w:rsidR="00B136B0" w:rsidRPr="00F55780" w:rsidRDefault="00B136B0" w:rsidP="00B136B0">
      <w:pPr>
        <w:spacing w:after="0" w:line="240" w:lineRule="auto"/>
        <w:jc w:val="both"/>
        <w:rPr>
          <w:rFonts w:ascii="Arial Narrow" w:hAnsi="Arial Narrow"/>
          <w:sz w:val="24"/>
          <w:szCs w:val="24"/>
        </w:rPr>
      </w:pPr>
    </w:p>
    <w:p w:rsidR="00B136B0" w:rsidRPr="00F55780" w:rsidRDefault="00B136B0" w:rsidP="007367E3">
      <w:pPr>
        <w:pStyle w:val="Akapitzlist"/>
        <w:numPr>
          <w:ilvl w:val="0"/>
          <w:numId w:val="1"/>
        </w:numPr>
        <w:spacing w:after="0" w:line="240" w:lineRule="auto"/>
        <w:ind w:hanging="720"/>
        <w:jc w:val="both"/>
        <w:rPr>
          <w:rFonts w:ascii="Arial Narrow" w:hAnsi="Arial Narrow"/>
          <w:sz w:val="24"/>
          <w:szCs w:val="24"/>
        </w:rPr>
      </w:pPr>
      <w:bookmarkStart w:id="0" w:name="_Ref471158649"/>
      <w:r w:rsidRPr="00F55780">
        <w:rPr>
          <w:rFonts w:ascii="Arial Narrow" w:hAnsi="Arial Narrow"/>
          <w:sz w:val="24"/>
          <w:szCs w:val="24"/>
        </w:rPr>
        <w:t>Niniejszy Regulamin określa:</w:t>
      </w:r>
      <w:bookmarkEnd w:id="0"/>
    </w:p>
    <w:p w:rsidR="00B136B0" w:rsidRPr="00F55780" w:rsidRDefault="00B136B0" w:rsidP="007367E3">
      <w:pPr>
        <w:pStyle w:val="Akapitzlist"/>
        <w:numPr>
          <w:ilvl w:val="0"/>
          <w:numId w:val="20"/>
        </w:numPr>
        <w:spacing w:after="0" w:line="240" w:lineRule="auto"/>
        <w:ind w:left="993" w:hanging="284"/>
        <w:jc w:val="both"/>
        <w:rPr>
          <w:rFonts w:ascii="Arial Narrow" w:hAnsi="Arial Narrow"/>
          <w:sz w:val="24"/>
          <w:szCs w:val="24"/>
        </w:rPr>
      </w:pPr>
      <w:r w:rsidRPr="00F55780">
        <w:rPr>
          <w:rFonts w:ascii="Arial Narrow" w:hAnsi="Arial Narrow"/>
          <w:sz w:val="24"/>
          <w:szCs w:val="24"/>
        </w:rPr>
        <w:t xml:space="preserve">kryteria uczestnictwa w Projekcie, </w:t>
      </w:r>
    </w:p>
    <w:p w:rsidR="00B136B0" w:rsidRPr="00F55780" w:rsidRDefault="00B136B0" w:rsidP="007367E3">
      <w:pPr>
        <w:pStyle w:val="Akapitzlist"/>
        <w:numPr>
          <w:ilvl w:val="0"/>
          <w:numId w:val="20"/>
        </w:numPr>
        <w:spacing w:after="0" w:line="240" w:lineRule="auto"/>
        <w:ind w:left="993" w:hanging="284"/>
        <w:jc w:val="both"/>
        <w:rPr>
          <w:rFonts w:ascii="Arial Narrow" w:hAnsi="Arial Narrow"/>
          <w:sz w:val="24"/>
          <w:szCs w:val="24"/>
        </w:rPr>
      </w:pPr>
      <w:r w:rsidRPr="00F55780">
        <w:rPr>
          <w:rFonts w:ascii="Arial Narrow" w:hAnsi="Arial Narrow"/>
          <w:sz w:val="24"/>
          <w:szCs w:val="24"/>
        </w:rPr>
        <w:t xml:space="preserve">procedury rekrutacji Uczestników/czek Projektu,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organizacji poszczególnych działań w ramach Projektu,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prawa i obowiązki Uczestnika/</w:t>
      </w:r>
      <w:proofErr w:type="spellStart"/>
      <w:r w:rsidRPr="00F55780">
        <w:rPr>
          <w:rFonts w:ascii="Arial Narrow" w:hAnsi="Arial Narrow"/>
          <w:sz w:val="24"/>
          <w:szCs w:val="24"/>
        </w:rPr>
        <w:t>czki</w:t>
      </w:r>
      <w:proofErr w:type="spellEnd"/>
      <w:r w:rsidRPr="00F55780">
        <w:rPr>
          <w:rFonts w:ascii="Arial Narrow" w:hAnsi="Arial Narrow"/>
          <w:sz w:val="24"/>
          <w:szCs w:val="24"/>
        </w:rPr>
        <w:t xml:space="preserve"> Projektu, </w:t>
      </w:r>
    </w:p>
    <w:p w:rsidR="007367E3"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monitoringu,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rezygnacji z udziału w Projekcie. </w:t>
      </w:r>
    </w:p>
    <w:p w:rsidR="00B136B0" w:rsidRPr="00F55780" w:rsidRDefault="00B136B0" w:rsidP="00B136B0">
      <w:pPr>
        <w:spacing w:after="0" w:line="240" w:lineRule="auto"/>
        <w:jc w:val="both"/>
        <w:rPr>
          <w:rFonts w:ascii="Arial Narrow" w:hAnsi="Arial Narrow"/>
          <w:sz w:val="24"/>
          <w:szCs w:val="24"/>
        </w:rPr>
      </w:pPr>
    </w:p>
    <w:p w:rsidR="00B136B0" w:rsidRPr="00F55780" w:rsidRDefault="00EC117A" w:rsidP="00B136B0">
      <w:pPr>
        <w:spacing w:after="0" w:line="240" w:lineRule="auto"/>
        <w:ind w:left="708" w:hanging="708"/>
        <w:jc w:val="both"/>
        <w:rPr>
          <w:rFonts w:ascii="Arial Narrow" w:hAnsi="Arial Narrow"/>
          <w:sz w:val="24"/>
          <w:szCs w:val="24"/>
        </w:rPr>
      </w:pPr>
      <w:r w:rsidRPr="00F55780">
        <w:rPr>
          <w:rFonts w:ascii="Arial Narrow" w:hAnsi="Arial Narrow"/>
          <w:sz w:val="24"/>
          <w:szCs w:val="24"/>
        </w:rPr>
        <w:t>2.</w:t>
      </w:r>
      <w:r w:rsidRPr="00F55780">
        <w:rPr>
          <w:rFonts w:ascii="Arial Narrow" w:hAnsi="Arial Narrow"/>
          <w:sz w:val="24"/>
          <w:szCs w:val="24"/>
        </w:rPr>
        <w:tab/>
      </w:r>
      <w:r w:rsidR="00B136B0" w:rsidRPr="00F55780">
        <w:rPr>
          <w:rFonts w:ascii="Arial Narrow" w:hAnsi="Arial Narrow"/>
          <w:sz w:val="24"/>
          <w:szCs w:val="24"/>
        </w:rPr>
        <w:t xml:space="preserve">Ogólny nadzór nad realizacją Projektu, a także rozstrzyganie spraw, które nie są uregulowane w niniejszym Regulaminie, pozostaje w gestii </w:t>
      </w:r>
      <w:r w:rsidR="00811A8B" w:rsidRPr="00F55780">
        <w:rPr>
          <w:rFonts w:ascii="Arial Narrow" w:hAnsi="Arial Narrow"/>
          <w:sz w:val="24"/>
          <w:szCs w:val="24"/>
        </w:rPr>
        <w:t>Kierownika/Koordynatora Projektu.</w:t>
      </w:r>
    </w:p>
    <w:p w:rsidR="00B136B0" w:rsidRPr="00F55780" w:rsidRDefault="00B136B0" w:rsidP="00B136B0">
      <w:pPr>
        <w:spacing w:after="0" w:line="240" w:lineRule="auto"/>
        <w:ind w:left="705" w:hanging="705"/>
        <w:jc w:val="both"/>
        <w:rPr>
          <w:rFonts w:ascii="Arial Narrow" w:hAnsi="Arial Narrow"/>
          <w:sz w:val="24"/>
          <w:szCs w:val="24"/>
        </w:rPr>
      </w:pPr>
      <w:r w:rsidRPr="00F55780">
        <w:rPr>
          <w:rFonts w:ascii="Arial Narrow" w:hAnsi="Arial Narrow"/>
          <w:sz w:val="24"/>
          <w:szCs w:val="24"/>
        </w:rPr>
        <w:t xml:space="preserve">3. </w:t>
      </w:r>
      <w:r w:rsidRPr="00F55780">
        <w:rPr>
          <w:rFonts w:ascii="Arial Narrow" w:hAnsi="Arial Narrow"/>
          <w:sz w:val="24"/>
          <w:szCs w:val="24"/>
        </w:rPr>
        <w:tab/>
        <w:t xml:space="preserve">Decyzje Komisji Rekrutacyjnej i </w:t>
      </w:r>
      <w:r w:rsidR="00811A8B" w:rsidRPr="00F55780">
        <w:rPr>
          <w:rFonts w:ascii="Arial Narrow" w:hAnsi="Arial Narrow"/>
          <w:sz w:val="24"/>
          <w:szCs w:val="24"/>
        </w:rPr>
        <w:t xml:space="preserve">Kierownika/Koordynatora Projektu </w:t>
      </w:r>
      <w:r w:rsidRPr="00F55780">
        <w:rPr>
          <w:rFonts w:ascii="Arial Narrow" w:hAnsi="Arial Narrow"/>
          <w:sz w:val="24"/>
          <w:szCs w:val="24"/>
        </w:rPr>
        <w:t xml:space="preserve">są ostateczne i nie przysługuje od nich odwołanie. </w:t>
      </w:r>
    </w:p>
    <w:p w:rsidR="00CF6F6B" w:rsidRDefault="00B136B0" w:rsidP="00B136B0">
      <w:pPr>
        <w:spacing w:after="0" w:line="240" w:lineRule="auto"/>
        <w:ind w:left="705" w:hanging="705"/>
        <w:jc w:val="both"/>
        <w:rPr>
          <w:rFonts w:ascii="Arial Narrow" w:hAnsi="Arial Narrow"/>
          <w:sz w:val="24"/>
          <w:szCs w:val="24"/>
        </w:rPr>
      </w:pPr>
      <w:r w:rsidRPr="00F55780">
        <w:rPr>
          <w:rFonts w:ascii="Arial Narrow" w:hAnsi="Arial Narrow"/>
          <w:sz w:val="24"/>
          <w:szCs w:val="24"/>
        </w:rPr>
        <w:t xml:space="preserve">4. </w:t>
      </w:r>
      <w:r w:rsidRPr="00F55780">
        <w:rPr>
          <w:rFonts w:ascii="Arial Narrow" w:hAnsi="Arial Narrow"/>
          <w:sz w:val="24"/>
          <w:szCs w:val="24"/>
        </w:rPr>
        <w:tab/>
        <w:t>Wszystkie informacje dotyczące realizacji Projektu dostępne są na stronie internetowej Proje</w:t>
      </w:r>
      <w:r w:rsidR="00702439" w:rsidRPr="00F55780">
        <w:rPr>
          <w:rFonts w:ascii="Arial Narrow" w:hAnsi="Arial Narrow"/>
          <w:sz w:val="24"/>
          <w:szCs w:val="24"/>
        </w:rPr>
        <w:t xml:space="preserve">ktu </w:t>
      </w:r>
      <w:hyperlink r:id="rId8" w:history="1">
        <w:r w:rsidR="00702439" w:rsidRPr="00F55780">
          <w:rPr>
            <w:rStyle w:val="Hipercze"/>
            <w:rFonts w:ascii="Arial Narrow" w:hAnsi="Arial Narrow" w:cstheme="minorBidi"/>
            <w:color w:val="auto"/>
            <w:sz w:val="24"/>
            <w:szCs w:val="24"/>
          </w:rPr>
          <w:t>www.waminski</w:t>
        </w:r>
      </w:hyperlink>
      <w:r w:rsidR="00E9508D" w:rsidRPr="00F55780">
        <w:rPr>
          <w:rFonts w:ascii="Arial Narrow" w:hAnsi="Arial Narrow"/>
          <w:sz w:val="24"/>
          <w:szCs w:val="24"/>
          <w:u w:val="single"/>
        </w:rPr>
        <w:t>zaka</w:t>
      </w:r>
      <w:r w:rsidR="00702439" w:rsidRPr="00F55780">
        <w:rPr>
          <w:rFonts w:ascii="Arial Narrow" w:hAnsi="Arial Narrow"/>
          <w:sz w:val="24"/>
          <w:szCs w:val="24"/>
          <w:u w:val="single"/>
        </w:rPr>
        <w:t>tek.com.pl</w:t>
      </w:r>
      <w:r w:rsidR="00CF6F6B">
        <w:rPr>
          <w:rFonts w:ascii="Arial Narrow" w:hAnsi="Arial Narrow"/>
          <w:sz w:val="24"/>
          <w:szCs w:val="24"/>
          <w:u w:val="single"/>
        </w:rPr>
        <w:t>, zakładka EKO MALUCH</w:t>
      </w:r>
      <w:r w:rsidR="002E1563">
        <w:rPr>
          <w:rFonts w:ascii="Arial Narrow" w:hAnsi="Arial Narrow"/>
          <w:sz w:val="24"/>
          <w:szCs w:val="24"/>
        </w:rPr>
        <w:t xml:space="preserve"> oraz w</w:t>
      </w:r>
    </w:p>
    <w:p w:rsidR="00CF6F6B" w:rsidRDefault="00CF6F6B" w:rsidP="00CF6F6B">
      <w:pPr>
        <w:spacing w:after="0" w:line="240" w:lineRule="auto"/>
        <w:ind w:left="705" w:hanging="705"/>
        <w:jc w:val="center"/>
        <w:rPr>
          <w:rFonts w:ascii="Arial Narrow" w:hAnsi="Arial Narrow"/>
          <w:sz w:val="24"/>
          <w:szCs w:val="24"/>
        </w:rPr>
      </w:pPr>
    </w:p>
    <w:p w:rsidR="002E1563" w:rsidRDefault="00CF6F6B" w:rsidP="00CF6F6B">
      <w:pPr>
        <w:spacing w:after="0" w:line="240" w:lineRule="auto"/>
        <w:ind w:left="705" w:hanging="705"/>
        <w:jc w:val="center"/>
        <w:rPr>
          <w:rFonts w:ascii="Arial Narrow" w:hAnsi="Arial Narrow"/>
          <w:sz w:val="24"/>
          <w:szCs w:val="24"/>
        </w:rPr>
      </w:pPr>
      <w:r w:rsidRPr="00CF6F6B">
        <w:rPr>
          <w:rFonts w:ascii="Arial Narrow" w:hAnsi="Arial Narrow"/>
          <w:b/>
          <w:sz w:val="24"/>
          <w:szCs w:val="24"/>
        </w:rPr>
        <w:t>BIURZE PROJEKTU</w:t>
      </w:r>
      <w:r w:rsidRPr="00F55780">
        <w:rPr>
          <w:rFonts w:ascii="Arial Narrow" w:hAnsi="Arial Narrow"/>
          <w:sz w:val="24"/>
          <w:szCs w:val="24"/>
        </w:rPr>
        <w:t xml:space="preserve"> </w:t>
      </w:r>
    </w:p>
    <w:p w:rsidR="002E1563" w:rsidRDefault="001737AE" w:rsidP="00CF6F6B">
      <w:pPr>
        <w:spacing w:after="0" w:line="240" w:lineRule="auto"/>
        <w:ind w:left="705" w:hanging="705"/>
        <w:jc w:val="center"/>
        <w:rPr>
          <w:rFonts w:ascii="Arial Narrow" w:hAnsi="Arial Narrow"/>
          <w:sz w:val="24"/>
          <w:szCs w:val="24"/>
        </w:rPr>
      </w:pPr>
      <w:r w:rsidRPr="00F55780">
        <w:rPr>
          <w:rFonts w:ascii="Arial Narrow" w:hAnsi="Arial Narrow"/>
          <w:sz w:val="24"/>
          <w:szCs w:val="24"/>
        </w:rPr>
        <w:t>ul. Grunwaldzka</w:t>
      </w:r>
      <w:r w:rsidR="006D03BA" w:rsidRPr="00F55780">
        <w:rPr>
          <w:rFonts w:ascii="Arial Narrow" w:hAnsi="Arial Narrow"/>
          <w:sz w:val="24"/>
          <w:szCs w:val="24"/>
        </w:rPr>
        <w:t xml:space="preserve"> </w:t>
      </w:r>
      <w:r w:rsidRPr="00F55780">
        <w:rPr>
          <w:rFonts w:ascii="Arial Narrow" w:hAnsi="Arial Narrow"/>
          <w:sz w:val="24"/>
          <w:szCs w:val="24"/>
        </w:rPr>
        <w:t>6, 11 – 040 Dobre Miasto</w:t>
      </w:r>
      <w:r w:rsidR="00B136B0" w:rsidRPr="00F55780">
        <w:rPr>
          <w:rFonts w:ascii="Arial Narrow" w:hAnsi="Arial Narrow"/>
          <w:sz w:val="24"/>
          <w:szCs w:val="24"/>
        </w:rPr>
        <w:t xml:space="preserve">, </w:t>
      </w:r>
    </w:p>
    <w:p w:rsidR="00DA4BC6" w:rsidRDefault="00DA4BC6" w:rsidP="00CF6F6B">
      <w:pPr>
        <w:spacing w:after="0" w:line="240" w:lineRule="auto"/>
        <w:ind w:left="705" w:hanging="705"/>
        <w:jc w:val="center"/>
        <w:rPr>
          <w:rFonts w:ascii="Arial Narrow" w:hAnsi="Arial Narrow"/>
          <w:sz w:val="24"/>
          <w:szCs w:val="24"/>
          <w:shd w:val="clear" w:color="auto" w:fill="FFFFFF"/>
        </w:rPr>
      </w:pPr>
      <w:r>
        <w:rPr>
          <w:rFonts w:ascii="Arial Narrow" w:hAnsi="Arial Narrow"/>
          <w:sz w:val="24"/>
          <w:szCs w:val="24"/>
          <w:shd w:val="clear" w:color="auto" w:fill="FFFFFF"/>
        </w:rPr>
        <w:t xml:space="preserve">tel. </w:t>
      </w:r>
      <w:r w:rsidR="001737AE" w:rsidRPr="00F55780">
        <w:rPr>
          <w:rFonts w:ascii="Arial Narrow" w:hAnsi="Arial Narrow"/>
          <w:sz w:val="24"/>
          <w:szCs w:val="24"/>
          <w:shd w:val="clear" w:color="auto" w:fill="FFFFFF"/>
        </w:rPr>
        <w:t>89 616 00 58</w:t>
      </w:r>
      <w:r w:rsidR="002E1563">
        <w:rPr>
          <w:rFonts w:ascii="Arial Narrow" w:hAnsi="Arial Narrow"/>
          <w:sz w:val="24"/>
          <w:szCs w:val="24"/>
          <w:shd w:val="clear" w:color="auto" w:fill="FFFFFF"/>
        </w:rPr>
        <w:t xml:space="preserve">, </w:t>
      </w:r>
      <w:hyperlink r:id="rId9" w:history="1">
        <w:r w:rsidRPr="001F086D">
          <w:rPr>
            <w:rStyle w:val="Hipercze"/>
            <w:rFonts w:ascii="Arial Narrow" w:hAnsi="Arial Narrow" w:cstheme="minorBidi"/>
            <w:sz w:val="24"/>
            <w:szCs w:val="24"/>
            <w:shd w:val="clear" w:color="auto" w:fill="FFFFFF"/>
          </w:rPr>
          <w:t>i.sztremer@warminskizakatek.com.pl</w:t>
        </w:r>
      </w:hyperlink>
      <w:r w:rsidR="002E1563">
        <w:rPr>
          <w:rFonts w:ascii="Arial Narrow" w:hAnsi="Arial Narrow"/>
          <w:sz w:val="24"/>
          <w:szCs w:val="24"/>
          <w:shd w:val="clear" w:color="auto" w:fill="FFFFFF"/>
        </w:rPr>
        <w:t>,</w:t>
      </w:r>
      <w:r>
        <w:rPr>
          <w:rFonts w:ascii="Arial Narrow" w:hAnsi="Arial Narrow"/>
          <w:sz w:val="24"/>
          <w:szCs w:val="24"/>
          <w:shd w:val="clear" w:color="auto" w:fill="FFFFFF"/>
        </w:rPr>
        <w:t xml:space="preserve"> </w:t>
      </w:r>
      <w:hyperlink r:id="rId10" w:history="1">
        <w:r w:rsidRPr="001F086D">
          <w:rPr>
            <w:rStyle w:val="Hipercze"/>
            <w:rFonts w:ascii="Arial Narrow" w:hAnsi="Arial Narrow" w:cstheme="minorBidi"/>
            <w:sz w:val="24"/>
            <w:szCs w:val="24"/>
            <w:shd w:val="clear" w:color="auto" w:fill="FFFFFF"/>
          </w:rPr>
          <w:t>warminskizakatek@wp.pl</w:t>
        </w:r>
      </w:hyperlink>
      <w:r>
        <w:rPr>
          <w:rFonts w:ascii="Arial Narrow" w:hAnsi="Arial Narrow"/>
          <w:sz w:val="24"/>
          <w:szCs w:val="24"/>
          <w:shd w:val="clear" w:color="auto" w:fill="FFFFFF"/>
        </w:rPr>
        <w:t>,</w:t>
      </w:r>
    </w:p>
    <w:p w:rsidR="00DA4BC6" w:rsidRDefault="00DA4BC6" w:rsidP="00CF6F6B">
      <w:pPr>
        <w:spacing w:after="0" w:line="240" w:lineRule="auto"/>
        <w:ind w:left="705" w:hanging="705"/>
        <w:jc w:val="center"/>
        <w:rPr>
          <w:rFonts w:ascii="Arial Narrow" w:hAnsi="Arial Narrow"/>
          <w:sz w:val="24"/>
          <w:szCs w:val="24"/>
          <w:shd w:val="clear" w:color="auto" w:fill="FFFFFF"/>
        </w:rPr>
      </w:pPr>
      <w:r>
        <w:rPr>
          <w:rFonts w:ascii="Arial Narrow" w:hAnsi="Arial Narrow"/>
          <w:sz w:val="24"/>
          <w:szCs w:val="24"/>
          <w:shd w:val="clear" w:color="auto" w:fill="FFFFFF"/>
        </w:rPr>
        <w:t xml:space="preserve"> </w:t>
      </w:r>
      <w:hyperlink r:id="rId11" w:history="1">
        <w:r w:rsidRPr="001F086D">
          <w:rPr>
            <w:rStyle w:val="Hipercze"/>
            <w:rFonts w:ascii="Arial Narrow" w:hAnsi="Arial Narrow" w:cstheme="minorBidi"/>
            <w:sz w:val="24"/>
            <w:szCs w:val="24"/>
            <w:shd w:val="clear" w:color="auto" w:fill="FFFFFF"/>
          </w:rPr>
          <w:t>kierunek-praca@wp.pl</w:t>
        </w:r>
      </w:hyperlink>
      <w:r>
        <w:rPr>
          <w:rFonts w:ascii="Arial Narrow" w:hAnsi="Arial Narrow"/>
          <w:sz w:val="24"/>
          <w:szCs w:val="24"/>
          <w:shd w:val="clear" w:color="auto" w:fill="FFFFFF"/>
        </w:rPr>
        <w:t xml:space="preserve"> (aktywizacja zawodowa)</w:t>
      </w:r>
    </w:p>
    <w:p w:rsidR="002E1563" w:rsidRDefault="002E1563" w:rsidP="00CF6F6B">
      <w:pPr>
        <w:spacing w:after="0" w:line="240" w:lineRule="auto"/>
        <w:ind w:left="705" w:hanging="705"/>
        <w:jc w:val="center"/>
        <w:rPr>
          <w:rFonts w:ascii="Arial Narrow" w:hAnsi="Arial Narrow"/>
          <w:sz w:val="24"/>
          <w:szCs w:val="24"/>
          <w:shd w:val="clear" w:color="auto" w:fill="FFFFFF"/>
        </w:rPr>
      </w:pPr>
    </w:p>
    <w:p w:rsidR="002E1563" w:rsidRDefault="002E1563" w:rsidP="00CF6F6B">
      <w:pPr>
        <w:spacing w:after="0" w:line="240" w:lineRule="auto"/>
        <w:ind w:left="705" w:hanging="705"/>
        <w:jc w:val="center"/>
        <w:rPr>
          <w:rFonts w:ascii="Arial Narrow" w:hAnsi="Arial Narrow"/>
          <w:b/>
          <w:sz w:val="24"/>
          <w:szCs w:val="24"/>
          <w:shd w:val="clear" w:color="auto" w:fill="FFFFFF"/>
        </w:rPr>
      </w:pPr>
      <w:r w:rsidRPr="002E1563">
        <w:rPr>
          <w:rFonts w:ascii="Arial Narrow" w:hAnsi="Arial Narrow"/>
          <w:b/>
          <w:sz w:val="24"/>
          <w:szCs w:val="24"/>
          <w:shd w:val="clear" w:color="auto" w:fill="FFFFFF"/>
        </w:rPr>
        <w:t>PUNKCIE OBSŁUGI UCZESTNIKÓW PROJEKTU</w:t>
      </w:r>
    </w:p>
    <w:p w:rsidR="001737AE" w:rsidRPr="002E1563" w:rsidRDefault="002E1563" w:rsidP="00CF6F6B">
      <w:pPr>
        <w:spacing w:after="0" w:line="240" w:lineRule="auto"/>
        <w:ind w:left="705" w:hanging="705"/>
        <w:jc w:val="center"/>
        <w:rPr>
          <w:rFonts w:ascii="Arial Narrow" w:hAnsi="Arial Narrow"/>
          <w:sz w:val="24"/>
          <w:szCs w:val="24"/>
        </w:rPr>
      </w:pPr>
      <w:r w:rsidRPr="002E1563">
        <w:rPr>
          <w:rFonts w:ascii="Arial Narrow" w:hAnsi="Arial Narrow"/>
          <w:sz w:val="24"/>
          <w:szCs w:val="24"/>
          <w:shd w:val="clear" w:color="auto" w:fill="FFFFFF"/>
        </w:rPr>
        <w:t>Rogiedle 27</w:t>
      </w:r>
      <w:r w:rsidR="001E2351">
        <w:rPr>
          <w:rFonts w:ascii="Arial Narrow" w:hAnsi="Arial Narrow"/>
          <w:sz w:val="24"/>
          <w:szCs w:val="24"/>
          <w:shd w:val="clear" w:color="auto" w:fill="FFFFFF"/>
        </w:rPr>
        <w:t xml:space="preserve">, </w:t>
      </w:r>
      <w:r w:rsidRPr="002E1563">
        <w:rPr>
          <w:rFonts w:ascii="Arial Narrow" w:hAnsi="Arial Narrow"/>
          <w:sz w:val="24"/>
          <w:szCs w:val="24"/>
          <w:shd w:val="clear" w:color="auto" w:fill="FFFFFF"/>
        </w:rPr>
        <w:t>11-</w:t>
      </w:r>
      <w:r w:rsidR="001E2351">
        <w:rPr>
          <w:rFonts w:ascii="Arial Narrow" w:hAnsi="Arial Narrow"/>
          <w:sz w:val="24"/>
          <w:szCs w:val="24"/>
          <w:shd w:val="clear" w:color="auto" w:fill="FFFFFF"/>
        </w:rPr>
        <w:t>135</w:t>
      </w:r>
      <w:r w:rsidRPr="002E1563">
        <w:rPr>
          <w:rFonts w:ascii="Arial Narrow" w:hAnsi="Arial Narrow"/>
          <w:sz w:val="24"/>
          <w:szCs w:val="24"/>
          <w:shd w:val="clear" w:color="auto" w:fill="FFFFFF"/>
        </w:rPr>
        <w:t xml:space="preserve"> </w:t>
      </w:r>
      <w:r w:rsidR="001E2351">
        <w:rPr>
          <w:rFonts w:ascii="Arial Narrow" w:hAnsi="Arial Narrow"/>
          <w:sz w:val="24"/>
          <w:szCs w:val="24"/>
          <w:shd w:val="clear" w:color="auto" w:fill="FFFFFF"/>
        </w:rPr>
        <w:t>Lubomino</w:t>
      </w:r>
      <w:r w:rsidR="00DA4BC6">
        <w:rPr>
          <w:rFonts w:ascii="Arial Narrow" w:hAnsi="Arial Narrow"/>
          <w:sz w:val="24"/>
          <w:szCs w:val="24"/>
          <w:shd w:val="clear" w:color="auto" w:fill="FFFFFF"/>
        </w:rPr>
        <w:t xml:space="preserve">, tel. </w:t>
      </w:r>
      <w:r w:rsidR="00DA4BC6" w:rsidRPr="00DA4BC6">
        <w:rPr>
          <w:rFonts w:ascii="Arial Narrow" w:hAnsi="Arial Narrow"/>
          <w:sz w:val="24"/>
          <w:szCs w:val="24"/>
          <w:shd w:val="clear" w:color="auto" w:fill="FFFFFF"/>
        </w:rPr>
        <w:t>538 380</w:t>
      </w:r>
      <w:r w:rsidR="00DA4BC6">
        <w:rPr>
          <w:rFonts w:ascii="Arial Narrow" w:hAnsi="Arial Narrow"/>
          <w:sz w:val="24"/>
          <w:szCs w:val="24"/>
          <w:shd w:val="clear" w:color="auto" w:fill="FFFFFF"/>
        </w:rPr>
        <w:t> </w:t>
      </w:r>
      <w:r w:rsidR="00DA4BC6" w:rsidRPr="00DA4BC6">
        <w:rPr>
          <w:rFonts w:ascii="Arial Narrow" w:hAnsi="Arial Narrow"/>
          <w:sz w:val="24"/>
          <w:szCs w:val="24"/>
          <w:shd w:val="clear" w:color="auto" w:fill="FFFFFF"/>
        </w:rPr>
        <w:t>035</w:t>
      </w:r>
      <w:r w:rsidR="00DA4BC6">
        <w:rPr>
          <w:rFonts w:ascii="Arial Narrow" w:hAnsi="Arial Narrow"/>
          <w:sz w:val="24"/>
          <w:szCs w:val="24"/>
          <w:shd w:val="clear" w:color="auto" w:fill="FFFFFF"/>
        </w:rPr>
        <w:t>.</w:t>
      </w:r>
    </w:p>
    <w:p w:rsidR="002E1563" w:rsidRDefault="002E1563" w:rsidP="001737AE">
      <w:pPr>
        <w:spacing w:after="0" w:line="240" w:lineRule="auto"/>
        <w:ind w:left="705" w:firstLine="3"/>
        <w:jc w:val="center"/>
        <w:rPr>
          <w:rFonts w:ascii="Arial Narrow" w:hAnsi="Arial Narrow"/>
          <w:b/>
          <w:sz w:val="24"/>
          <w:szCs w:val="24"/>
        </w:rPr>
      </w:pPr>
    </w:p>
    <w:p w:rsidR="001737AE" w:rsidRPr="00F55780" w:rsidRDefault="00B136B0" w:rsidP="001737AE">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 2</w:t>
      </w:r>
    </w:p>
    <w:p w:rsidR="001737AE" w:rsidRPr="00F55780" w:rsidRDefault="00B136B0" w:rsidP="001737AE">
      <w:pPr>
        <w:spacing w:after="0" w:line="240" w:lineRule="auto"/>
        <w:ind w:left="705" w:firstLine="3"/>
        <w:jc w:val="center"/>
        <w:rPr>
          <w:rFonts w:ascii="Arial Narrow" w:hAnsi="Arial Narrow"/>
          <w:sz w:val="24"/>
          <w:szCs w:val="24"/>
        </w:rPr>
      </w:pPr>
      <w:r w:rsidRPr="00F55780">
        <w:rPr>
          <w:rFonts w:ascii="Arial Narrow" w:hAnsi="Arial Narrow"/>
          <w:b/>
          <w:sz w:val="24"/>
          <w:szCs w:val="24"/>
        </w:rPr>
        <w:t>Słownik pojęć</w:t>
      </w:r>
    </w:p>
    <w:p w:rsidR="00BD2EB9" w:rsidRPr="00F55780" w:rsidRDefault="00BD2EB9" w:rsidP="001737AE">
      <w:pPr>
        <w:spacing w:after="0" w:line="240" w:lineRule="auto"/>
        <w:ind w:left="705" w:firstLine="3"/>
        <w:rPr>
          <w:rFonts w:ascii="Arial Narrow" w:hAnsi="Arial Narrow"/>
          <w:sz w:val="24"/>
          <w:szCs w:val="24"/>
        </w:rPr>
      </w:pPr>
    </w:p>
    <w:p w:rsidR="001737AE" w:rsidRPr="00F55780" w:rsidRDefault="00B136B0" w:rsidP="00A66BB7">
      <w:pPr>
        <w:spacing w:after="0" w:line="240" w:lineRule="auto"/>
        <w:ind w:firstLine="3"/>
        <w:rPr>
          <w:rFonts w:ascii="Arial Narrow" w:hAnsi="Arial Narrow"/>
          <w:sz w:val="24"/>
          <w:szCs w:val="24"/>
        </w:rPr>
      </w:pPr>
      <w:r w:rsidRPr="00F55780">
        <w:rPr>
          <w:rFonts w:ascii="Arial Narrow" w:hAnsi="Arial Narrow"/>
          <w:sz w:val="24"/>
          <w:szCs w:val="24"/>
        </w:rPr>
        <w:t xml:space="preserve">Wyjaśnienie pojęć użytych w niniejszym regulaminie: </w:t>
      </w:r>
    </w:p>
    <w:p w:rsidR="00E56361" w:rsidRPr="00F55780" w:rsidRDefault="00E56361" w:rsidP="001737AE">
      <w:pPr>
        <w:spacing w:after="0" w:line="240" w:lineRule="auto"/>
        <w:ind w:left="705" w:firstLine="3"/>
        <w:rPr>
          <w:rFonts w:ascii="Arial Narrow" w:hAnsi="Arial Narrow"/>
          <w:sz w:val="24"/>
          <w:szCs w:val="24"/>
        </w:rPr>
      </w:pP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Projektodawca</w:t>
      </w:r>
      <w:r w:rsidR="001737AE" w:rsidRPr="00F55780">
        <w:rPr>
          <w:rFonts w:ascii="Arial Narrow" w:hAnsi="Arial Narrow"/>
          <w:sz w:val="24"/>
          <w:szCs w:val="24"/>
        </w:rPr>
        <w:t xml:space="preserve"> – Lokalna Grupa Działania </w:t>
      </w:r>
      <w:r w:rsidR="00EE21C1" w:rsidRPr="00F55780">
        <w:rPr>
          <w:rFonts w:ascii="Arial Narrow" w:hAnsi="Arial Narrow"/>
          <w:sz w:val="24"/>
          <w:szCs w:val="24"/>
        </w:rPr>
        <w:t>„</w:t>
      </w:r>
      <w:r w:rsidR="001737AE" w:rsidRPr="00F55780">
        <w:rPr>
          <w:rFonts w:ascii="Arial Narrow" w:hAnsi="Arial Narrow"/>
          <w:sz w:val="24"/>
          <w:szCs w:val="24"/>
        </w:rPr>
        <w:t>Warmiński Zakątek</w:t>
      </w:r>
      <w:r w:rsidR="00EE21C1" w:rsidRPr="00F55780">
        <w:rPr>
          <w:rFonts w:ascii="Arial Narrow" w:hAnsi="Arial Narrow"/>
          <w:sz w:val="24"/>
          <w:szCs w:val="24"/>
        </w:rPr>
        <w:t>”;</w:t>
      </w:r>
    </w:p>
    <w:p w:rsidR="001737AE" w:rsidRPr="00F55780" w:rsidRDefault="001737AE"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Projekt</w:t>
      </w:r>
      <w:r w:rsidRPr="00F55780">
        <w:rPr>
          <w:rFonts w:ascii="Arial Narrow" w:hAnsi="Arial Narrow"/>
          <w:sz w:val="24"/>
          <w:szCs w:val="24"/>
        </w:rPr>
        <w:t xml:space="preserve"> – </w:t>
      </w:r>
      <w:r w:rsidR="002E1563">
        <w:rPr>
          <w:rFonts w:ascii="Arial Narrow" w:hAnsi="Arial Narrow"/>
          <w:sz w:val="24"/>
          <w:szCs w:val="24"/>
        </w:rPr>
        <w:t xml:space="preserve">Projekt EKO MALUCH </w:t>
      </w:r>
      <w:r w:rsidRPr="00F55780">
        <w:rPr>
          <w:rFonts w:ascii="Arial Narrow" w:hAnsi="Arial Narrow"/>
          <w:sz w:val="24"/>
          <w:szCs w:val="24"/>
        </w:rPr>
        <w:t xml:space="preserve"> nr </w:t>
      </w:r>
      <w:r w:rsidR="000D72E9" w:rsidRPr="00F55780">
        <w:rPr>
          <w:rFonts w:ascii="Arial Narrow" w:hAnsi="Arial Narrow"/>
          <w:b/>
          <w:sz w:val="24"/>
          <w:szCs w:val="24"/>
          <w:shd w:val="clear" w:color="auto" w:fill="FFFFFF"/>
        </w:rPr>
        <w:t>RPWM.10.0</w:t>
      </w:r>
      <w:r w:rsidR="002E1563">
        <w:rPr>
          <w:rFonts w:ascii="Arial Narrow" w:hAnsi="Arial Narrow"/>
          <w:b/>
          <w:sz w:val="24"/>
          <w:szCs w:val="24"/>
          <w:shd w:val="clear" w:color="auto" w:fill="FFFFFF"/>
        </w:rPr>
        <w:t>4.00-28-0017/19</w:t>
      </w:r>
    </w:p>
    <w:p w:rsidR="002E1563" w:rsidRDefault="00B136B0" w:rsidP="00E56361">
      <w:pPr>
        <w:spacing w:after="0" w:line="240" w:lineRule="auto"/>
        <w:ind w:firstLine="705"/>
        <w:jc w:val="both"/>
        <w:rPr>
          <w:rFonts w:ascii="Arial Narrow" w:hAnsi="Arial Narrow"/>
          <w:sz w:val="24"/>
          <w:szCs w:val="24"/>
        </w:rPr>
      </w:pPr>
      <w:r w:rsidRPr="00F55780">
        <w:rPr>
          <w:rFonts w:ascii="Arial Narrow" w:hAnsi="Arial Narrow"/>
          <w:b/>
          <w:sz w:val="24"/>
          <w:szCs w:val="24"/>
        </w:rPr>
        <w:t>- Kandydat</w:t>
      </w:r>
      <w:r w:rsidRPr="00F55780">
        <w:rPr>
          <w:rFonts w:ascii="Arial Narrow" w:hAnsi="Arial Narrow"/>
          <w:sz w:val="24"/>
          <w:szCs w:val="24"/>
        </w:rPr>
        <w:t xml:space="preserve"> – osoba</w:t>
      </w:r>
      <w:r w:rsidR="002E1563">
        <w:rPr>
          <w:rFonts w:ascii="Arial Narrow" w:hAnsi="Arial Narrow"/>
          <w:sz w:val="24"/>
          <w:szCs w:val="24"/>
        </w:rPr>
        <w:t xml:space="preserve"> - Opiekun dziecka / dzieci </w:t>
      </w:r>
      <w:r w:rsidRPr="00F55780">
        <w:rPr>
          <w:rFonts w:ascii="Arial Narrow" w:hAnsi="Arial Narrow"/>
          <w:sz w:val="24"/>
          <w:szCs w:val="24"/>
        </w:rPr>
        <w:t xml:space="preserve"> ubiegająca się o zakwalifikowanie do udziału w </w:t>
      </w:r>
    </w:p>
    <w:p w:rsidR="001737AE" w:rsidRPr="00F55780" w:rsidRDefault="002E1563" w:rsidP="00E56361">
      <w:pPr>
        <w:spacing w:after="0" w:line="240" w:lineRule="auto"/>
        <w:ind w:firstLine="705"/>
        <w:jc w:val="both"/>
        <w:rPr>
          <w:rFonts w:ascii="Arial Narrow" w:hAnsi="Arial Narrow"/>
          <w:sz w:val="24"/>
          <w:szCs w:val="24"/>
        </w:rPr>
      </w:pPr>
      <w:r>
        <w:rPr>
          <w:rFonts w:ascii="Arial Narrow" w:hAnsi="Arial Narrow"/>
          <w:sz w:val="24"/>
          <w:szCs w:val="24"/>
        </w:rPr>
        <w:t xml:space="preserve">  </w:t>
      </w:r>
      <w:r w:rsidR="00B136B0" w:rsidRPr="00F55780">
        <w:rPr>
          <w:rFonts w:ascii="Arial Narrow" w:hAnsi="Arial Narrow"/>
          <w:sz w:val="24"/>
          <w:szCs w:val="24"/>
        </w:rPr>
        <w:t>Projekcie;</w:t>
      </w: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Uczestnik Projektu</w:t>
      </w:r>
      <w:r w:rsidRPr="00F55780">
        <w:rPr>
          <w:rFonts w:ascii="Arial Narrow" w:hAnsi="Arial Narrow"/>
          <w:sz w:val="24"/>
          <w:szCs w:val="24"/>
        </w:rPr>
        <w:t xml:space="preserve"> – osoba zakwalifikowana do udziału w Projekcie; </w:t>
      </w: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Kierownik</w:t>
      </w:r>
      <w:r w:rsidR="00811A8B" w:rsidRPr="00F55780">
        <w:rPr>
          <w:rFonts w:ascii="Arial Narrow" w:hAnsi="Arial Narrow"/>
          <w:b/>
          <w:sz w:val="24"/>
          <w:szCs w:val="24"/>
        </w:rPr>
        <w:t>/Koordynator</w:t>
      </w:r>
      <w:r w:rsidRPr="00F55780">
        <w:rPr>
          <w:rFonts w:ascii="Arial Narrow" w:hAnsi="Arial Narrow"/>
          <w:b/>
          <w:sz w:val="24"/>
          <w:szCs w:val="24"/>
        </w:rPr>
        <w:t xml:space="preserve"> Projektu</w:t>
      </w:r>
      <w:r w:rsidRPr="00F55780">
        <w:rPr>
          <w:rFonts w:ascii="Arial Narrow" w:hAnsi="Arial Narrow"/>
          <w:sz w:val="24"/>
          <w:szCs w:val="24"/>
        </w:rPr>
        <w:t xml:space="preserve"> –</w:t>
      </w:r>
      <w:r w:rsidR="00EE21C1" w:rsidRPr="00F55780">
        <w:rPr>
          <w:rFonts w:ascii="Arial Narrow" w:hAnsi="Arial Narrow"/>
          <w:sz w:val="24"/>
          <w:szCs w:val="24"/>
        </w:rPr>
        <w:t xml:space="preserve"> osoba zarządzająca Projektem;</w:t>
      </w:r>
    </w:p>
    <w:p w:rsidR="001737AE" w:rsidRPr="00F55780" w:rsidRDefault="001737AE"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xml:space="preserve">- </w:t>
      </w:r>
      <w:r w:rsidR="00B136B0" w:rsidRPr="00F55780">
        <w:rPr>
          <w:rFonts w:ascii="Arial Narrow" w:hAnsi="Arial Narrow"/>
          <w:b/>
          <w:sz w:val="24"/>
          <w:szCs w:val="24"/>
        </w:rPr>
        <w:t>Biuro Projektu</w:t>
      </w:r>
      <w:r w:rsidRPr="00F55780">
        <w:rPr>
          <w:rFonts w:ascii="Arial Narrow" w:hAnsi="Arial Narrow"/>
          <w:sz w:val="24"/>
          <w:szCs w:val="24"/>
        </w:rPr>
        <w:t xml:space="preserve"> – ul. Grunwaldzka 6, 11 – 040 Dobre Miasto</w:t>
      </w:r>
      <w:r w:rsidR="002E1563">
        <w:rPr>
          <w:rFonts w:ascii="Arial Narrow" w:hAnsi="Arial Narrow"/>
          <w:sz w:val="24"/>
          <w:szCs w:val="24"/>
        </w:rPr>
        <w:t>.</w:t>
      </w:r>
    </w:p>
    <w:p w:rsidR="003512F6" w:rsidRDefault="00B136B0" w:rsidP="00A66BB7">
      <w:pPr>
        <w:spacing w:after="0" w:line="240" w:lineRule="auto"/>
        <w:ind w:left="705" w:firstLine="3"/>
        <w:jc w:val="both"/>
        <w:rPr>
          <w:rFonts w:ascii="Arial Narrow" w:hAnsi="Arial Narrow"/>
          <w:sz w:val="24"/>
          <w:szCs w:val="24"/>
        </w:rPr>
      </w:pPr>
      <w:r w:rsidRPr="00F55780">
        <w:rPr>
          <w:rFonts w:ascii="Arial Narrow" w:hAnsi="Arial Narrow"/>
          <w:b/>
          <w:sz w:val="24"/>
          <w:szCs w:val="24"/>
        </w:rPr>
        <w:lastRenderedPageBreak/>
        <w:t>- Regulamin</w:t>
      </w:r>
      <w:r w:rsidRPr="00F55780">
        <w:rPr>
          <w:rFonts w:ascii="Arial Narrow" w:hAnsi="Arial Narrow"/>
          <w:sz w:val="24"/>
          <w:szCs w:val="24"/>
        </w:rPr>
        <w:t xml:space="preserve"> – Regu</w:t>
      </w:r>
      <w:r w:rsidR="00E56361" w:rsidRPr="00F55780">
        <w:rPr>
          <w:rFonts w:ascii="Arial Narrow" w:hAnsi="Arial Narrow"/>
          <w:sz w:val="24"/>
          <w:szCs w:val="24"/>
        </w:rPr>
        <w:t xml:space="preserve">lamin Projektu </w:t>
      </w:r>
      <w:r w:rsidR="002E1563">
        <w:rPr>
          <w:rFonts w:ascii="Arial Narrow" w:hAnsi="Arial Narrow"/>
          <w:sz w:val="24"/>
          <w:szCs w:val="24"/>
        </w:rPr>
        <w:t>EKO MALUCH</w:t>
      </w:r>
      <w:r w:rsidR="001E2351">
        <w:rPr>
          <w:rFonts w:ascii="Arial Narrow" w:hAnsi="Arial Narrow"/>
          <w:sz w:val="24"/>
          <w:szCs w:val="24"/>
        </w:rPr>
        <w:t>,</w:t>
      </w:r>
    </w:p>
    <w:p w:rsidR="00A66BB7" w:rsidRDefault="00A66BB7" w:rsidP="00A66BB7">
      <w:pPr>
        <w:spacing w:after="0" w:line="240" w:lineRule="auto"/>
        <w:ind w:left="705" w:firstLine="3"/>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D</w:t>
      </w:r>
      <w:r w:rsidRPr="00A66BB7">
        <w:rPr>
          <w:rFonts w:ascii="Arial Narrow" w:hAnsi="Arial Narrow"/>
          <w:b/>
          <w:sz w:val="24"/>
          <w:szCs w:val="24"/>
        </w:rPr>
        <w:t>ziecko od 1 do 3 roku życia</w:t>
      </w:r>
      <w:r>
        <w:rPr>
          <w:rFonts w:ascii="Arial Narrow" w:hAnsi="Arial Narrow"/>
          <w:sz w:val="24"/>
          <w:szCs w:val="24"/>
        </w:rPr>
        <w:t xml:space="preserve"> - dziecko, które ukończyło 1 rok i nie ukończyło 4 lat na dzień </w:t>
      </w:r>
    </w:p>
    <w:p w:rsidR="00A66BB7" w:rsidRDefault="00A66BB7" w:rsidP="00A66BB7">
      <w:pPr>
        <w:spacing w:after="0" w:line="240" w:lineRule="auto"/>
        <w:ind w:left="705" w:firstLine="3"/>
        <w:jc w:val="both"/>
        <w:rPr>
          <w:rFonts w:ascii="Arial Narrow" w:hAnsi="Arial Narrow"/>
          <w:sz w:val="24"/>
          <w:szCs w:val="24"/>
        </w:rPr>
      </w:pPr>
      <w:r>
        <w:rPr>
          <w:rFonts w:ascii="Arial Narrow" w:hAnsi="Arial Narrow"/>
          <w:sz w:val="24"/>
          <w:szCs w:val="24"/>
        </w:rPr>
        <w:t xml:space="preserve">  przystąpienia do projektu.</w:t>
      </w:r>
    </w:p>
    <w:p w:rsidR="00BF6138" w:rsidRDefault="00D42BE1" w:rsidP="00A66BB7">
      <w:pPr>
        <w:spacing w:after="0" w:line="240" w:lineRule="auto"/>
        <w:ind w:left="705" w:firstLine="3"/>
        <w:jc w:val="both"/>
        <w:rPr>
          <w:rFonts w:ascii="Arial Narrow" w:hAnsi="Arial Narrow"/>
          <w:sz w:val="24"/>
          <w:szCs w:val="24"/>
        </w:rPr>
      </w:pPr>
      <w:r w:rsidRPr="00BF6138">
        <w:rPr>
          <w:rFonts w:ascii="Arial Narrow" w:hAnsi="Arial Narrow"/>
          <w:sz w:val="24"/>
          <w:szCs w:val="24"/>
        </w:rPr>
        <w:t xml:space="preserve">- </w:t>
      </w:r>
      <w:r w:rsidRPr="00BF6138">
        <w:rPr>
          <w:rFonts w:ascii="Arial Narrow" w:hAnsi="Arial Narrow" w:cs="Arial"/>
          <w:b/>
          <w:bCs/>
          <w:sz w:val="24"/>
          <w:szCs w:val="24"/>
        </w:rPr>
        <w:t xml:space="preserve">Osoba długotrwale bezrobotna </w:t>
      </w:r>
      <w:r w:rsidRPr="00BF6138">
        <w:rPr>
          <w:rFonts w:ascii="Arial Narrow" w:hAnsi="Arial Narrow"/>
          <w:sz w:val="24"/>
          <w:szCs w:val="24"/>
        </w:rPr>
        <w:t xml:space="preserve">Osoby długotrwale bezrobotne stanowią osoby bezrobotne </w:t>
      </w:r>
    </w:p>
    <w:p w:rsid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sz w:val="24"/>
          <w:szCs w:val="24"/>
        </w:rPr>
        <w:t xml:space="preserve">  </w:t>
      </w:r>
      <w:r w:rsidR="00D42BE1" w:rsidRPr="00BF6138">
        <w:rPr>
          <w:rFonts w:ascii="Arial Narrow" w:hAnsi="Arial Narrow"/>
          <w:sz w:val="24"/>
          <w:szCs w:val="24"/>
        </w:rPr>
        <w:t>nieprzerwanie przez okres ponad 12 miesięcy (&gt;12 miesięcy)</w:t>
      </w:r>
      <w:r w:rsidR="00D42BE1" w:rsidRPr="00BF6138">
        <w:rPr>
          <w:rFonts w:ascii="Arial Narrow" w:hAnsi="Arial Narrow" w:cs="Arial"/>
          <w:sz w:val="24"/>
          <w:szCs w:val="24"/>
        </w:rPr>
        <w:t xml:space="preserve"> z wyłączeniem okresu </w:t>
      </w:r>
    </w:p>
    <w:p w:rsid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cs="Arial"/>
          <w:sz w:val="24"/>
          <w:szCs w:val="24"/>
        </w:rPr>
        <w:t xml:space="preserve">  </w:t>
      </w:r>
      <w:r w:rsidR="00D42BE1" w:rsidRPr="00BF6138">
        <w:rPr>
          <w:rFonts w:ascii="Arial Narrow" w:hAnsi="Arial Narrow" w:cs="Arial"/>
          <w:sz w:val="24"/>
          <w:szCs w:val="24"/>
        </w:rPr>
        <w:t xml:space="preserve">odbywania stażu i przygotowania zawodowego dorosłych. Wiek uczestników projektu jest </w:t>
      </w:r>
    </w:p>
    <w:p w:rsidR="00D42BE1" w:rsidRP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cs="Arial"/>
          <w:sz w:val="24"/>
          <w:szCs w:val="24"/>
        </w:rPr>
        <w:t xml:space="preserve">  </w:t>
      </w:r>
      <w:r w:rsidR="00D42BE1" w:rsidRPr="00BF6138">
        <w:rPr>
          <w:rFonts w:ascii="Arial Narrow" w:hAnsi="Arial Narrow" w:cs="Arial"/>
          <w:sz w:val="24"/>
          <w:szCs w:val="24"/>
        </w:rPr>
        <w:t>określany na podstawie daty urodzenia i ustalany w dniu rozpoczęcia udziału w projekcie,</w:t>
      </w:r>
    </w:p>
    <w:p w:rsidR="00BF6138" w:rsidRDefault="00D42BE1" w:rsidP="00D42BE1">
      <w:pPr>
        <w:pStyle w:val="Tekstprzypisudolnego"/>
        <w:ind w:left="680"/>
        <w:rPr>
          <w:rFonts w:ascii="Arial Narrow" w:hAnsi="Arial Narrow"/>
          <w:sz w:val="24"/>
          <w:szCs w:val="24"/>
        </w:rPr>
      </w:pPr>
      <w:r w:rsidRPr="00BF6138">
        <w:rPr>
          <w:rFonts w:ascii="Arial Narrow" w:hAnsi="Arial Narrow" w:cs="Arial"/>
          <w:sz w:val="24"/>
          <w:szCs w:val="24"/>
        </w:rPr>
        <w:t xml:space="preserve">- </w:t>
      </w:r>
      <w:r w:rsidRPr="00BF6138">
        <w:rPr>
          <w:rFonts w:ascii="Arial Narrow" w:hAnsi="Arial Narrow"/>
          <w:b/>
          <w:sz w:val="24"/>
          <w:szCs w:val="24"/>
        </w:rPr>
        <w:t>Osoba bierna zawodowo</w:t>
      </w:r>
      <w:r w:rsidRPr="00BF6138">
        <w:rPr>
          <w:rFonts w:ascii="Arial Narrow" w:hAnsi="Arial Narrow"/>
          <w:sz w:val="24"/>
          <w:szCs w:val="24"/>
        </w:rPr>
        <w:t xml:space="preserve"> –</w:t>
      </w:r>
      <w:r w:rsidR="001E2351">
        <w:rPr>
          <w:rFonts w:ascii="Arial Narrow" w:hAnsi="Arial Narrow"/>
          <w:sz w:val="24"/>
          <w:szCs w:val="24"/>
        </w:rPr>
        <w:t xml:space="preserve"> </w:t>
      </w:r>
      <w:r w:rsidRPr="00BF6138">
        <w:rPr>
          <w:rFonts w:ascii="Arial Narrow" w:hAnsi="Arial Narrow"/>
          <w:sz w:val="24"/>
          <w:szCs w:val="24"/>
        </w:rPr>
        <w:t xml:space="preserve">Bierni zawodowo to osoby, które w danej chwili nie tworzą </w:t>
      </w:r>
    </w:p>
    <w:p w:rsid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 xml:space="preserve">zasobów siły roboczej (tzn. nie pracują i nie są zarejestrowane w rejestrze urzędu pracy jako </w:t>
      </w:r>
    </w:p>
    <w:p w:rsid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 xml:space="preserve">osoby bezrobotne a ponadto nie są gotowe do podjęcia pracy oraz nie poszukują aktywnie </w:t>
      </w:r>
    </w:p>
    <w:p w:rsidR="00D42BE1" w:rsidRP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zatrudnienia</w:t>
      </w:r>
      <w:r w:rsidR="001E2351">
        <w:rPr>
          <w:rFonts w:ascii="Arial Narrow" w:hAnsi="Arial Narrow"/>
          <w:sz w:val="24"/>
          <w:szCs w:val="24"/>
        </w:rPr>
        <w:t>)</w:t>
      </w:r>
      <w:r>
        <w:rPr>
          <w:rFonts w:ascii="Arial Narrow" w:hAnsi="Arial Narrow"/>
          <w:sz w:val="24"/>
          <w:szCs w:val="24"/>
        </w:rPr>
        <w:t>.</w:t>
      </w:r>
    </w:p>
    <w:p w:rsidR="003512F6" w:rsidRPr="00F55780" w:rsidRDefault="003512F6" w:rsidP="001E2351">
      <w:pPr>
        <w:spacing w:after="0" w:line="240" w:lineRule="auto"/>
        <w:rPr>
          <w:rFonts w:ascii="Arial Narrow" w:hAnsi="Arial Narrow"/>
          <w:b/>
          <w:sz w:val="24"/>
          <w:szCs w:val="24"/>
        </w:rPr>
      </w:pPr>
    </w:p>
    <w:p w:rsidR="00E56361" w:rsidRPr="00F55780" w:rsidRDefault="00B136B0" w:rsidP="00E56361">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 3</w:t>
      </w:r>
    </w:p>
    <w:p w:rsidR="00E56361" w:rsidRPr="00F55780" w:rsidRDefault="00B136B0" w:rsidP="00E56361">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Postanowienia ogólne</w:t>
      </w:r>
    </w:p>
    <w:p w:rsidR="007367E3" w:rsidRPr="00F55780" w:rsidRDefault="007367E3" w:rsidP="00E56361">
      <w:pPr>
        <w:spacing w:after="0" w:line="240" w:lineRule="auto"/>
        <w:ind w:left="705" w:firstLine="3"/>
        <w:jc w:val="center"/>
        <w:rPr>
          <w:rFonts w:ascii="Arial Narrow" w:hAnsi="Arial Narrow"/>
          <w:b/>
          <w:sz w:val="24"/>
          <w:szCs w:val="24"/>
        </w:rPr>
      </w:pPr>
    </w:p>
    <w:p w:rsidR="00A66BB7" w:rsidRDefault="00B136B0" w:rsidP="000D72E9">
      <w:pPr>
        <w:spacing w:after="0" w:line="240" w:lineRule="auto"/>
        <w:ind w:left="705" w:hanging="421"/>
        <w:rPr>
          <w:rFonts w:ascii="Arial Narrow" w:hAnsi="Arial Narrow"/>
          <w:sz w:val="24"/>
          <w:szCs w:val="24"/>
        </w:rPr>
      </w:pPr>
      <w:r w:rsidRPr="00F55780">
        <w:rPr>
          <w:rFonts w:ascii="Arial Narrow" w:hAnsi="Arial Narrow"/>
          <w:sz w:val="24"/>
          <w:szCs w:val="24"/>
        </w:rPr>
        <w:t xml:space="preserve">1. </w:t>
      </w:r>
      <w:r w:rsidR="007367E3" w:rsidRPr="00F55780">
        <w:rPr>
          <w:rFonts w:ascii="Arial Narrow" w:hAnsi="Arial Narrow"/>
          <w:sz w:val="24"/>
          <w:szCs w:val="24"/>
        </w:rPr>
        <w:tab/>
      </w:r>
      <w:r w:rsidRPr="00F55780">
        <w:rPr>
          <w:rFonts w:ascii="Arial Narrow" w:hAnsi="Arial Narrow"/>
          <w:sz w:val="24"/>
          <w:szCs w:val="24"/>
        </w:rPr>
        <w:t>Projekt jest realizowany od dni</w:t>
      </w:r>
      <w:r w:rsidR="00E56361" w:rsidRPr="00F55780">
        <w:rPr>
          <w:rFonts w:ascii="Arial Narrow" w:hAnsi="Arial Narrow"/>
          <w:sz w:val="24"/>
          <w:szCs w:val="24"/>
        </w:rPr>
        <w:t xml:space="preserve">a </w:t>
      </w:r>
      <w:r w:rsidR="000D72E9" w:rsidRPr="00F55780">
        <w:rPr>
          <w:rFonts w:ascii="Arial Narrow" w:hAnsi="Arial Narrow"/>
          <w:sz w:val="24"/>
          <w:szCs w:val="24"/>
        </w:rPr>
        <w:t xml:space="preserve">1 </w:t>
      </w:r>
      <w:r w:rsidR="00A66BB7">
        <w:rPr>
          <w:rFonts w:ascii="Arial Narrow" w:hAnsi="Arial Narrow"/>
          <w:sz w:val="24"/>
          <w:szCs w:val="24"/>
        </w:rPr>
        <w:t>sierpnia</w:t>
      </w:r>
      <w:r w:rsidR="000D72E9" w:rsidRPr="00F55780">
        <w:rPr>
          <w:rFonts w:ascii="Arial Narrow" w:hAnsi="Arial Narrow"/>
          <w:sz w:val="24"/>
          <w:szCs w:val="24"/>
        </w:rPr>
        <w:t xml:space="preserve"> 2019</w:t>
      </w:r>
      <w:r w:rsidR="004319F4" w:rsidRPr="00F55780">
        <w:rPr>
          <w:rFonts w:ascii="Arial Narrow" w:hAnsi="Arial Narrow"/>
          <w:sz w:val="24"/>
          <w:szCs w:val="24"/>
        </w:rPr>
        <w:t xml:space="preserve"> r. do dnia </w:t>
      </w:r>
      <w:r w:rsidR="00A66BB7">
        <w:rPr>
          <w:rFonts w:ascii="Arial Narrow" w:hAnsi="Arial Narrow"/>
          <w:sz w:val="24"/>
          <w:szCs w:val="24"/>
        </w:rPr>
        <w:t>30 listopada 2021</w:t>
      </w:r>
      <w:r w:rsidRPr="00F55780">
        <w:rPr>
          <w:rFonts w:ascii="Arial Narrow" w:hAnsi="Arial Narrow"/>
          <w:sz w:val="24"/>
          <w:szCs w:val="24"/>
        </w:rPr>
        <w:t xml:space="preserve"> r. </w:t>
      </w:r>
    </w:p>
    <w:p w:rsidR="00B136B0" w:rsidRDefault="00A66BB7" w:rsidP="000D72E9">
      <w:pPr>
        <w:spacing w:after="0" w:line="240" w:lineRule="auto"/>
        <w:ind w:left="705" w:hanging="421"/>
        <w:rPr>
          <w:rFonts w:ascii="Arial Narrow" w:hAnsi="Arial Narrow"/>
          <w:sz w:val="24"/>
          <w:szCs w:val="24"/>
        </w:rPr>
      </w:pPr>
      <w:r>
        <w:rPr>
          <w:rFonts w:ascii="Arial Narrow" w:hAnsi="Arial Narrow"/>
          <w:sz w:val="24"/>
          <w:szCs w:val="24"/>
        </w:rPr>
        <w:t>2.     Obszar realizacji projektu: GMINA LUBOMINO, gminy ościenne z powiatów lidzbarskiego i olsztyńskiego: DOBRE MIASTO, ŚWIĄTKI, LIDZBARK WARMIŃSKI, ORNETA.</w:t>
      </w:r>
    </w:p>
    <w:p w:rsidR="00340492" w:rsidRDefault="00A66BB7" w:rsidP="000D72E9">
      <w:pPr>
        <w:spacing w:after="0" w:line="240" w:lineRule="auto"/>
        <w:ind w:left="705" w:hanging="421"/>
        <w:rPr>
          <w:rFonts w:ascii="Arial Narrow" w:hAnsi="Arial Narrow" w:cstheme="minorHAnsi"/>
          <w:sz w:val="24"/>
          <w:szCs w:val="24"/>
        </w:rPr>
      </w:pPr>
      <w:r>
        <w:rPr>
          <w:rFonts w:ascii="Arial Narrow" w:hAnsi="Arial Narrow"/>
          <w:sz w:val="24"/>
          <w:szCs w:val="24"/>
        </w:rPr>
        <w:t xml:space="preserve">3.     </w:t>
      </w:r>
      <w:r w:rsidRPr="00A66BB7">
        <w:rPr>
          <w:rFonts w:ascii="Arial Narrow" w:hAnsi="Arial Narrow"/>
          <w:sz w:val="24"/>
          <w:szCs w:val="24"/>
        </w:rPr>
        <w:t xml:space="preserve">Celem projektu jest </w:t>
      </w:r>
      <w:r>
        <w:rPr>
          <w:rFonts w:ascii="Arial Narrow" w:hAnsi="Arial Narrow" w:cstheme="minorHAnsi"/>
          <w:sz w:val="24"/>
          <w:szCs w:val="24"/>
        </w:rPr>
        <w:t>z</w:t>
      </w:r>
      <w:r w:rsidRPr="00A66BB7">
        <w:rPr>
          <w:rFonts w:ascii="Arial Narrow" w:hAnsi="Arial Narrow" w:cstheme="minorHAnsi"/>
          <w:sz w:val="24"/>
          <w:szCs w:val="24"/>
        </w:rPr>
        <w:t xml:space="preserve">większenie możliwości </w:t>
      </w:r>
      <w:r>
        <w:rPr>
          <w:rFonts w:ascii="Arial Narrow" w:hAnsi="Arial Narrow" w:cstheme="minorHAnsi"/>
          <w:sz w:val="24"/>
          <w:szCs w:val="24"/>
        </w:rPr>
        <w:t xml:space="preserve">podjęcia lub utrzymanie zatrudnienia </w:t>
      </w:r>
      <w:r w:rsidRPr="00A66BB7">
        <w:rPr>
          <w:rFonts w:ascii="Arial Narrow" w:hAnsi="Arial Narrow" w:cstheme="minorHAnsi"/>
          <w:sz w:val="24"/>
          <w:szCs w:val="24"/>
        </w:rPr>
        <w:t xml:space="preserve"> przez min</w:t>
      </w:r>
      <w:r>
        <w:rPr>
          <w:rFonts w:ascii="Arial Narrow" w:hAnsi="Arial Narrow" w:cstheme="minorHAnsi"/>
          <w:sz w:val="24"/>
          <w:szCs w:val="24"/>
        </w:rPr>
        <w:t>imum</w:t>
      </w:r>
      <w:r w:rsidRPr="00A66BB7">
        <w:rPr>
          <w:rFonts w:ascii="Arial Narrow" w:hAnsi="Arial Narrow" w:cstheme="minorHAnsi"/>
          <w:sz w:val="24"/>
          <w:szCs w:val="24"/>
        </w:rPr>
        <w:t xml:space="preserve"> 14 mieszkańców Gminy Lubomino oraz Gmin powiatu lidzbarskiego i Gmin ościennych z powiatu lidzbarskiego i olsztyńskiego  w tym</w:t>
      </w:r>
      <w:r w:rsidR="00340492">
        <w:rPr>
          <w:rFonts w:ascii="Arial Narrow" w:hAnsi="Arial Narrow" w:cstheme="minorHAnsi"/>
          <w:sz w:val="24"/>
          <w:szCs w:val="24"/>
        </w:rPr>
        <w:t>:</w:t>
      </w:r>
    </w:p>
    <w:p w:rsidR="00340492" w:rsidRDefault="00340492" w:rsidP="000D72E9">
      <w:pPr>
        <w:spacing w:after="0" w:line="240" w:lineRule="auto"/>
        <w:ind w:left="705" w:hanging="421"/>
        <w:rPr>
          <w:rFonts w:ascii="Arial Narrow" w:hAnsi="Arial Narrow" w:cstheme="minorHAnsi"/>
          <w:sz w:val="24"/>
          <w:szCs w:val="24"/>
        </w:rPr>
      </w:pPr>
      <w:r>
        <w:rPr>
          <w:rFonts w:ascii="Arial Narrow" w:hAnsi="Arial Narrow" w:cstheme="minorHAnsi"/>
          <w:sz w:val="24"/>
          <w:szCs w:val="24"/>
        </w:rPr>
        <w:t xml:space="preserve">       - co najmniej </w:t>
      </w:r>
      <w:r w:rsidR="00A66BB7" w:rsidRPr="00A66BB7">
        <w:rPr>
          <w:rFonts w:ascii="Arial Narrow" w:hAnsi="Arial Narrow" w:cstheme="minorHAnsi"/>
          <w:sz w:val="24"/>
          <w:szCs w:val="24"/>
        </w:rPr>
        <w:t xml:space="preserve">2 </w:t>
      </w:r>
      <w:r>
        <w:rPr>
          <w:rFonts w:ascii="Arial Narrow" w:hAnsi="Arial Narrow" w:cstheme="minorHAnsi"/>
          <w:sz w:val="24"/>
          <w:szCs w:val="24"/>
        </w:rPr>
        <w:t xml:space="preserve">osób </w:t>
      </w:r>
      <w:r w:rsidR="00A66BB7" w:rsidRPr="00A66BB7">
        <w:rPr>
          <w:rFonts w:ascii="Arial Narrow" w:hAnsi="Arial Narrow" w:cstheme="minorHAnsi"/>
          <w:sz w:val="24"/>
          <w:szCs w:val="24"/>
        </w:rPr>
        <w:t xml:space="preserve">niepełnosprawnych,  </w:t>
      </w:r>
    </w:p>
    <w:p w:rsidR="00340492" w:rsidRDefault="00340492" w:rsidP="000D72E9">
      <w:pPr>
        <w:spacing w:after="0" w:line="240" w:lineRule="auto"/>
        <w:ind w:left="705" w:hanging="421"/>
        <w:rPr>
          <w:rFonts w:ascii="Arial Narrow" w:hAnsi="Arial Narrow" w:cstheme="minorHAnsi"/>
          <w:sz w:val="24"/>
          <w:szCs w:val="24"/>
        </w:rPr>
      </w:pPr>
      <w:r>
        <w:rPr>
          <w:rFonts w:ascii="Arial Narrow" w:hAnsi="Arial Narrow" w:cstheme="minorHAnsi"/>
          <w:sz w:val="24"/>
          <w:szCs w:val="24"/>
        </w:rPr>
        <w:t xml:space="preserve">       - co najmniej 7 osób </w:t>
      </w:r>
      <w:r w:rsidR="00A66BB7" w:rsidRPr="00A66BB7">
        <w:rPr>
          <w:rFonts w:ascii="Arial Narrow" w:hAnsi="Arial Narrow" w:cstheme="minorHAnsi"/>
          <w:sz w:val="24"/>
          <w:szCs w:val="24"/>
        </w:rPr>
        <w:t>p</w:t>
      </w:r>
      <w:r w:rsidR="001E2351">
        <w:rPr>
          <w:rFonts w:ascii="Arial Narrow" w:hAnsi="Arial Narrow" w:cstheme="minorHAnsi"/>
          <w:sz w:val="24"/>
          <w:szCs w:val="24"/>
        </w:rPr>
        <w:t>ozostających bez zatrudnienia (</w:t>
      </w:r>
      <w:r w:rsidR="00A66BB7" w:rsidRPr="00A66BB7">
        <w:rPr>
          <w:rFonts w:ascii="Arial Narrow" w:hAnsi="Arial Narrow" w:cstheme="minorHAnsi"/>
          <w:sz w:val="24"/>
          <w:szCs w:val="24"/>
        </w:rPr>
        <w:t>bezrobotnych lub biernych zawodowo)</w:t>
      </w:r>
    </w:p>
    <w:p w:rsidR="00A66BB7" w:rsidRPr="00A66BB7" w:rsidRDefault="00340492" w:rsidP="000D72E9">
      <w:pPr>
        <w:spacing w:after="0" w:line="240" w:lineRule="auto"/>
        <w:ind w:left="705" w:hanging="421"/>
        <w:rPr>
          <w:rFonts w:ascii="Arial Narrow" w:hAnsi="Arial Narrow"/>
          <w:b/>
          <w:sz w:val="24"/>
          <w:szCs w:val="24"/>
        </w:rPr>
      </w:pPr>
      <w:r>
        <w:rPr>
          <w:rFonts w:ascii="Arial Narrow" w:hAnsi="Arial Narrow" w:cstheme="minorHAnsi"/>
          <w:sz w:val="24"/>
          <w:szCs w:val="24"/>
        </w:rPr>
        <w:t xml:space="preserve">      </w:t>
      </w:r>
      <w:r w:rsidR="00A66BB7" w:rsidRPr="00A66BB7">
        <w:rPr>
          <w:rFonts w:ascii="Arial Narrow" w:hAnsi="Arial Narrow" w:cstheme="minorHAnsi"/>
          <w:sz w:val="24"/>
          <w:szCs w:val="24"/>
        </w:rPr>
        <w:t xml:space="preserve"> i sprawujących opiekę nad dziećmi w wieku 1-3 lat lub powracających na rynek pracy po przerwie związanej z opieką nad dziećmi do lat 3 poprzez utworzenie nowego klubu dziecięcego w Gminie Lubomino, w ramach którego utworzonych zostanie </w:t>
      </w:r>
      <w:r w:rsidR="00A66BB7" w:rsidRPr="00340492">
        <w:rPr>
          <w:rFonts w:ascii="Arial Narrow" w:hAnsi="Arial Narrow" w:cstheme="minorHAnsi"/>
          <w:sz w:val="24"/>
          <w:szCs w:val="24"/>
          <w:u w:val="single"/>
        </w:rPr>
        <w:t>16 miejsc opieki nad dziećmi</w:t>
      </w:r>
      <w:r w:rsidR="00A66BB7" w:rsidRPr="00A66BB7">
        <w:rPr>
          <w:rFonts w:ascii="Arial Narrow" w:hAnsi="Arial Narrow" w:cstheme="minorHAnsi"/>
          <w:sz w:val="24"/>
          <w:szCs w:val="24"/>
        </w:rPr>
        <w:t xml:space="preserve"> do 3 roku życia w okresie od 01.08.2019</w:t>
      </w:r>
      <w:r w:rsidR="001E2351">
        <w:rPr>
          <w:rFonts w:ascii="Arial Narrow" w:hAnsi="Arial Narrow" w:cstheme="minorHAnsi"/>
          <w:sz w:val="24"/>
          <w:szCs w:val="24"/>
        </w:rPr>
        <w:t xml:space="preserve"> </w:t>
      </w:r>
      <w:r w:rsidR="00A66BB7" w:rsidRPr="00A66BB7">
        <w:rPr>
          <w:rFonts w:ascii="Arial Narrow" w:hAnsi="Arial Narrow" w:cstheme="minorHAnsi"/>
          <w:sz w:val="24"/>
          <w:szCs w:val="24"/>
        </w:rPr>
        <w:t xml:space="preserve">r. do 30.11.2021 r., w tym co najmniej 2 dla </w:t>
      </w:r>
      <w:r w:rsidR="001E2351">
        <w:rPr>
          <w:rFonts w:ascii="Arial Narrow" w:hAnsi="Arial Narrow" w:cstheme="minorHAnsi"/>
          <w:sz w:val="24"/>
          <w:szCs w:val="24"/>
        </w:rPr>
        <w:t xml:space="preserve">dzieci z niepełnosprawnościami </w:t>
      </w:r>
      <w:r w:rsidR="00A66BB7" w:rsidRPr="00A66BB7">
        <w:rPr>
          <w:rFonts w:ascii="Arial Narrow" w:hAnsi="Arial Narrow" w:cstheme="minorHAnsi"/>
          <w:sz w:val="24"/>
          <w:szCs w:val="24"/>
        </w:rPr>
        <w:t>oraz poprzez kompleksowe wsparcie zawodowe nieaktywnych zawodowo opiekunów wraz z efektem zatrudn</w:t>
      </w:r>
      <w:r>
        <w:rPr>
          <w:rFonts w:ascii="Arial Narrow" w:hAnsi="Arial Narrow" w:cstheme="minorHAnsi"/>
          <w:sz w:val="24"/>
          <w:szCs w:val="24"/>
        </w:rPr>
        <w:t>ieniowym</w:t>
      </w:r>
      <w:r w:rsidR="00A66BB7" w:rsidRPr="00A66BB7">
        <w:rPr>
          <w:rFonts w:ascii="Arial Narrow" w:hAnsi="Arial Narrow" w:cstheme="minorHAnsi"/>
          <w:sz w:val="24"/>
          <w:szCs w:val="24"/>
        </w:rPr>
        <w:t xml:space="preserve"> na poziomie 45%</w:t>
      </w:r>
      <w:r w:rsidR="001E2351">
        <w:rPr>
          <w:rFonts w:ascii="Arial Narrow" w:hAnsi="Arial Narrow" w:cstheme="minorHAnsi"/>
          <w:sz w:val="24"/>
          <w:szCs w:val="24"/>
        </w:rPr>
        <w:t>.</w:t>
      </w:r>
    </w:p>
    <w:p w:rsidR="00340492" w:rsidRPr="00340492" w:rsidRDefault="00340492" w:rsidP="00340492">
      <w:pPr>
        <w:spacing w:after="0" w:line="240" w:lineRule="auto"/>
        <w:ind w:left="360"/>
        <w:jc w:val="both"/>
        <w:rPr>
          <w:rFonts w:ascii="Arial Narrow" w:hAnsi="Arial Narrow"/>
          <w:sz w:val="24"/>
          <w:szCs w:val="24"/>
        </w:rPr>
      </w:pPr>
      <w:r>
        <w:rPr>
          <w:rFonts w:ascii="Arial Narrow" w:hAnsi="Arial Narrow"/>
          <w:sz w:val="24"/>
          <w:szCs w:val="24"/>
        </w:rPr>
        <w:t xml:space="preserve">4.  </w:t>
      </w:r>
      <w:r w:rsidR="00E56361" w:rsidRPr="00340492">
        <w:rPr>
          <w:rFonts w:ascii="Arial Narrow" w:hAnsi="Arial Narrow"/>
          <w:sz w:val="24"/>
          <w:szCs w:val="24"/>
        </w:rPr>
        <w:t>Wsparcie oferowane w ramach niniejszego Projektu dla Uczestników Projektu</w:t>
      </w:r>
      <w:r w:rsidRPr="00340492">
        <w:rPr>
          <w:rFonts w:ascii="Arial Narrow" w:hAnsi="Arial Narrow"/>
          <w:sz w:val="24"/>
          <w:szCs w:val="24"/>
        </w:rPr>
        <w:t>:</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 zakresie opieki nad dziećmi w  klubie dziecięcym - podlega opłacie stałej w wysokości 100 </w:t>
      </w:r>
    </w:p>
    <w:p w:rsidR="00340492" w:rsidRDefault="001E2351"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340492">
        <w:rPr>
          <w:rFonts w:ascii="Arial Narrow" w:hAnsi="Arial Narrow"/>
          <w:sz w:val="24"/>
          <w:szCs w:val="24"/>
        </w:rPr>
        <w:t>złotych miesięcznie,</w:t>
      </w:r>
    </w:p>
    <w:p w:rsidR="00E16B8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 zakresie aktywizacji zawodowej - </w:t>
      </w:r>
      <w:r w:rsidR="00E16B82">
        <w:rPr>
          <w:rFonts w:ascii="Arial Narrow" w:hAnsi="Arial Narrow"/>
          <w:sz w:val="24"/>
          <w:szCs w:val="24"/>
        </w:rPr>
        <w:t xml:space="preserve">jest bezpłatne. </w:t>
      </w:r>
      <w:r w:rsidR="00E56361" w:rsidRPr="00F55780">
        <w:rPr>
          <w:rFonts w:ascii="Arial Narrow" w:hAnsi="Arial Narrow"/>
          <w:sz w:val="24"/>
          <w:szCs w:val="24"/>
        </w:rPr>
        <w:t xml:space="preserve"> Projektodawca pokrywa koszty wynajmu </w:t>
      </w:r>
    </w:p>
    <w:p w:rsidR="00340492" w:rsidRDefault="00E16B8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proofErr w:type="spellStart"/>
      <w:r w:rsidR="00E56361" w:rsidRPr="00F55780">
        <w:rPr>
          <w:rFonts w:ascii="Arial Narrow" w:hAnsi="Arial Narrow"/>
          <w:sz w:val="24"/>
          <w:szCs w:val="24"/>
        </w:rPr>
        <w:t>sal</w:t>
      </w:r>
      <w:proofErr w:type="spellEnd"/>
      <w:r w:rsidR="00E56361" w:rsidRPr="00F55780">
        <w:rPr>
          <w:rFonts w:ascii="Arial Narrow" w:hAnsi="Arial Narrow"/>
          <w:sz w:val="24"/>
          <w:szCs w:val="24"/>
        </w:rPr>
        <w:t xml:space="preserve"> </w:t>
      </w:r>
      <w:r w:rsidR="00340492">
        <w:rPr>
          <w:rFonts w:ascii="Arial Narrow" w:hAnsi="Arial Narrow"/>
          <w:sz w:val="24"/>
          <w:szCs w:val="24"/>
        </w:rPr>
        <w:t xml:space="preserve"> </w:t>
      </w:r>
      <w:r w:rsidR="00E56361" w:rsidRPr="00F55780">
        <w:rPr>
          <w:rFonts w:ascii="Arial Narrow" w:hAnsi="Arial Narrow"/>
          <w:sz w:val="24"/>
          <w:szCs w:val="24"/>
        </w:rPr>
        <w:t>szkoleniowych, wynagrodzenia doradców</w:t>
      </w:r>
      <w:r w:rsidR="003512F6" w:rsidRPr="00F55780">
        <w:rPr>
          <w:rFonts w:ascii="Arial Narrow" w:hAnsi="Arial Narrow"/>
          <w:sz w:val="24"/>
          <w:szCs w:val="24"/>
        </w:rPr>
        <w:t xml:space="preserve"> zawodowych </w:t>
      </w:r>
      <w:r w:rsidR="00E56361" w:rsidRPr="00F55780">
        <w:rPr>
          <w:rFonts w:ascii="Arial Narrow" w:hAnsi="Arial Narrow"/>
          <w:sz w:val="24"/>
          <w:szCs w:val="24"/>
        </w:rPr>
        <w:t xml:space="preserve">, pośrednika pracy, </w:t>
      </w:r>
      <w:r w:rsidR="003512F6" w:rsidRPr="00F55780">
        <w:rPr>
          <w:rFonts w:ascii="Arial Narrow" w:hAnsi="Arial Narrow"/>
          <w:sz w:val="24"/>
          <w:szCs w:val="24"/>
        </w:rPr>
        <w:t xml:space="preserve">psychologa,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trenerów, materiałów warsztatowych, serwisu kawowego i obiadów podczas warsztatów,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kursów/szkoleń wraz z podejściem do egzaminu, koszty dojazdu Uczestników Projektu na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kursy/szkolenia/staże, stypendium szkoleniowe dla Uczestników kursów/szkoleń, koszty badań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lekarskich wstępnych, ubezpieczenia NNW podczas kursów/szkoleń i stażu oraz </w:t>
      </w:r>
      <w:r w:rsidR="001C7E5A" w:rsidRPr="00F55780">
        <w:rPr>
          <w:rFonts w:ascii="Arial Narrow" w:hAnsi="Arial Narrow"/>
          <w:sz w:val="24"/>
          <w:szCs w:val="24"/>
        </w:rPr>
        <w:t>stypendium</w:t>
      </w:r>
      <w:r w:rsidR="009230BB" w:rsidRPr="00F55780">
        <w:rPr>
          <w:rFonts w:ascii="Arial Narrow" w:hAnsi="Arial Narrow"/>
          <w:sz w:val="24"/>
          <w:szCs w:val="24"/>
        </w:rPr>
        <w:t xml:space="preserve"> </w:t>
      </w:r>
    </w:p>
    <w:p w:rsidR="00E56361" w:rsidRPr="00F55780"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dla stażystów</w:t>
      </w:r>
      <w:r w:rsidR="009230BB" w:rsidRPr="00F55780">
        <w:rPr>
          <w:rFonts w:ascii="Arial Narrow" w:hAnsi="Arial Narrow"/>
          <w:sz w:val="24"/>
          <w:szCs w:val="24"/>
        </w:rPr>
        <w:t>.</w:t>
      </w:r>
    </w:p>
    <w:p w:rsidR="00BF6138" w:rsidRDefault="00BF6138" w:rsidP="003512F6">
      <w:pPr>
        <w:spacing w:after="0" w:line="240" w:lineRule="auto"/>
        <w:jc w:val="center"/>
        <w:rPr>
          <w:rFonts w:ascii="Arial Narrow" w:hAnsi="Arial Narrow"/>
          <w:b/>
          <w:sz w:val="24"/>
          <w:szCs w:val="24"/>
        </w:rPr>
      </w:pPr>
    </w:p>
    <w:p w:rsidR="003512F6" w:rsidRDefault="003512F6" w:rsidP="003512F6">
      <w:pPr>
        <w:spacing w:after="0" w:line="240" w:lineRule="auto"/>
        <w:jc w:val="center"/>
        <w:rPr>
          <w:rFonts w:ascii="Arial Narrow" w:hAnsi="Arial Narrow"/>
          <w:b/>
          <w:sz w:val="24"/>
          <w:szCs w:val="24"/>
        </w:rPr>
      </w:pPr>
      <w:r w:rsidRPr="00F55780">
        <w:rPr>
          <w:rFonts w:ascii="Arial Narrow" w:hAnsi="Arial Narrow"/>
          <w:b/>
          <w:sz w:val="24"/>
          <w:szCs w:val="24"/>
        </w:rPr>
        <w:t xml:space="preserve">§ 4 </w:t>
      </w:r>
    </w:p>
    <w:p w:rsidR="003512F6" w:rsidRDefault="003512F6" w:rsidP="003512F6">
      <w:pPr>
        <w:spacing w:after="0" w:line="240" w:lineRule="auto"/>
        <w:jc w:val="center"/>
        <w:rPr>
          <w:rFonts w:ascii="Arial Narrow" w:hAnsi="Arial Narrow"/>
          <w:b/>
          <w:sz w:val="24"/>
          <w:szCs w:val="24"/>
        </w:rPr>
      </w:pPr>
      <w:r w:rsidRPr="00F55780">
        <w:rPr>
          <w:rFonts w:ascii="Arial Narrow" w:hAnsi="Arial Narrow"/>
          <w:b/>
          <w:sz w:val="24"/>
          <w:szCs w:val="24"/>
        </w:rPr>
        <w:t>Zakres wsparcia</w:t>
      </w:r>
      <w:r w:rsidR="00340492">
        <w:rPr>
          <w:rFonts w:ascii="Arial Narrow" w:hAnsi="Arial Narrow"/>
          <w:b/>
          <w:sz w:val="24"/>
          <w:szCs w:val="24"/>
        </w:rPr>
        <w:t xml:space="preserve"> - opieka nad dziećmi</w:t>
      </w:r>
    </w:p>
    <w:p w:rsidR="001E2351" w:rsidRDefault="001E2351" w:rsidP="003512F6">
      <w:pPr>
        <w:spacing w:after="0" w:line="240" w:lineRule="auto"/>
        <w:jc w:val="center"/>
        <w:rPr>
          <w:rFonts w:ascii="Arial Narrow" w:hAnsi="Arial Narrow"/>
          <w:b/>
          <w:sz w:val="24"/>
          <w:szCs w:val="24"/>
        </w:rPr>
      </w:pPr>
    </w:p>
    <w:p w:rsidR="00E16B82" w:rsidRDefault="00E16B82" w:rsidP="00E16B82">
      <w:pPr>
        <w:spacing w:after="0"/>
        <w:rPr>
          <w:rFonts w:ascii="Arial Narrow" w:hAnsi="Arial Narrow"/>
          <w:sz w:val="24"/>
          <w:szCs w:val="24"/>
        </w:rPr>
      </w:pPr>
      <w:r>
        <w:rPr>
          <w:rFonts w:ascii="Arial Narrow" w:hAnsi="Arial Narrow"/>
          <w:sz w:val="24"/>
          <w:szCs w:val="24"/>
        </w:rPr>
        <w:t xml:space="preserve">1. Klub dziecięcy będzie czynny od poniedziałku do piątku w godzinach 6.30 - 16.30 we wszystkie </w:t>
      </w:r>
    </w:p>
    <w:p w:rsidR="00E16B82" w:rsidRDefault="00E16B82" w:rsidP="00E16B82">
      <w:pPr>
        <w:spacing w:after="0"/>
        <w:rPr>
          <w:rFonts w:ascii="Arial Narrow" w:hAnsi="Arial Narrow"/>
          <w:sz w:val="24"/>
          <w:szCs w:val="24"/>
        </w:rPr>
      </w:pPr>
      <w:r>
        <w:rPr>
          <w:rFonts w:ascii="Arial Narrow" w:hAnsi="Arial Narrow"/>
          <w:sz w:val="24"/>
          <w:szCs w:val="24"/>
        </w:rPr>
        <w:t xml:space="preserve">     miesiące w roku.</w:t>
      </w:r>
    </w:p>
    <w:p w:rsidR="00E16B82" w:rsidRDefault="00E16B82" w:rsidP="00E16B82">
      <w:pPr>
        <w:spacing w:after="0"/>
        <w:rPr>
          <w:rFonts w:ascii="Arial Narrow" w:hAnsi="Arial Narrow"/>
          <w:sz w:val="24"/>
          <w:szCs w:val="24"/>
        </w:rPr>
      </w:pPr>
      <w:r>
        <w:rPr>
          <w:rFonts w:ascii="Arial Narrow" w:hAnsi="Arial Narrow"/>
          <w:sz w:val="24"/>
          <w:szCs w:val="24"/>
        </w:rPr>
        <w:t xml:space="preserve">2. W ramach opieki Klub Dziecięcy zapewnia dzieciom: </w:t>
      </w:r>
    </w:p>
    <w:p w:rsidR="00E16B82" w:rsidRDefault="00E16B82" w:rsidP="00E16B82">
      <w:pPr>
        <w:spacing w:after="0"/>
        <w:rPr>
          <w:rFonts w:ascii="Arial Narrow" w:hAnsi="Arial Narrow"/>
          <w:sz w:val="24"/>
          <w:szCs w:val="24"/>
        </w:rPr>
      </w:pPr>
      <w:r>
        <w:rPr>
          <w:rFonts w:ascii="Arial Narrow" w:hAnsi="Arial Narrow"/>
          <w:sz w:val="24"/>
          <w:szCs w:val="24"/>
        </w:rPr>
        <w:t xml:space="preserve">    a)  opiekę w dwóch grupach wiekowych liczących po 8 dzieci,</w:t>
      </w:r>
    </w:p>
    <w:p w:rsidR="00E16B82" w:rsidRDefault="00E16B82" w:rsidP="00E16B82">
      <w:pPr>
        <w:spacing w:after="0"/>
        <w:rPr>
          <w:rFonts w:ascii="Arial Narrow" w:hAnsi="Arial Narrow"/>
          <w:sz w:val="24"/>
          <w:szCs w:val="24"/>
        </w:rPr>
      </w:pPr>
      <w:r>
        <w:rPr>
          <w:rFonts w:ascii="Arial Narrow" w:hAnsi="Arial Narrow"/>
          <w:sz w:val="24"/>
          <w:szCs w:val="24"/>
        </w:rPr>
        <w:lastRenderedPageBreak/>
        <w:t xml:space="preserve">     b)  w każdej grupie wiekowej dziećmi opiekują się 2 Opiekunki,</w:t>
      </w:r>
    </w:p>
    <w:p w:rsidR="00E16B82" w:rsidRDefault="00E16B82" w:rsidP="00E16B82">
      <w:pPr>
        <w:spacing w:after="0"/>
        <w:rPr>
          <w:rFonts w:ascii="Arial Narrow" w:hAnsi="Arial Narrow"/>
          <w:sz w:val="24"/>
          <w:szCs w:val="24"/>
        </w:rPr>
      </w:pPr>
      <w:r>
        <w:rPr>
          <w:rFonts w:ascii="Arial Narrow" w:hAnsi="Arial Narrow"/>
          <w:sz w:val="24"/>
          <w:szCs w:val="24"/>
        </w:rPr>
        <w:t xml:space="preserve">     c) wyżywienie wył</w:t>
      </w:r>
      <w:r w:rsidR="001E2351">
        <w:rPr>
          <w:rFonts w:ascii="Arial Narrow" w:hAnsi="Arial Narrow"/>
          <w:sz w:val="24"/>
          <w:szCs w:val="24"/>
        </w:rPr>
        <w:t>ącznie z surowców ekologicznych</w:t>
      </w:r>
      <w:r>
        <w:rPr>
          <w:rFonts w:ascii="Arial Narrow" w:hAnsi="Arial Narrow"/>
          <w:sz w:val="24"/>
          <w:szCs w:val="24"/>
        </w:rPr>
        <w:t xml:space="preserve"> (w tym w zakresie diet pokarmowych), </w:t>
      </w:r>
    </w:p>
    <w:p w:rsidR="00E16B82" w:rsidRDefault="00E16B82" w:rsidP="00E16B82">
      <w:pPr>
        <w:spacing w:after="0"/>
        <w:rPr>
          <w:rFonts w:ascii="Arial Narrow" w:hAnsi="Arial Narrow"/>
          <w:sz w:val="24"/>
          <w:szCs w:val="24"/>
        </w:rPr>
      </w:pPr>
      <w:r>
        <w:rPr>
          <w:rFonts w:ascii="Arial Narrow" w:hAnsi="Arial Narrow"/>
          <w:sz w:val="24"/>
          <w:szCs w:val="24"/>
        </w:rPr>
        <w:t xml:space="preserve">     d) środki higieniczne (pieluszki, chusteczki),</w:t>
      </w:r>
    </w:p>
    <w:p w:rsidR="00E16B82" w:rsidRDefault="00E16B82" w:rsidP="00E16B82">
      <w:pPr>
        <w:spacing w:after="0"/>
        <w:rPr>
          <w:rFonts w:ascii="Arial Narrow" w:hAnsi="Arial Narrow"/>
          <w:sz w:val="24"/>
          <w:szCs w:val="24"/>
        </w:rPr>
      </w:pPr>
      <w:r>
        <w:rPr>
          <w:rFonts w:ascii="Arial Narrow" w:hAnsi="Arial Narrow"/>
          <w:sz w:val="24"/>
          <w:szCs w:val="24"/>
        </w:rPr>
        <w:t xml:space="preserve">     e) stałą opiekę logopedyczną,</w:t>
      </w:r>
    </w:p>
    <w:p w:rsidR="00E16B82" w:rsidRDefault="00E16B82" w:rsidP="00E16B82">
      <w:pPr>
        <w:spacing w:after="0"/>
        <w:rPr>
          <w:rFonts w:ascii="Arial Narrow" w:hAnsi="Arial Narrow"/>
          <w:sz w:val="24"/>
          <w:szCs w:val="24"/>
        </w:rPr>
      </w:pPr>
      <w:r>
        <w:rPr>
          <w:rFonts w:ascii="Arial Narrow" w:hAnsi="Arial Narrow"/>
          <w:sz w:val="24"/>
          <w:szCs w:val="24"/>
        </w:rPr>
        <w:t xml:space="preserve">  </w:t>
      </w:r>
      <w:r w:rsidR="00BF6138">
        <w:rPr>
          <w:rFonts w:ascii="Arial Narrow" w:hAnsi="Arial Narrow"/>
          <w:sz w:val="24"/>
          <w:szCs w:val="24"/>
        </w:rPr>
        <w:t xml:space="preserve"> </w:t>
      </w:r>
      <w:r>
        <w:rPr>
          <w:rFonts w:ascii="Arial Narrow" w:hAnsi="Arial Narrow"/>
          <w:sz w:val="24"/>
          <w:szCs w:val="24"/>
        </w:rPr>
        <w:t xml:space="preserve">  f) program rozwojowy i integrację rodzinną</w:t>
      </w:r>
      <w:r w:rsidR="00BF6138">
        <w:rPr>
          <w:rFonts w:ascii="Arial Narrow" w:hAnsi="Arial Narrow"/>
          <w:sz w:val="24"/>
          <w:szCs w:val="24"/>
        </w:rPr>
        <w:t>.</w:t>
      </w:r>
    </w:p>
    <w:p w:rsidR="00E16B82" w:rsidRDefault="00E16B82" w:rsidP="00E16B82">
      <w:pPr>
        <w:spacing w:after="0"/>
        <w:rPr>
          <w:rFonts w:ascii="Arial Narrow" w:hAnsi="Arial Narrow"/>
          <w:sz w:val="24"/>
          <w:szCs w:val="24"/>
        </w:rPr>
      </w:pPr>
      <w:r>
        <w:rPr>
          <w:rFonts w:ascii="Arial Narrow" w:hAnsi="Arial Narrow"/>
          <w:sz w:val="24"/>
          <w:szCs w:val="24"/>
        </w:rPr>
        <w:t xml:space="preserve">3. Dla zapewnienia równego dostępu do opieki Klub Dziecięcy umożliwia opiekę dzieciom z </w:t>
      </w:r>
      <w:r w:rsidR="001E2351">
        <w:rPr>
          <w:rFonts w:ascii="Arial Narrow" w:hAnsi="Arial Narrow"/>
          <w:sz w:val="24"/>
          <w:szCs w:val="24"/>
        </w:rPr>
        <w:t>d</w:t>
      </w:r>
      <w:r>
        <w:rPr>
          <w:rFonts w:ascii="Arial Narrow" w:hAnsi="Arial Narrow"/>
          <w:sz w:val="24"/>
          <w:szCs w:val="24"/>
        </w:rPr>
        <w:t>ysfunkcjami pokarmowymi, niepełnosprawnym, stale przyjmującym leki (po wcześniejszym wywiadzie)</w:t>
      </w:r>
    </w:p>
    <w:p w:rsidR="00E16B82" w:rsidRDefault="00E16B82" w:rsidP="00E16B82">
      <w:pPr>
        <w:spacing w:after="0"/>
        <w:rPr>
          <w:rFonts w:ascii="Arial Narrow" w:hAnsi="Arial Narrow"/>
          <w:sz w:val="24"/>
          <w:szCs w:val="24"/>
        </w:rPr>
      </w:pPr>
      <w:r>
        <w:rPr>
          <w:rFonts w:ascii="Arial Narrow" w:hAnsi="Arial Narrow"/>
          <w:sz w:val="24"/>
          <w:szCs w:val="24"/>
        </w:rPr>
        <w:t>4. W czasie dnia dzieci nie oglądają bajek, telewizji. Jedyną formą stosowanych multimediów jest sprzęt dźwiękowy.</w:t>
      </w:r>
    </w:p>
    <w:p w:rsidR="001E2351" w:rsidRDefault="001E2351" w:rsidP="00E16B82">
      <w:pPr>
        <w:spacing w:after="0"/>
        <w:rPr>
          <w:rFonts w:ascii="Arial Narrow" w:hAnsi="Arial Narrow"/>
          <w:sz w:val="24"/>
          <w:szCs w:val="24"/>
        </w:rPr>
      </w:pPr>
    </w:p>
    <w:p w:rsidR="00340492" w:rsidRDefault="00340492" w:rsidP="00340492">
      <w:pPr>
        <w:spacing w:after="0" w:line="240" w:lineRule="auto"/>
        <w:jc w:val="center"/>
        <w:rPr>
          <w:rFonts w:ascii="Arial Narrow" w:hAnsi="Arial Narrow"/>
          <w:b/>
          <w:sz w:val="24"/>
          <w:szCs w:val="24"/>
        </w:rPr>
      </w:pPr>
      <w:r w:rsidRPr="00F55780">
        <w:rPr>
          <w:rFonts w:ascii="Arial Narrow" w:hAnsi="Arial Narrow"/>
          <w:b/>
          <w:sz w:val="24"/>
          <w:szCs w:val="24"/>
        </w:rPr>
        <w:t xml:space="preserve">§ </w:t>
      </w:r>
      <w:r w:rsidR="00E16B82">
        <w:rPr>
          <w:rFonts w:ascii="Arial Narrow" w:hAnsi="Arial Narrow"/>
          <w:b/>
          <w:sz w:val="24"/>
          <w:szCs w:val="24"/>
        </w:rPr>
        <w:t>5</w:t>
      </w:r>
    </w:p>
    <w:p w:rsidR="00340492" w:rsidRDefault="00340492" w:rsidP="00340492">
      <w:pPr>
        <w:spacing w:after="0" w:line="240" w:lineRule="auto"/>
        <w:jc w:val="center"/>
        <w:rPr>
          <w:rFonts w:ascii="Arial Narrow" w:hAnsi="Arial Narrow"/>
          <w:b/>
          <w:sz w:val="24"/>
          <w:szCs w:val="24"/>
        </w:rPr>
      </w:pPr>
    </w:p>
    <w:p w:rsidR="00340492" w:rsidRDefault="00340492" w:rsidP="00340492">
      <w:pPr>
        <w:spacing w:after="0" w:line="240" w:lineRule="auto"/>
        <w:jc w:val="center"/>
        <w:rPr>
          <w:rFonts w:ascii="Arial Narrow" w:hAnsi="Arial Narrow"/>
          <w:b/>
          <w:sz w:val="24"/>
          <w:szCs w:val="24"/>
        </w:rPr>
      </w:pPr>
      <w:r w:rsidRPr="00F55780">
        <w:rPr>
          <w:rFonts w:ascii="Arial Narrow" w:hAnsi="Arial Narrow"/>
          <w:b/>
          <w:sz w:val="24"/>
          <w:szCs w:val="24"/>
        </w:rPr>
        <w:t>Zakres wsparcia</w:t>
      </w:r>
      <w:r>
        <w:rPr>
          <w:rFonts w:ascii="Arial Narrow" w:hAnsi="Arial Narrow"/>
          <w:b/>
          <w:sz w:val="24"/>
          <w:szCs w:val="24"/>
        </w:rPr>
        <w:t xml:space="preserve"> - aktywizacja zawodowa</w:t>
      </w:r>
    </w:p>
    <w:p w:rsidR="00340492" w:rsidRDefault="00340492" w:rsidP="00340492">
      <w:pPr>
        <w:spacing w:after="0" w:line="240" w:lineRule="auto"/>
        <w:jc w:val="center"/>
        <w:rPr>
          <w:rFonts w:ascii="Arial Narrow" w:hAnsi="Arial Narrow"/>
          <w:b/>
          <w:sz w:val="24"/>
          <w:szCs w:val="24"/>
        </w:rPr>
      </w:pPr>
    </w:p>
    <w:p w:rsidR="003512F6" w:rsidRPr="00F55780" w:rsidRDefault="000B51F8" w:rsidP="004D5B7A">
      <w:pPr>
        <w:pStyle w:val="Akapitzlist"/>
        <w:numPr>
          <w:ilvl w:val="0"/>
          <w:numId w:val="5"/>
        </w:numPr>
        <w:spacing w:after="0" w:line="240" w:lineRule="auto"/>
        <w:jc w:val="both"/>
        <w:rPr>
          <w:rFonts w:ascii="Arial Narrow" w:hAnsi="Arial Narrow"/>
          <w:sz w:val="24"/>
          <w:szCs w:val="24"/>
        </w:rPr>
      </w:pPr>
      <w:r w:rsidRPr="007422A5">
        <w:rPr>
          <w:rFonts w:ascii="Arial Narrow" w:hAnsi="Arial Narrow"/>
          <w:sz w:val="24"/>
          <w:szCs w:val="24"/>
        </w:rPr>
        <w:t>Oferta aktywizacji</w:t>
      </w:r>
      <w:r>
        <w:rPr>
          <w:rFonts w:ascii="Arial Narrow" w:hAnsi="Arial Narrow"/>
          <w:sz w:val="24"/>
          <w:szCs w:val="24"/>
        </w:rPr>
        <w:t xml:space="preserve"> </w:t>
      </w:r>
      <w:r w:rsidRPr="007422A5">
        <w:rPr>
          <w:rFonts w:ascii="Arial Narrow" w:hAnsi="Arial Narrow"/>
          <w:sz w:val="24"/>
          <w:szCs w:val="24"/>
        </w:rPr>
        <w:t>z</w:t>
      </w:r>
      <w:r>
        <w:rPr>
          <w:rFonts w:ascii="Arial Narrow" w:hAnsi="Arial Narrow"/>
          <w:sz w:val="24"/>
          <w:szCs w:val="24"/>
        </w:rPr>
        <w:t>awo</w:t>
      </w:r>
      <w:r w:rsidRPr="007422A5">
        <w:rPr>
          <w:rFonts w:ascii="Arial Narrow" w:hAnsi="Arial Narrow"/>
          <w:sz w:val="24"/>
          <w:szCs w:val="24"/>
        </w:rPr>
        <w:t>dowej kierowa</w:t>
      </w:r>
      <w:r>
        <w:rPr>
          <w:rFonts w:ascii="Arial Narrow" w:hAnsi="Arial Narrow"/>
          <w:sz w:val="24"/>
          <w:szCs w:val="24"/>
        </w:rPr>
        <w:t>na jest do Opiekunów dzieci uczęszczających do klubu dziecięcego EKO MALUCH, którzy nie pracują</w:t>
      </w:r>
      <w:r w:rsidRPr="00F55780">
        <w:rPr>
          <w:rFonts w:ascii="Arial Narrow" w:hAnsi="Arial Narrow"/>
          <w:sz w:val="24"/>
          <w:szCs w:val="24"/>
        </w:rPr>
        <w:t xml:space="preserve"> </w:t>
      </w:r>
      <w:r>
        <w:rPr>
          <w:rFonts w:ascii="Arial Narrow" w:hAnsi="Arial Narrow"/>
          <w:sz w:val="24"/>
          <w:szCs w:val="24"/>
        </w:rPr>
        <w:t xml:space="preserve">i / lub przebywają na urlopie wychowawczym.  </w:t>
      </w:r>
      <w:r w:rsidR="003512F6" w:rsidRPr="00F55780">
        <w:rPr>
          <w:rFonts w:ascii="Arial Narrow" w:hAnsi="Arial Narrow"/>
          <w:sz w:val="24"/>
          <w:szCs w:val="24"/>
        </w:rPr>
        <w:t xml:space="preserve">Projekt obejmuje następujące formy wsparcia: </w:t>
      </w:r>
    </w:p>
    <w:p w:rsidR="000B51F8" w:rsidRPr="00A60C76" w:rsidRDefault="003512F6"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a) </w:t>
      </w:r>
      <w:r w:rsidR="00EC117A" w:rsidRPr="00A60C76">
        <w:rPr>
          <w:rFonts w:ascii="Arial Narrow" w:hAnsi="Arial Narrow"/>
          <w:sz w:val="24"/>
          <w:szCs w:val="24"/>
        </w:rPr>
        <w:t xml:space="preserve"> </w:t>
      </w:r>
      <w:r w:rsidR="000B51F8" w:rsidRPr="00A60C76">
        <w:rPr>
          <w:rFonts w:ascii="Arial Narrow" w:hAnsi="Arial Narrow"/>
          <w:sz w:val="24"/>
          <w:szCs w:val="24"/>
        </w:rPr>
        <w:t>o</w:t>
      </w:r>
      <w:r w:rsidR="0081526B" w:rsidRPr="00A60C76">
        <w:rPr>
          <w:rFonts w:ascii="Arial Narrow" w:hAnsi="Arial Narrow"/>
          <w:sz w:val="24"/>
          <w:szCs w:val="24"/>
        </w:rPr>
        <w:t xml:space="preserve">kreślenie drogi rozwoju zawodowego </w:t>
      </w:r>
      <w:r w:rsidR="000B51F8" w:rsidRPr="00A60C76">
        <w:rPr>
          <w:rFonts w:ascii="Arial Narrow" w:hAnsi="Arial Narrow"/>
          <w:sz w:val="24"/>
          <w:szCs w:val="24"/>
        </w:rPr>
        <w:t xml:space="preserve"> - k</w:t>
      </w:r>
      <w:r w:rsidR="0081526B" w:rsidRPr="00A60C76">
        <w:rPr>
          <w:rFonts w:ascii="Arial Narrow" w:hAnsi="Arial Narrow"/>
          <w:sz w:val="24"/>
          <w:szCs w:val="24"/>
        </w:rPr>
        <w:t>ażdy</w:t>
      </w:r>
      <w:r w:rsidR="00EC117A" w:rsidRPr="00A60C76">
        <w:rPr>
          <w:rFonts w:ascii="Arial Narrow" w:hAnsi="Arial Narrow"/>
          <w:sz w:val="24"/>
          <w:szCs w:val="24"/>
        </w:rPr>
        <w:t xml:space="preserve"> Uczestnik/czka otrzyma opiekę </w:t>
      </w:r>
      <w:r w:rsidR="000B51F8" w:rsidRPr="00A60C76">
        <w:rPr>
          <w:rFonts w:ascii="Arial Narrow" w:hAnsi="Arial Narrow"/>
          <w:sz w:val="24"/>
          <w:szCs w:val="24"/>
        </w:rPr>
        <w:t xml:space="preserve">   </w:t>
      </w:r>
    </w:p>
    <w:p w:rsidR="000B51F8"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EC117A" w:rsidRPr="00A60C76">
        <w:rPr>
          <w:rFonts w:ascii="Arial Narrow" w:hAnsi="Arial Narrow"/>
          <w:sz w:val="24"/>
          <w:szCs w:val="24"/>
        </w:rPr>
        <w:t>d</w:t>
      </w:r>
      <w:r w:rsidR="0081526B" w:rsidRPr="00A60C76">
        <w:rPr>
          <w:rFonts w:ascii="Arial Narrow" w:hAnsi="Arial Narrow"/>
          <w:sz w:val="24"/>
          <w:szCs w:val="24"/>
        </w:rPr>
        <w:t>oradcy</w:t>
      </w:r>
      <w:r w:rsidRPr="00A60C76">
        <w:rPr>
          <w:rFonts w:ascii="Arial Narrow" w:hAnsi="Arial Narrow"/>
          <w:sz w:val="24"/>
          <w:szCs w:val="24"/>
        </w:rPr>
        <w:t xml:space="preserve"> </w:t>
      </w:r>
      <w:r w:rsidR="0081526B" w:rsidRPr="00A60C76">
        <w:rPr>
          <w:rFonts w:ascii="Arial Narrow" w:hAnsi="Arial Narrow"/>
          <w:sz w:val="24"/>
          <w:szCs w:val="24"/>
        </w:rPr>
        <w:t>zawodowego, który na podstawie diagnozy i indywidualnych potrzeb</w:t>
      </w:r>
      <w:r w:rsidRPr="00A60C76">
        <w:rPr>
          <w:rFonts w:ascii="Arial Narrow" w:hAnsi="Arial Narrow"/>
          <w:sz w:val="24"/>
          <w:szCs w:val="24"/>
        </w:rPr>
        <w:t xml:space="preserve"> </w:t>
      </w:r>
      <w:r w:rsidR="0081526B" w:rsidRPr="00A60C76">
        <w:rPr>
          <w:rFonts w:ascii="Arial Narrow" w:hAnsi="Arial Narrow"/>
          <w:sz w:val="24"/>
          <w:szCs w:val="24"/>
        </w:rPr>
        <w:t>wypracuje</w:t>
      </w:r>
      <w:r w:rsidRPr="00A60C76">
        <w:rPr>
          <w:rFonts w:ascii="Arial Narrow" w:hAnsi="Arial Narrow"/>
          <w:sz w:val="24"/>
          <w:szCs w:val="24"/>
        </w:rPr>
        <w:t xml:space="preserve"> </w:t>
      </w:r>
    </w:p>
    <w:p w:rsidR="000B51F8"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81526B" w:rsidRPr="00A60C76">
        <w:rPr>
          <w:rFonts w:ascii="Arial Narrow" w:hAnsi="Arial Narrow"/>
          <w:sz w:val="24"/>
          <w:szCs w:val="24"/>
        </w:rPr>
        <w:t xml:space="preserve">/zaktualizuje </w:t>
      </w:r>
      <w:r w:rsidRPr="00A60C76">
        <w:rPr>
          <w:rFonts w:ascii="Arial Narrow" w:hAnsi="Arial Narrow"/>
          <w:sz w:val="24"/>
          <w:szCs w:val="24"/>
        </w:rPr>
        <w:t xml:space="preserve"> </w:t>
      </w:r>
      <w:r w:rsidR="0081526B" w:rsidRPr="00A60C76">
        <w:rPr>
          <w:rFonts w:ascii="Arial Narrow" w:hAnsi="Arial Narrow"/>
          <w:sz w:val="24"/>
          <w:szCs w:val="24"/>
        </w:rPr>
        <w:t>wraz z Uczestnikiem/</w:t>
      </w:r>
      <w:proofErr w:type="spellStart"/>
      <w:r w:rsidR="0081526B" w:rsidRPr="00A60C76">
        <w:rPr>
          <w:rFonts w:ascii="Arial Narrow" w:hAnsi="Arial Narrow"/>
          <w:sz w:val="24"/>
          <w:szCs w:val="24"/>
        </w:rPr>
        <w:t>czką</w:t>
      </w:r>
      <w:proofErr w:type="spellEnd"/>
      <w:r w:rsidR="0081526B" w:rsidRPr="00A60C76">
        <w:rPr>
          <w:rFonts w:ascii="Arial Narrow" w:hAnsi="Arial Narrow"/>
          <w:sz w:val="24"/>
          <w:szCs w:val="24"/>
        </w:rPr>
        <w:t xml:space="preserve"> Indywidualny Plan Działania przekładający się </w:t>
      </w:r>
    </w:p>
    <w:p w:rsidR="00BC5B9D"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81526B" w:rsidRPr="00A60C76">
        <w:rPr>
          <w:rFonts w:ascii="Arial Narrow" w:hAnsi="Arial Narrow"/>
          <w:sz w:val="24"/>
          <w:szCs w:val="24"/>
        </w:rPr>
        <w:t>na ścieżkę udziału w projekcie,</w:t>
      </w:r>
      <w:r w:rsidRPr="00A60C76">
        <w:rPr>
          <w:rFonts w:ascii="Arial Narrow" w:hAnsi="Arial Narrow"/>
          <w:sz w:val="24"/>
          <w:szCs w:val="24"/>
        </w:rPr>
        <w:t xml:space="preserve"> </w:t>
      </w:r>
      <w:r w:rsidR="0081526B" w:rsidRPr="00A60C76">
        <w:rPr>
          <w:rFonts w:ascii="Arial Narrow" w:hAnsi="Arial Narrow"/>
          <w:sz w:val="24"/>
          <w:szCs w:val="24"/>
        </w:rPr>
        <w:t xml:space="preserve"> a w efekcie podjęcia zatrudnienia. </w:t>
      </w:r>
      <w:r w:rsidR="00E16B82" w:rsidRPr="00A60C76">
        <w:rPr>
          <w:rFonts w:ascii="Arial Narrow" w:hAnsi="Arial Narrow"/>
          <w:sz w:val="24"/>
          <w:szCs w:val="24"/>
        </w:rPr>
        <w:t xml:space="preserve"> </w:t>
      </w:r>
    </w:p>
    <w:p w:rsidR="000B51F8" w:rsidRPr="00A60C76" w:rsidRDefault="004D5B7A" w:rsidP="000B51F8">
      <w:pPr>
        <w:spacing w:after="0" w:line="240" w:lineRule="auto"/>
        <w:ind w:left="1416" w:hanging="707"/>
        <w:rPr>
          <w:rFonts w:ascii="Arial Narrow" w:hAnsi="Arial Narrow" w:cs="NimbusSanL-Regu"/>
          <w:sz w:val="24"/>
          <w:szCs w:val="24"/>
        </w:rPr>
      </w:pPr>
      <w:r w:rsidRPr="00A60C76">
        <w:rPr>
          <w:rFonts w:ascii="Arial Narrow" w:hAnsi="Arial Narrow"/>
          <w:sz w:val="24"/>
          <w:szCs w:val="24"/>
        </w:rPr>
        <w:t>b)</w:t>
      </w:r>
      <w:r w:rsidR="000B51F8" w:rsidRPr="00A60C76">
        <w:rPr>
          <w:rFonts w:ascii="Arial Narrow" w:hAnsi="Arial Narrow"/>
          <w:sz w:val="24"/>
          <w:szCs w:val="24"/>
        </w:rPr>
        <w:t xml:space="preserve"> indy</w:t>
      </w:r>
      <w:r w:rsidRPr="00A60C76">
        <w:rPr>
          <w:rFonts w:ascii="Arial Narrow" w:hAnsi="Arial Narrow" w:cs="NimbusSanL-Regu"/>
          <w:sz w:val="24"/>
          <w:szCs w:val="24"/>
        </w:rPr>
        <w:t>widualne zajęcia z psychologiem</w:t>
      </w:r>
      <w:r w:rsidR="000B51F8" w:rsidRPr="00A60C76">
        <w:rPr>
          <w:rFonts w:ascii="Arial Narrow" w:hAnsi="Arial Narrow" w:cs="NimbusSanL-Regu"/>
          <w:sz w:val="24"/>
          <w:szCs w:val="24"/>
        </w:rPr>
        <w:t xml:space="preserve"> - </w:t>
      </w:r>
      <w:r w:rsidRPr="00A60C76">
        <w:rPr>
          <w:rFonts w:ascii="Arial Narrow" w:hAnsi="Arial Narrow" w:cs="NimbusSanL-Regu"/>
          <w:sz w:val="24"/>
          <w:szCs w:val="24"/>
        </w:rPr>
        <w:t>zajęcia prowadzone z wykwalifikowanym</w:t>
      </w:r>
    </w:p>
    <w:p w:rsidR="000B51F8" w:rsidRPr="00A60C76" w:rsidRDefault="000B51F8" w:rsidP="000B51F8">
      <w:pPr>
        <w:spacing w:after="0" w:line="240" w:lineRule="auto"/>
        <w:ind w:left="1416" w:hanging="707"/>
        <w:rPr>
          <w:rFonts w:ascii="Arial Narrow" w:hAnsi="Arial Narrow" w:cs="NimbusSanL-Regu"/>
          <w:sz w:val="24"/>
          <w:szCs w:val="24"/>
        </w:rPr>
      </w:pPr>
      <w:r w:rsidRPr="00A60C76">
        <w:rPr>
          <w:rFonts w:ascii="Arial Narrow" w:hAnsi="Arial Narrow" w:cs="NimbusSanL-Regu"/>
          <w:sz w:val="24"/>
          <w:szCs w:val="24"/>
        </w:rPr>
        <w:t xml:space="preserve">     </w:t>
      </w:r>
      <w:r w:rsidR="004D5B7A" w:rsidRPr="00A60C76">
        <w:rPr>
          <w:rFonts w:ascii="Arial Narrow" w:hAnsi="Arial Narrow" w:cs="NimbusSanL-Regu"/>
          <w:sz w:val="24"/>
          <w:szCs w:val="24"/>
        </w:rPr>
        <w:t>Psychologiem z doświadczeniem w pracy z osobami bezrobotnymi i biernymi zawodowo.</w:t>
      </w:r>
      <w:r w:rsidRPr="00A60C76">
        <w:rPr>
          <w:rFonts w:ascii="Arial Narrow" w:hAnsi="Arial Narrow" w:cs="NimbusSanL-Regu"/>
          <w:sz w:val="24"/>
          <w:szCs w:val="24"/>
        </w:rPr>
        <w:t xml:space="preserve"> </w:t>
      </w:r>
    </w:p>
    <w:p w:rsidR="004D5B7A" w:rsidRPr="00A60C76" w:rsidRDefault="000B51F8" w:rsidP="008F4305">
      <w:pPr>
        <w:spacing w:after="0" w:line="240" w:lineRule="auto"/>
        <w:ind w:left="1416" w:hanging="707"/>
        <w:rPr>
          <w:rFonts w:ascii="Arial Narrow" w:hAnsi="Arial Narrow" w:cs="NimbusSanL-Regu"/>
          <w:sz w:val="24"/>
          <w:szCs w:val="24"/>
        </w:rPr>
      </w:pPr>
      <w:r w:rsidRPr="00A60C76">
        <w:rPr>
          <w:rFonts w:ascii="Arial Narrow" w:hAnsi="Arial Narrow" w:cs="NimbusSanL-Regu"/>
          <w:sz w:val="24"/>
          <w:szCs w:val="24"/>
        </w:rPr>
        <w:t xml:space="preserve">c) </w:t>
      </w:r>
      <w:r w:rsidR="008F4305" w:rsidRPr="00A60C76">
        <w:rPr>
          <w:rFonts w:ascii="Arial Narrow" w:hAnsi="Arial Narrow" w:cs="NimbusSanL-Regu"/>
          <w:sz w:val="24"/>
          <w:szCs w:val="24"/>
        </w:rPr>
        <w:t>w</w:t>
      </w:r>
      <w:r w:rsidR="00BC5B9D" w:rsidRPr="00A60C76">
        <w:rPr>
          <w:rFonts w:ascii="Arial Narrow" w:hAnsi="Arial Narrow"/>
          <w:sz w:val="24"/>
          <w:szCs w:val="24"/>
        </w:rPr>
        <w:t xml:space="preserve">sparcie aktywizacyjne </w:t>
      </w:r>
      <w:r w:rsidR="008F4305" w:rsidRPr="00A60C76">
        <w:rPr>
          <w:rFonts w:ascii="Arial Narrow" w:hAnsi="Arial Narrow"/>
          <w:sz w:val="24"/>
          <w:szCs w:val="24"/>
        </w:rPr>
        <w:t>- w</w:t>
      </w:r>
      <w:r w:rsidR="004D5B7A" w:rsidRPr="00A60C76">
        <w:rPr>
          <w:rFonts w:ascii="Arial Narrow" w:hAnsi="Arial Narrow" w:cs="NimbusSanL-Regu"/>
          <w:sz w:val="24"/>
          <w:szCs w:val="24"/>
        </w:rPr>
        <w:t>arsztaty motywacyjne</w:t>
      </w:r>
      <w:r w:rsidR="00BC5B9D" w:rsidRPr="00A60C76">
        <w:rPr>
          <w:rFonts w:ascii="Arial Narrow" w:hAnsi="Arial Narrow" w:cs="NimbusSanL-Regu"/>
          <w:sz w:val="24"/>
          <w:szCs w:val="24"/>
        </w:rPr>
        <w:t xml:space="preserve"> i aktywnego poszukiwania </w:t>
      </w:r>
      <w:r w:rsidR="008F4305" w:rsidRPr="00A60C76">
        <w:rPr>
          <w:rFonts w:ascii="Arial Narrow" w:hAnsi="Arial Narrow" w:cs="NimbusSanL-Regu"/>
          <w:sz w:val="24"/>
          <w:szCs w:val="24"/>
        </w:rPr>
        <w:t>pracy</w:t>
      </w:r>
      <w:r w:rsidR="001C7E5A"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sz w:val="24"/>
          <w:szCs w:val="24"/>
        </w:rPr>
      </w:pPr>
      <w:r w:rsidRPr="00A60C76">
        <w:rPr>
          <w:rFonts w:ascii="Arial Narrow" w:hAnsi="Arial Narrow"/>
          <w:sz w:val="24"/>
          <w:szCs w:val="24"/>
        </w:rPr>
        <w:t xml:space="preserve">     </w:t>
      </w:r>
      <w:r w:rsidR="009240C4" w:rsidRPr="00A60C76">
        <w:rPr>
          <w:rFonts w:ascii="Arial Narrow" w:hAnsi="Arial Narrow"/>
          <w:sz w:val="24"/>
          <w:szCs w:val="24"/>
        </w:rPr>
        <w:t>d</w:t>
      </w:r>
      <w:r w:rsidR="00787A0F" w:rsidRPr="00A60C76">
        <w:rPr>
          <w:rFonts w:ascii="Arial Narrow" w:hAnsi="Arial Narrow"/>
          <w:sz w:val="24"/>
          <w:szCs w:val="24"/>
        </w:rPr>
        <w:t xml:space="preserve">) </w:t>
      </w:r>
      <w:r w:rsidRPr="00A60C76">
        <w:rPr>
          <w:rFonts w:ascii="Arial Narrow" w:hAnsi="Arial Narrow"/>
          <w:sz w:val="24"/>
          <w:szCs w:val="24"/>
        </w:rPr>
        <w:t>w</w:t>
      </w:r>
      <w:r w:rsidR="00787A0F" w:rsidRPr="00A60C76">
        <w:rPr>
          <w:rFonts w:ascii="Arial Narrow" w:hAnsi="Arial Narrow"/>
          <w:sz w:val="24"/>
          <w:szCs w:val="24"/>
        </w:rPr>
        <w:t>sparcie zawodowe</w:t>
      </w:r>
      <w:r w:rsidRPr="00A60C76">
        <w:rPr>
          <w:rFonts w:ascii="Arial Narrow" w:hAnsi="Arial Narrow"/>
          <w:sz w:val="24"/>
          <w:szCs w:val="24"/>
        </w:rPr>
        <w:t xml:space="preserve"> - s</w:t>
      </w:r>
      <w:r w:rsidR="00C609AB" w:rsidRPr="00A60C76">
        <w:rPr>
          <w:rFonts w:ascii="Arial Narrow" w:hAnsi="Arial Narrow"/>
          <w:sz w:val="24"/>
          <w:szCs w:val="24"/>
        </w:rPr>
        <w:t xml:space="preserve">zkolenia /Kursy zawodowe kończące się egzaminem </w:t>
      </w:r>
      <w:r w:rsidR="00E9508D" w:rsidRPr="00A60C76">
        <w:rPr>
          <w:rFonts w:ascii="Arial Narrow" w:hAnsi="Arial Narrow"/>
          <w:sz w:val="24"/>
          <w:szCs w:val="24"/>
        </w:rPr>
        <w:t xml:space="preserve">certyfikującym </w:t>
      </w:r>
    </w:p>
    <w:p w:rsidR="008F4305" w:rsidRPr="00A60C76" w:rsidRDefault="008F4305" w:rsidP="008F4305">
      <w:pPr>
        <w:tabs>
          <w:tab w:val="left" w:pos="993"/>
        </w:tabs>
        <w:spacing w:after="0" w:line="240" w:lineRule="auto"/>
        <w:ind w:left="426"/>
        <w:rPr>
          <w:rFonts w:ascii="Arial Narrow" w:hAnsi="Arial Narrow"/>
          <w:sz w:val="24"/>
          <w:szCs w:val="24"/>
        </w:rPr>
      </w:pPr>
      <w:r w:rsidRPr="00A60C76">
        <w:rPr>
          <w:rFonts w:ascii="Arial Narrow" w:hAnsi="Arial Narrow"/>
          <w:sz w:val="24"/>
          <w:szCs w:val="24"/>
        </w:rPr>
        <w:t xml:space="preserve">        </w:t>
      </w:r>
      <w:r w:rsidR="00E9508D" w:rsidRPr="00A60C76">
        <w:rPr>
          <w:rFonts w:ascii="Arial Narrow" w:hAnsi="Arial Narrow"/>
          <w:sz w:val="24"/>
          <w:szCs w:val="24"/>
        </w:rPr>
        <w:t xml:space="preserve">– </w:t>
      </w:r>
      <w:r w:rsidRPr="00A60C76">
        <w:rPr>
          <w:rFonts w:ascii="Arial Narrow" w:hAnsi="Arial Narrow"/>
          <w:sz w:val="24"/>
          <w:szCs w:val="24"/>
        </w:rPr>
        <w:t xml:space="preserve">7 uczestników. </w:t>
      </w:r>
      <w:r w:rsidR="00C609AB" w:rsidRPr="00A60C76">
        <w:rPr>
          <w:rFonts w:ascii="Arial Narrow" w:hAnsi="Arial Narrow"/>
          <w:sz w:val="24"/>
          <w:szCs w:val="24"/>
        </w:rPr>
        <w:t xml:space="preserve">Uczestnicy otrzymają: stypendium szkoleniowe wypłacane po zakończeniu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sz w:val="24"/>
          <w:szCs w:val="24"/>
        </w:rPr>
        <w:t xml:space="preserve">          </w:t>
      </w:r>
      <w:r w:rsidR="00C609AB" w:rsidRPr="00A60C76">
        <w:rPr>
          <w:rFonts w:ascii="Arial Narrow" w:hAnsi="Arial Narrow"/>
          <w:sz w:val="24"/>
          <w:szCs w:val="24"/>
        </w:rPr>
        <w:t xml:space="preserve">szkolenia, </w:t>
      </w:r>
      <w:r w:rsidR="00E9508D" w:rsidRPr="00A60C76">
        <w:rPr>
          <w:rFonts w:ascii="Arial Narrow" w:hAnsi="Arial Narrow"/>
          <w:sz w:val="24"/>
          <w:szCs w:val="24"/>
        </w:rPr>
        <w:t>materiały dydaktyczne;</w:t>
      </w:r>
      <w:r w:rsidR="00E9508D" w:rsidRPr="00A60C76">
        <w:rPr>
          <w:rFonts w:ascii="Arial Narrow" w:hAnsi="Arial Narrow" w:cs="NimbusSanL-Regu"/>
          <w:sz w:val="24"/>
          <w:szCs w:val="24"/>
        </w:rPr>
        <w:t xml:space="preserve"> w</w:t>
      </w:r>
      <w:r w:rsidR="00C609AB" w:rsidRPr="00A60C76">
        <w:rPr>
          <w:rFonts w:ascii="Arial Narrow" w:hAnsi="Arial Narrow" w:cs="NimbusSanL-Regu"/>
          <w:sz w:val="24"/>
          <w:szCs w:val="24"/>
        </w:rPr>
        <w:t xml:space="preserve">sparcie ukierunkowane na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zdobycie nowych umiejętności,</w:t>
      </w:r>
      <w:r w:rsidR="00E9508D" w:rsidRPr="00A60C76">
        <w:rPr>
          <w:rFonts w:ascii="Arial Narrow" w:hAnsi="Arial Narrow" w:cs="NimbusSanL-Regu"/>
          <w:sz w:val="24"/>
          <w:szCs w:val="24"/>
        </w:rPr>
        <w:t xml:space="preserve"> kompetencji lub kwalifikacji; e</w:t>
      </w:r>
      <w:r w:rsidR="00C609AB" w:rsidRPr="00A60C76">
        <w:rPr>
          <w:rFonts w:ascii="Arial Narrow" w:hAnsi="Arial Narrow" w:cs="NimbusSanL-Regu"/>
          <w:sz w:val="24"/>
          <w:szCs w:val="24"/>
        </w:rPr>
        <w:t xml:space="preserve">fektem </w:t>
      </w:r>
      <w:r w:rsidR="0081526B" w:rsidRPr="00A60C76">
        <w:rPr>
          <w:rFonts w:ascii="Arial Narrow" w:hAnsi="Arial Narrow" w:cs="NimbusSanL-Regu"/>
          <w:sz w:val="24"/>
          <w:szCs w:val="24"/>
        </w:rPr>
        <w:t>szkoleń będzie</w:t>
      </w:r>
      <w:r w:rsidR="00C609AB"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uzyskanie kwalifikacji lub nabycie kompetencji potwierdzonych odpowiednim dokumentem</w:t>
      </w:r>
      <w:r w:rsidR="0072738A"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 xml:space="preserve">(np. certyfikatem), w rozumieniu wytycznych Ministra Infrastruktury i Rozwoju w zakresie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monit</w:t>
      </w:r>
      <w:r w:rsidRPr="00A60C76">
        <w:rPr>
          <w:rFonts w:ascii="Arial Narrow" w:hAnsi="Arial Narrow" w:cs="NimbusSanL-Regu"/>
          <w:sz w:val="24"/>
          <w:szCs w:val="24"/>
        </w:rPr>
        <w:t xml:space="preserve">orowania </w:t>
      </w:r>
      <w:r w:rsidR="00C609AB" w:rsidRPr="00A60C76">
        <w:rPr>
          <w:rFonts w:ascii="Arial Narrow" w:hAnsi="Arial Narrow" w:cs="NimbusSanL-Regu"/>
          <w:sz w:val="24"/>
          <w:szCs w:val="24"/>
        </w:rPr>
        <w:t>postępu rzecz</w:t>
      </w:r>
      <w:r w:rsidR="00E9508D" w:rsidRPr="00A60C76">
        <w:rPr>
          <w:rFonts w:ascii="Arial Narrow" w:hAnsi="Arial Narrow" w:cs="NimbusSanL-Regu"/>
          <w:sz w:val="24"/>
          <w:szCs w:val="24"/>
        </w:rPr>
        <w:t>.</w:t>
      </w:r>
      <w:r w:rsidR="00C609AB" w:rsidRPr="00A60C76">
        <w:rPr>
          <w:rFonts w:ascii="Arial Narrow" w:hAnsi="Arial Narrow" w:cs="NimbusSanL-Regu"/>
          <w:sz w:val="24"/>
          <w:szCs w:val="24"/>
        </w:rPr>
        <w:t xml:space="preserve"> realizacji programów operacyjnych na lata 2014-</w:t>
      </w:r>
      <w:r w:rsidR="00E9508D" w:rsidRPr="00A60C76">
        <w:rPr>
          <w:rFonts w:ascii="Arial Narrow" w:hAnsi="Arial Narrow" w:cs="NimbusSanL-Regu"/>
          <w:sz w:val="24"/>
          <w:szCs w:val="24"/>
        </w:rPr>
        <w:t xml:space="preserve">2020;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u</w:t>
      </w:r>
      <w:r w:rsidR="00C609AB" w:rsidRPr="00A60C76">
        <w:rPr>
          <w:rFonts w:ascii="Arial Narrow" w:hAnsi="Arial Narrow" w:cs="NimbusSanL-Regu"/>
          <w:sz w:val="24"/>
          <w:szCs w:val="24"/>
        </w:rPr>
        <w:t>zyskanie kwalifikacji lub kompetencji weryfikowane poprzez spra</w:t>
      </w:r>
      <w:r w:rsidR="00E9508D" w:rsidRPr="00A60C76">
        <w:rPr>
          <w:rFonts w:ascii="Arial Narrow" w:hAnsi="Arial Narrow" w:cs="NimbusSanL-Regu"/>
          <w:sz w:val="24"/>
          <w:szCs w:val="24"/>
        </w:rPr>
        <w:t>wdzenie</w:t>
      </w:r>
      <w:r w:rsidR="0072738A" w:rsidRPr="00A60C76">
        <w:rPr>
          <w:rFonts w:ascii="Arial Narrow" w:hAnsi="Arial Narrow" w:cs="NimbusSanL-Regu"/>
          <w:sz w:val="24"/>
          <w:szCs w:val="24"/>
        </w:rPr>
        <w:t xml:space="preserve"> </w:t>
      </w:r>
      <w:r w:rsidR="00E9508D" w:rsidRPr="00A60C76">
        <w:rPr>
          <w:rFonts w:ascii="Arial Narrow" w:hAnsi="Arial Narrow" w:cs="NimbusSanL-Regu"/>
          <w:sz w:val="24"/>
          <w:szCs w:val="24"/>
        </w:rPr>
        <w:t xml:space="preserve">(np. w formie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E9508D" w:rsidRPr="00A60C76">
        <w:rPr>
          <w:rFonts w:ascii="Arial Narrow" w:hAnsi="Arial Narrow" w:cs="NimbusSanL-Regu"/>
          <w:sz w:val="24"/>
          <w:szCs w:val="24"/>
        </w:rPr>
        <w:t>egzaminu); w</w:t>
      </w:r>
      <w:r w:rsidR="00C609AB" w:rsidRPr="00A60C76">
        <w:rPr>
          <w:rFonts w:ascii="Arial Narrow" w:hAnsi="Arial Narrow" w:cs="NimbusSanL-Regu"/>
          <w:sz w:val="24"/>
          <w:szCs w:val="24"/>
        </w:rPr>
        <w:t xml:space="preserve">ybór rodzaju szkoleń uzależniony będzie od indywidualnych potrzeb uczestnika </w:t>
      </w:r>
    </w:p>
    <w:p w:rsidR="00C609AB"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projektu.</w:t>
      </w:r>
    </w:p>
    <w:p w:rsidR="008F4305" w:rsidRPr="00A60C76" w:rsidRDefault="00C609AB" w:rsidP="008F4305">
      <w:pPr>
        <w:tabs>
          <w:tab w:val="left" w:pos="709"/>
        </w:tabs>
        <w:autoSpaceDE w:val="0"/>
        <w:autoSpaceDN w:val="0"/>
        <w:adjustRightInd w:val="0"/>
        <w:spacing w:after="0" w:line="240" w:lineRule="auto"/>
        <w:ind w:left="1985" w:hanging="1559"/>
        <w:rPr>
          <w:rFonts w:ascii="Arial Narrow" w:hAnsi="Arial Narrow"/>
          <w:sz w:val="24"/>
          <w:szCs w:val="24"/>
        </w:rPr>
      </w:pPr>
      <w:r w:rsidRPr="00A60C76">
        <w:rPr>
          <w:rFonts w:ascii="Arial Narrow" w:hAnsi="Arial Narrow" w:cs="NimbusSanL-Regu"/>
          <w:sz w:val="24"/>
          <w:szCs w:val="24"/>
        </w:rPr>
        <w:t>d)</w:t>
      </w:r>
      <w:r w:rsidR="00F93743" w:rsidRPr="00A60C76">
        <w:rPr>
          <w:rFonts w:ascii="Arial Narrow" w:hAnsi="Arial Narrow"/>
          <w:sz w:val="24"/>
          <w:szCs w:val="24"/>
        </w:rPr>
        <w:tab/>
      </w:r>
      <w:r w:rsidR="008F4305" w:rsidRPr="00A60C76">
        <w:rPr>
          <w:rFonts w:ascii="Arial Narrow" w:hAnsi="Arial Narrow"/>
          <w:sz w:val="24"/>
          <w:szCs w:val="24"/>
        </w:rPr>
        <w:t>s</w:t>
      </w:r>
      <w:r w:rsidR="00F93743" w:rsidRPr="00A60C76">
        <w:rPr>
          <w:rFonts w:ascii="Arial Narrow" w:hAnsi="Arial Narrow"/>
          <w:sz w:val="24"/>
          <w:szCs w:val="24"/>
        </w:rPr>
        <w:t>taże zawodowe</w:t>
      </w:r>
      <w:r w:rsidR="008F4305" w:rsidRPr="00A60C76">
        <w:rPr>
          <w:rFonts w:ascii="Arial Narrow" w:hAnsi="Arial Narrow"/>
          <w:sz w:val="24"/>
          <w:szCs w:val="24"/>
        </w:rPr>
        <w:t xml:space="preserve"> - s</w:t>
      </w:r>
      <w:r w:rsidR="00F93743" w:rsidRPr="00A60C76">
        <w:rPr>
          <w:rFonts w:ascii="Arial Narrow" w:hAnsi="Arial Narrow"/>
          <w:sz w:val="24"/>
          <w:szCs w:val="24"/>
        </w:rPr>
        <w:t xml:space="preserve">taże zawodowe dla </w:t>
      </w:r>
      <w:r w:rsidR="008F4305" w:rsidRPr="00A60C76">
        <w:rPr>
          <w:rFonts w:ascii="Arial Narrow" w:hAnsi="Arial Narrow"/>
          <w:sz w:val="24"/>
          <w:szCs w:val="24"/>
        </w:rPr>
        <w:t>7</w:t>
      </w:r>
      <w:r w:rsidR="0081526B" w:rsidRPr="00A60C76">
        <w:rPr>
          <w:rFonts w:ascii="Arial Narrow" w:hAnsi="Arial Narrow"/>
          <w:sz w:val="24"/>
          <w:szCs w:val="24"/>
        </w:rPr>
        <w:t xml:space="preserve"> </w:t>
      </w:r>
      <w:r w:rsidR="00F93743" w:rsidRPr="00A60C76">
        <w:rPr>
          <w:rFonts w:ascii="Arial Narrow" w:hAnsi="Arial Narrow"/>
          <w:sz w:val="24"/>
          <w:szCs w:val="24"/>
        </w:rPr>
        <w:t xml:space="preserve">uczestników; </w:t>
      </w:r>
      <w:r w:rsidR="008F4305" w:rsidRPr="00A60C76">
        <w:rPr>
          <w:rFonts w:ascii="Arial Narrow" w:hAnsi="Arial Narrow"/>
          <w:sz w:val="24"/>
          <w:szCs w:val="24"/>
        </w:rPr>
        <w:t>6 -</w:t>
      </w:r>
      <w:r w:rsidRPr="00A60C76">
        <w:rPr>
          <w:rFonts w:ascii="Arial Narrow" w:hAnsi="Arial Narrow"/>
          <w:sz w:val="24"/>
          <w:szCs w:val="24"/>
        </w:rPr>
        <w:t xml:space="preserve"> miesięczne staże zawodowe </w:t>
      </w:r>
    </w:p>
    <w:p w:rsidR="008F4305"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sz w:val="24"/>
          <w:szCs w:val="24"/>
        </w:rPr>
        <w:t xml:space="preserve">     </w:t>
      </w:r>
      <w:r w:rsidR="00C609AB" w:rsidRPr="00A60C76">
        <w:rPr>
          <w:rFonts w:ascii="Arial Narrow" w:hAnsi="Arial Narrow"/>
          <w:sz w:val="24"/>
          <w:szCs w:val="24"/>
        </w:rPr>
        <w:t>mające na celu nabycie praktycznych umiejętności na rynku pracy</w:t>
      </w:r>
      <w:r w:rsidRPr="00A60C76">
        <w:rPr>
          <w:rFonts w:ascii="Arial Narrow" w:hAnsi="Arial Narrow"/>
          <w:sz w:val="24"/>
          <w:szCs w:val="24"/>
        </w:rPr>
        <w:t xml:space="preserve">. </w:t>
      </w:r>
      <w:r w:rsidR="00F93743" w:rsidRPr="00A60C76">
        <w:rPr>
          <w:rFonts w:ascii="Arial Narrow" w:hAnsi="Arial Narrow" w:cs="NimbusSanL-Regu"/>
          <w:sz w:val="24"/>
          <w:szCs w:val="24"/>
        </w:rPr>
        <w:t xml:space="preserve">Realizacja staży zgodnie z </w:t>
      </w:r>
    </w:p>
    <w:p w:rsidR="008F4305"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cs="NimbusSanL-Regu"/>
          <w:sz w:val="24"/>
          <w:szCs w:val="24"/>
        </w:rPr>
        <w:t xml:space="preserve">     </w:t>
      </w:r>
      <w:r w:rsidR="00F93743" w:rsidRPr="00A60C76">
        <w:rPr>
          <w:rFonts w:ascii="Arial Narrow" w:hAnsi="Arial Narrow" w:cs="NimbusSanL-Regu"/>
          <w:sz w:val="24"/>
          <w:szCs w:val="24"/>
        </w:rPr>
        <w:t xml:space="preserve">zgodne z zaleceniem Rady z dnia 10 marca 2014 r. w sprawie ram jakości staży (Dz. Urz. UE C </w:t>
      </w:r>
    </w:p>
    <w:p w:rsidR="00F93743"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cs="NimbusSanL-Regu"/>
          <w:sz w:val="24"/>
          <w:szCs w:val="24"/>
        </w:rPr>
        <w:t xml:space="preserve">     </w:t>
      </w:r>
      <w:r w:rsidR="00F93743" w:rsidRPr="00A60C76">
        <w:rPr>
          <w:rFonts w:ascii="Arial Narrow" w:hAnsi="Arial Narrow" w:cs="NimbusSanL-Regu"/>
          <w:sz w:val="24"/>
          <w:szCs w:val="24"/>
        </w:rPr>
        <w:t>88 z 27.03.2014, str. 1) oraz z Polskimi Ramami Jakości Praktyk i Staży.</w:t>
      </w:r>
    </w:p>
    <w:p w:rsidR="00C609AB" w:rsidRPr="00A60C76" w:rsidRDefault="00F93743" w:rsidP="000B51F8">
      <w:pPr>
        <w:autoSpaceDE w:val="0"/>
        <w:autoSpaceDN w:val="0"/>
        <w:adjustRightInd w:val="0"/>
        <w:spacing w:after="0" w:line="240" w:lineRule="auto"/>
        <w:ind w:left="1985"/>
        <w:rPr>
          <w:rFonts w:ascii="Arial Narrow" w:hAnsi="Arial Narrow" w:cs="NimbusSanL-Regu"/>
          <w:sz w:val="24"/>
          <w:szCs w:val="24"/>
        </w:rPr>
      </w:pPr>
      <w:r w:rsidRPr="00A60C76">
        <w:rPr>
          <w:rFonts w:ascii="Arial Narrow" w:hAnsi="Arial Narrow" w:cs="NimbusSanL-Regu"/>
          <w:sz w:val="24"/>
          <w:szCs w:val="24"/>
        </w:rPr>
        <w:t>O</w:t>
      </w:r>
      <w:r w:rsidR="00C609AB" w:rsidRPr="00A60C76">
        <w:rPr>
          <w:rFonts w:ascii="Arial Narrow" w:hAnsi="Arial Narrow" w:cs="NimbusSanL-Regu"/>
          <w:sz w:val="24"/>
          <w:szCs w:val="24"/>
        </w:rPr>
        <w:t>sobom skierowanym na staż przysługuje</w:t>
      </w:r>
      <w:r w:rsidRPr="00A60C76">
        <w:rPr>
          <w:rFonts w:ascii="Arial Narrow" w:hAnsi="Arial Narrow" w:cs="NimbusSanL-Regu"/>
          <w:sz w:val="24"/>
          <w:szCs w:val="24"/>
        </w:rPr>
        <w:t>:</w:t>
      </w:r>
    </w:p>
    <w:p w:rsidR="00F93743" w:rsidRPr="00A60C76" w:rsidRDefault="00D758B7"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opiekun</w:t>
      </w:r>
      <w:r w:rsidR="00F93743" w:rsidRPr="00A60C76">
        <w:rPr>
          <w:rFonts w:ascii="Arial Narrow" w:hAnsi="Arial Narrow" w:cs="NimbusSanL-Regu"/>
          <w:sz w:val="24"/>
          <w:szCs w:val="24"/>
        </w:rPr>
        <w:t xml:space="preserve"> stażysty</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obligatoryjna pisemna ocena stażu i jego jakości w trakcie i po jego realizacji</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program stażu określony odgórnie, przed rozpoczęciem stażu, będący odrębnym dokumentem określającym zakres i wymiar stażu, wymiar obowiązków, posiadający cel edukacyjny oraz treści edukacyjne</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lastRenderedPageBreak/>
        <w:t xml:space="preserve">obligatoryjne udostępnienie przez pracodawcę odpowiednich narzędzi i przystosowanego miejsca pracy do realizacji stażu zgodnie </w:t>
      </w:r>
      <w:r w:rsidR="00EE3B8A" w:rsidRPr="00A60C76">
        <w:rPr>
          <w:rFonts w:ascii="Arial Narrow" w:hAnsi="Arial Narrow" w:cs="NimbusSanL-Regu"/>
          <w:sz w:val="24"/>
          <w:szCs w:val="24"/>
        </w:rPr>
        <w:br/>
      </w:r>
      <w:r w:rsidRPr="00A60C76">
        <w:rPr>
          <w:rFonts w:ascii="Arial Narrow" w:hAnsi="Arial Narrow" w:cs="NimbusSanL-Regu"/>
          <w:sz w:val="24"/>
          <w:szCs w:val="24"/>
        </w:rPr>
        <w:t>z określonym programem</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informacje o ofercie i programach stażu będą przekazywane wszystkim uczestnikom projektu</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proces rekrutacji stażystów będzie oparty o wytyczne i wymogi pracodawcy względem potencjalnej grupy zainteresowanych uczestników projektu</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 xml:space="preserve">staż poprzedzony procesem adaptacji </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umowa stażu w formie pisemnej</w:t>
      </w:r>
    </w:p>
    <w:p w:rsidR="00F93743" w:rsidRPr="00A60C76" w:rsidRDefault="00F93743" w:rsidP="000B51F8">
      <w:pPr>
        <w:pStyle w:val="Akapitzlist"/>
        <w:numPr>
          <w:ilvl w:val="0"/>
          <w:numId w:val="7"/>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zapewnione: zwrot kosztów dojazdu</w:t>
      </w:r>
      <w:r w:rsidR="00BB1FB0" w:rsidRPr="00A60C76">
        <w:rPr>
          <w:rFonts w:ascii="Arial Narrow" w:hAnsi="Arial Narrow" w:cs="NimbusSanL-Regu"/>
          <w:sz w:val="24"/>
          <w:szCs w:val="24"/>
        </w:rPr>
        <w:t>,</w:t>
      </w:r>
      <w:r w:rsidRPr="00A60C76">
        <w:rPr>
          <w:rFonts w:ascii="Arial Narrow" w:hAnsi="Arial Narrow" w:cs="NimbusSanL-Regu"/>
          <w:sz w:val="24"/>
          <w:szCs w:val="24"/>
        </w:rPr>
        <w:t xml:space="preserve"> opiekun stażu</w:t>
      </w:r>
      <w:r w:rsidR="00BB1FB0" w:rsidRPr="00A60C76">
        <w:rPr>
          <w:rFonts w:ascii="Arial Narrow" w:hAnsi="Arial Narrow" w:cs="NimbusSanL-Regu"/>
          <w:sz w:val="24"/>
          <w:szCs w:val="24"/>
        </w:rPr>
        <w:t>,</w:t>
      </w:r>
      <w:r w:rsidRPr="00A60C76">
        <w:rPr>
          <w:rFonts w:ascii="Arial Narrow" w:hAnsi="Arial Narrow" w:cs="NimbusSanL-Regu"/>
          <w:sz w:val="24"/>
          <w:szCs w:val="24"/>
        </w:rPr>
        <w:t xml:space="preserve"> stypendium staż</w:t>
      </w:r>
      <w:r w:rsidR="00BB1FB0" w:rsidRPr="00A60C76">
        <w:rPr>
          <w:rFonts w:ascii="Arial Narrow" w:hAnsi="Arial Narrow" w:cs="NimbusSanL-Regu"/>
          <w:sz w:val="24"/>
          <w:szCs w:val="24"/>
        </w:rPr>
        <w:t>owe</w:t>
      </w:r>
      <w:r w:rsidRPr="00A60C76">
        <w:rPr>
          <w:rFonts w:ascii="Arial Narrow" w:hAnsi="Arial Narrow" w:cs="NimbusSanL-Regu"/>
          <w:sz w:val="24"/>
          <w:szCs w:val="24"/>
        </w:rPr>
        <w:t>, badania lekarskie, BHP</w:t>
      </w:r>
      <w:r w:rsidR="00E57590" w:rsidRPr="00A60C76">
        <w:rPr>
          <w:rFonts w:ascii="Arial Narrow" w:hAnsi="Arial Narrow" w:cs="NimbusSanL-Regu"/>
          <w:sz w:val="24"/>
          <w:szCs w:val="24"/>
        </w:rPr>
        <w:t>, ubezpieczenie NNW.</w:t>
      </w:r>
    </w:p>
    <w:p w:rsidR="00A60C76" w:rsidRPr="00A60C76" w:rsidRDefault="00A60C76" w:rsidP="00A60C76">
      <w:pPr>
        <w:autoSpaceDE w:val="0"/>
        <w:autoSpaceDN w:val="0"/>
        <w:adjustRightInd w:val="0"/>
        <w:spacing w:after="0" w:line="240" w:lineRule="auto"/>
        <w:ind w:left="567"/>
        <w:rPr>
          <w:rFonts w:ascii="Arial Narrow" w:hAnsi="Arial Narrow"/>
          <w:sz w:val="24"/>
          <w:szCs w:val="24"/>
        </w:rPr>
      </w:pPr>
      <w:r>
        <w:rPr>
          <w:rFonts w:ascii="Arial Narrow" w:hAnsi="Arial Narrow" w:cs="NimbusSanL-Regu"/>
          <w:sz w:val="24"/>
          <w:szCs w:val="24"/>
        </w:rPr>
        <w:t xml:space="preserve">  </w:t>
      </w:r>
      <w:r w:rsidR="007367E3" w:rsidRPr="00A60C76">
        <w:rPr>
          <w:rFonts w:ascii="Arial Narrow" w:hAnsi="Arial Narrow" w:cs="NimbusSanL-Regu"/>
          <w:sz w:val="24"/>
          <w:szCs w:val="24"/>
        </w:rPr>
        <w:t>e) Pośrednictwo pracy</w:t>
      </w:r>
      <w:r w:rsidR="008F4305" w:rsidRPr="00A60C76">
        <w:rPr>
          <w:rFonts w:ascii="Arial Narrow" w:hAnsi="Arial Narrow" w:cs="NimbusSanL-Regu"/>
          <w:sz w:val="24"/>
          <w:szCs w:val="24"/>
        </w:rPr>
        <w:t xml:space="preserve"> i</w:t>
      </w:r>
      <w:r w:rsidR="00185887" w:rsidRPr="00A60C76">
        <w:rPr>
          <w:rFonts w:ascii="Arial Narrow" w:hAnsi="Arial Narrow"/>
          <w:sz w:val="24"/>
          <w:szCs w:val="24"/>
        </w:rPr>
        <w:t>ndywidualne i kompleksowe pośr</w:t>
      </w:r>
      <w:r w:rsidR="00CC7C1E" w:rsidRPr="00A60C76">
        <w:rPr>
          <w:rFonts w:ascii="Arial Narrow" w:hAnsi="Arial Narrow"/>
          <w:sz w:val="24"/>
          <w:szCs w:val="24"/>
        </w:rPr>
        <w:t xml:space="preserve">ednictwo pracy – </w:t>
      </w:r>
      <w:r w:rsidRPr="00A60C76">
        <w:rPr>
          <w:rFonts w:ascii="Arial Narrow" w:hAnsi="Arial Narrow"/>
          <w:sz w:val="24"/>
          <w:szCs w:val="24"/>
        </w:rPr>
        <w:t>z</w:t>
      </w:r>
      <w:r w:rsidR="00060879" w:rsidRPr="00A60C76">
        <w:rPr>
          <w:rFonts w:ascii="Arial Narrow" w:hAnsi="Arial Narrow"/>
          <w:sz w:val="24"/>
          <w:szCs w:val="24"/>
        </w:rPr>
        <w:t xml:space="preserve">akres: </w:t>
      </w:r>
    </w:p>
    <w:p w:rsidR="008F4305" w:rsidRPr="00A60C76" w:rsidRDefault="00A60C76" w:rsidP="00A60C76">
      <w:pPr>
        <w:autoSpaceDE w:val="0"/>
        <w:autoSpaceDN w:val="0"/>
        <w:adjustRightInd w:val="0"/>
        <w:spacing w:after="0" w:line="240" w:lineRule="auto"/>
        <w:ind w:left="567"/>
        <w:rPr>
          <w:rFonts w:ascii="Arial Narrow" w:hAnsi="Arial Narrow"/>
          <w:sz w:val="24"/>
          <w:szCs w:val="24"/>
        </w:rPr>
      </w:pPr>
      <w:r w:rsidRPr="00A60C76">
        <w:rPr>
          <w:rFonts w:ascii="Arial Narrow" w:hAnsi="Arial Narrow"/>
          <w:sz w:val="24"/>
          <w:szCs w:val="24"/>
        </w:rPr>
        <w:t xml:space="preserve">    </w:t>
      </w:r>
      <w:r>
        <w:rPr>
          <w:rFonts w:ascii="Arial Narrow" w:hAnsi="Arial Narrow"/>
          <w:sz w:val="24"/>
          <w:szCs w:val="24"/>
        </w:rPr>
        <w:t xml:space="preserve">   </w:t>
      </w:r>
      <w:r w:rsidR="00185887" w:rsidRPr="00A60C76">
        <w:rPr>
          <w:rFonts w:ascii="Arial Narrow" w:hAnsi="Arial Narrow"/>
          <w:sz w:val="24"/>
          <w:szCs w:val="24"/>
        </w:rPr>
        <w:t xml:space="preserve">udostępnienie ofert pracy, nawiązywanie oraz utrzymywanie kontaktów </w:t>
      </w:r>
    </w:p>
    <w:p w:rsidR="00A60C76" w:rsidRPr="00A60C76" w:rsidRDefault="008111FC" w:rsidP="008F4305">
      <w:pPr>
        <w:autoSpaceDE w:val="0"/>
        <w:autoSpaceDN w:val="0"/>
        <w:adjustRightInd w:val="0"/>
        <w:spacing w:after="0" w:line="240" w:lineRule="auto"/>
        <w:ind w:left="510"/>
        <w:rPr>
          <w:rFonts w:ascii="Arial Narrow" w:hAnsi="Arial Narrow"/>
          <w:sz w:val="24"/>
          <w:szCs w:val="24"/>
        </w:rPr>
      </w:pPr>
      <w:r w:rsidRPr="00A60C76">
        <w:rPr>
          <w:rFonts w:ascii="Arial Narrow" w:hAnsi="Arial Narrow" w:cs="NimbusSanL-Regu"/>
          <w:sz w:val="24"/>
          <w:szCs w:val="24"/>
        </w:rPr>
        <w:t>2.</w:t>
      </w:r>
      <w:r w:rsidR="001C4029" w:rsidRPr="00A60C76">
        <w:rPr>
          <w:rFonts w:ascii="Arial Narrow" w:hAnsi="Arial Narrow" w:cs="NimbusSanL-Regu"/>
          <w:sz w:val="24"/>
          <w:szCs w:val="24"/>
        </w:rPr>
        <w:tab/>
      </w:r>
      <w:r w:rsidR="008F4305" w:rsidRPr="00A60C76">
        <w:rPr>
          <w:rFonts w:ascii="Arial Narrow" w:hAnsi="Arial Narrow" w:cs="NimbusSanL-Regu"/>
          <w:sz w:val="24"/>
          <w:szCs w:val="24"/>
        </w:rPr>
        <w:t xml:space="preserve">   </w:t>
      </w:r>
      <w:r w:rsidR="00F93743" w:rsidRPr="00A60C76">
        <w:rPr>
          <w:rFonts w:ascii="Arial Narrow" w:hAnsi="Arial Narrow"/>
          <w:sz w:val="24"/>
          <w:szCs w:val="24"/>
        </w:rPr>
        <w:t>Terminy przeprowadzenia poszczegó</w:t>
      </w:r>
      <w:r w:rsidRPr="00A60C76">
        <w:rPr>
          <w:rFonts w:ascii="Arial Narrow" w:hAnsi="Arial Narrow"/>
          <w:sz w:val="24"/>
          <w:szCs w:val="24"/>
        </w:rPr>
        <w:t>lnych form wsparcia określonych</w:t>
      </w:r>
      <w:r w:rsidR="008F4305" w:rsidRPr="00A60C76">
        <w:rPr>
          <w:rFonts w:ascii="Arial Narrow" w:hAnsi="Arial Narrow"/>
          <w:sz w:val="24"/>
          <w:szCs w:val="24"/>
        </w:rPr>
        <w:t xml:space="preserve"> </w:t>
      </w:r>
      <w:r w:rsidR="001C4029" w:rsidRPr="00A60C76">
        <w:rPr>
          <w:rFonts w:ascii="Arial Narrow" w:hAnsi="Arial Narrow"/>
          <w:sz w:val="24"/>
          <w:szCs w:val="24"/>
        </w:rPr>
        <w:tab/>
      </w:r>
      <w:r w:rsidRPr="00A60C76">
        <w:rPr>
          <w:rFonts w:ascii="Arial Narrow" w:hAnsi="Arial Narrow"/>
          <w:sz w:val="24"/>
          <w:szCs w:val="24"/>
        </w:rPr>
        <w:t xml:space="preserve">w </w:t>
      </w:r>
      <w:r w:rsidR="00F93743" w:rsidRPr="00A60C76">
        <w:rPr>
          <w:rFonts w:ascii="Arial Narrow" w:hAnsi="Arial Narrow"/>
          <w:sz w:val="24"/>
          <w:szCs w:val="24"/>
        </w:rPr>
        <w:t xml:space="preserve">przedmiotowej </w:t>
      </w:r>
    </w:p>
    <w:p w:rsidR="008111FC" w:rsidRPr="00A60C76" w:rsidRDefault="00A60C76" w:rsidP="008F4305">
      <w:pPr>
        <w:autoSpaceDE w:val="0"/>
        <w:autoSpaceDN w:val="0"/>
        <w:adjustRightInd w:val="0"/>
        <w:spacing w:after="0" w:line="240" w:lineRule="auto"/>
        <w:ind w:left="510"/>
        <w:rPr>
          <w:rFonts w:ascii="Arial Narrow" w:hAnsi="Arial Narrow"/>
          <w:sz w:val="24"/>
          <w:szCs w:val="24"/>
        </w:rPr>
      </w:pPr>
      <w:r w:rsidRPr="00A60C76">
        <w:rPr>
          <w:rFonts w:ascii="Arial Narrow" w:hAnsi="Arial Narrow"/>
          <w:sz w:val="24"/>
          <w:szCs w:val="24"/>
        </w:rPr>
        <w:t xml:space="preserve">      </w:t>
      </w:r>
      <w:r w:rsidR="00F93743" w:rsidRPr="00A60C76">
        <w:rPr>
          <w:rFonts w:ascii="Arial Narrow" w:hAnsi="Arial Narrow"/>
          <w:sz w:val="24"/>
          <w:szCs w:val="24"/>
        </w:rPr>
        <w:t>umowie zostaną ustalone indywidualnie z każdym Uczestnikiem/</w:t>
      </w:r>
      <w:proofErr w:type="spellStart"/>
      <w:r w:rsidR="00F93743" w:rsidRPr="00A60C76">
        <w:rPr>
          <w:rFonts w:ascii="Arial Narrow" w:hAnsi="Arial Narrow"/>
          <w:sz w:val="24"/>
          <w:szCs w:val="24"/>
        </w:rPr>
        <w:t>czką</w:t>
      </w:r>
      <w:proofErr w:type="spellEnd"/>
      <w:r w:rsidR="00F93743" w:rsidRPr="00A60C76">
        <w:rPr>
          <w:rFonts w:ascii="Arial Narrow" w:hAnsi="Arial Narrow"/>
          <w:sz w:val="24"/>
          <w:szCs w:val="24"/>
        </w:rPr>
        <w:t xml:space="preserve"> Projektu. </w:t>
      </w:r>
    </w:p>
    <w:p w:rsidR="008111FC" w:rsidRPr="00A60C76" w:rsidRDefault="008111FC" w:rsidP="000B51F8">
      <w:pPr>
        <w:tabs>
          <w:tab w:val="left" w:pos="851"/>
        </w:tabs>
        <w:autoSpaceDE w:val="0"/>
        <w:autoSpaceDN w:val="0"/>
        <w:adjustRightInd w:val="0"/>
        <w:spacing w:after="0" w:line="240" w:lineRule="auto"/>
        <w:ind w:left="851" w:hanging="709"/>
        <w:rPr>
          <w:rFonts w:ascii="Arial Narrow" w:hAnsi="Arial Narrow"/>
          <w:sz w:val="24"/>
          <w:szCs w:val="24"/>
        </w:rPr>
      </w:pPr>
      <w:r w:rsidRPr="00A60C76">
        <w:rPr>
          <w:rFonts w:ascii="Arial Narrow" w:hAnsi="Arial Narrow"/>
          <w:sz w:val="24"/>
          <w:szCs w:val="24"/>
        </w:rPr>
        <w:t xml:space="preserve">       3.</w:t>
      </w:r>
      <w:r w:rsidR="001C4029" w:rsidRPr="00A60C76">
        <w:rPr>
          <w:rFonts w:ascii="Arial Narrow" w:hAnsi="Arial Narrow"/>
          <w:sz w:val="24"/>
          <w:szCs w:val="24"/>
        </w:rPr>
        <w:tab/>
      </w:r>
      <w:r w:rsidR="00F93743" w:rsidRPr="00A60C76">
        <w:rPr>
          <w:rFonts w:ascii="Arial Narrow" w:hAnsi="Arial Narrow"/>
          <w:sz w:val="24"/>
          <w:szCs w:val="24"/>
        </w:rPr>
        <w:t>Szczegółowe warunki dotyczące uczestnictwa w s</w:t>
      </w:r>
      <w:r w:rsidR="00060879" w:rsidRPr="00A60C76">
        <w:rPr>
          <w:rFonts w:ascii="Arial Narrow" w:hAnsi="Arial Narrow"/>
          <w:sz w:val="24"/>
          <w:szCs w:val="24"/>
        </w:rPr>
        <w:t xml:space="preserve">zkoleniu reguluje odrębna umowa </w:t>
      </w:r>
      <w:r w:rsidR="00F93743" w:rsidRPr="00A60C76">
        <w:rPr>
          <w:rFonts w:ascii="Arial Narrow" w:hAnsi="Arial Narrow"/>
          <w:sz w:val="24"/>
          <w:szCs w:val="24"/>
        </w:rPr>
        <w:t xml:space="preserve">dotycząca uczestnictwa w szkoleniu. </w:t>
      </w:r>
    </w:p>
    <w:p w:rsidR="001C4029" w:rsidRPr="00A60C76" w:rsidRDefault="001C4029" w:rsidP="000B51F8">
      <w:pPr>
        <w:tabs>
          <w:tab w:val="left" w:pos="709"/>
        </w:tabs>
        <w:autoSpaceDE w:val="0"/>
        <w:autoSpaceDN w:val="0"/>
        <w:adjustRightInd w:val="0"/>
        <w:spacing w:after="0" w:line="240" w:lineRule="auto"/>
        <w:ind w:left="851" w:hanging="568"/>
        <w:rPr>
          <w:rFonts w:ascii="Arial Narrow" w:hAnsi="Arial Narrow"/>
          <w:sz w:val="24"/>
          <w:szCs w:val="24"/>
        </w:rPr>
      </w:pPr>
      <w:r w:rsidRPr="00A60C76">
        <w:rPr>
          <w:rFonts w:ascii="Arial Narrow" w:hAnsi="Arial Narrow"/>
          <w:sz w:val="24"/>
          <w:szCs w:val="24"/>
        </w:rPr>
        <w:t xml:space="preserve">    </w:t>
      </w:r>
      <w:r w:rsidR="00035B87">
        <w:rPr>
          <w:rFonts w:ascii="Arial Narrow" w:hAnsi="Arial Narrow"/>
          <w:sz w:val="24"/>
          <w:szCs w:val="24"/>
        </w:rPr>
        <w:t xml:space="preserve"> </w:t>
      </w:r>
      <w:r w:rsidR="008111FC" w:rsidRPr="00A60C76">
        <w:rPr>
          <w:rFonts w:ascii="Arial Narrow" w:hAnsi="Arial Narrow"/>
          <w:sz w:val="24"/>
          <w:szCs w:val="24"/>
        </w:rPr>
        <w:t>4.</w:t>
      </w:r>
      <w:r w:rsidRPr="00A60C76">
        <w:rPr>
          <w:rFonts w:ascii="Arial Narrow" w:hAnsi="Arial Narrow"/>
          <w:sz w:val="24"/>
          <w:szCs w:val="24"/>
        </w:rPr>
        <w:tab/>
        <w:t xml:space="preserve">Szczegółowe </w:t>
      </w:r>
      <w:r w:rsidR="00F93743" w:rsidRPr="00A60C76">
        <w:rPr>
          <w:rFonts w:ascii="Arial Narrow" w:hAnsi="Arial Narrow"/>
          <w:sz w:val="24"/>
          <w:szCs w:val="24"/>
        </w:rPr>
        <w:t>warunki dotyczące odbywania przez</w:t>
      </w:r>
      <w:r w:rsidRPr="00A60C76">
        <w:rPr>
          <w:rFonts w:ascii="Arial Narrow" w:hAnsi="Arial Narrow"/>
          <w:sz w:val="24"/>
          <w:szCs w:val="24"/>
        </w:rPr>
        <w:t xml:space="preserve"> Uczestnika/</w:t>
      </w:r>
      <w:proofErr w:type="spellStart"/>
      <w:r w:rsidRPr="00A60C76">
        <w:rPr>
          <w:rFonts w:ascii="Arial Narrow" w:hAnsi="Arial Narrow"/>
          <w:sz w:val="24"/>
          <w:szCs w:val="24"/>
        </w:rPr>
        <w:t>czkę</w:t>
      </w:r>
      <w:proofErr w:type="spellEnd"/>
      <w:r w:rsidRPr="00A60C76">
        <w:rPr>
          <w:rFonts w:ascii="Arial Narrow" w:hAnsi="Arial Narrow"/>
          <w:sz w:val="24"/>
          <w:szCs w:val="24"/>
        </w:rPr>
        <w:t xml:space="preserve"> Projektu stażu</w:t>
      </w:r>
    </w:p>
    <w:p w:rsidR="00F93743" w:rsidRPr="00A60C76" w:rsidRDefault="001C4029" w:rsidP="000B51F8">
      <w:pPr>
        <w:tabs>
          <w:tab w:val="left" w:pos="709"/>
        </w:tabs>
        <w:autoSpaceDE w:val="0"/>
        <w:autoSpaceDN w:val="0"/>
        <w:adjustRightInd w:val="0"/>
        <w:spacing w:after="0" w:line="240" w:lineRule="auto"/>
        <w:ind w:left="851" w:hanging="568"/>
        <w:rPr>
          <w:rFonts w:ascii="Arial Narrow" w:hAnsi="Arial Narrow"/>
          <w:sz w:val="24"/>
          <w:szCs w:val="24"/>
        </w:rPr>
      </w:pPr>
      <w:r w:rsidRPr="00A60C76">
        <w:rPr>
          <w:rFonts w:ascii="Arial Narrow" w:hAnsi="Arial Narrow"/>
          <w:sz w:val="24"/>
          <w:szCs w:val="24"/>
        </w:rPr>
        <w:tab/>
        <w:t xml:space="preserve">   </w:t>
      </w:r>
      <w:r w:rsidR="00F93743" w:rsidRPr="00A60C76">
        <w:rPr>
          <w:rFonts w:ascii="Arial Narrow" w:hAnsi="Arial Narrow"/>
          <w:sz w:val="24"/>
          <w:szCs w:val="24"/>
        </w:rPr>
        <w:t>zawodowego reguluje odrębna umowa o organizację stażu zawodowego.</w:t>
      </w:r>
    </w:p>
    <w:p w:rsidR="00F93743" w:rsidRPr="00A60C76" w:rsidRDefault="00F93743" w:rsidP="00F93743">
      <w:pPr>
        <w:tabs>
          <w:tab w:val="left" w:pos="1418"/>
          <w:tab w:val="left" w:pos="1985"/>
        </w:tabs>
        <w:autoSpaceDE w:val="0"/>
        <w:autoSpaceDN w:val="0"/>
        <w:adjustRightInd w:val="0"/>
        <w:spacing w:after="0" w:line="240" w:lineRule="auto"/>
        <w:ind w:left="1416" w:hanging="849"/>
        <w:jc w:val="both"/>
        <w:rPr>
          <w:rFonts w:ascii="Arial Narrow" w:hAnsi="Arial Narrow" w:cs="NimbusSanL-Regu"/>
          <w:sz w:val="24"/>
          <w:szCs w:val="24"/>
        </w:rPr>
      </w:pP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F55780">
        <w:rPr>
          <w:rFonts w:ascii="Arial Narrow" w:hAnsi="Arial Narrow"/>
          <w:b/>
          <w:sz w:val="24"/>
          <w:szCs w:val="24"/>
        </w:rPr>
        <w:t xml:space="preserve">§ </w:t>
      </w:r>
      <w:r w:rsidR="00A60C76">
        <w:rPr>
          <w:rFonts w:ascii="Arial Narrow" w:hAnsi="Arial Narrow"/>
          <w:b/>
          <w:sz w:val="24"/>
          <w:szCs w:val="24"/>
        </w:rPr>
        <w:t>6</w:t>
      </w:r>
      <w:r w:rsidRPr="00F55780">
        <w:rPr>
          <w:rFonts w:ascii="Arial Narrow" w:hAnsi="Arial Narrow"/>
          <w:b/>
          <w:sz w:val="24"/>
          <w:szCs w:val="24"/>
        </w:rPr>
        <w:t xml:space="preserve"> </w:t>
      </w: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F55780">
        <w:rPr>
          <w:rFonts w:ascii="Arial Narrow" w:hAnsi="Arial Narrow"/>
          <w:b/>
          <w:sz w:val="24"/>
          <w:szCs w:val="24"/>
        </w:rPr>
        <w:t>Procedura rekrutacji i warunki uczestnictwa w Projekcie</w:t>
      </w: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rsidR="00035B87" w:rsidRDefault="00F93743" w:rsidP="00CD5006">
      <w:pPr>
        <w:tabs>
          <w:tab w:val="left" w:pos="1418"/>
          <w:tab w:val="left" w:pos="1985"/>
        </w:tabs>
        <w:autoSpaceDE w:val="0"/>
        <w:autoSpaceDN w:val="0"/>
        <w:adjustRightInd w:val="0"/>
        <w:spacing w:after="0" w:line="240" w:lineRule="auto"/>
        <w:ind w:left="1304" w:hanging="849"/>
        <w:jc w:val="both"/>
        <w:rPr>
          <w:rFonts w:ascii="Arial Narrow" w:hAnsi="Arial Narrow"/>
          <w:sz w:val="24"/>
          <w:szCs w:val="24"/>
        </w:rPr>
      </w:pPr>
      <w:r w:rsidRPr="00F55780">
        <w:rPr>
          <w:rFonts w:ascii="Arial Narrow" w:hAnsi="Arial Narrow"/>
          <w:b/>
          <w:sz w:val="24"/>
          <w:szCs w:val="24"/>
        </w:rPr>
        <w:t>1</w:t>
      </w:r>
      <w:r w:rsidRPr="00F55780">
        <w:rPr>
          <w:rFonts w:ascii="Arial Narrow" w:hAnsi="Arial Narrow"/>
          <w:sz w:val="24"/>
          <w:szCs w:val="24"/>
        </w:rPr>
        <w:t xml:space="preserve">. </w:t>
      </w:r>
      <w:r w:rsidR="00035B87">
        <w:rPr>
          <w:rFonts w:ascii="Arial Narrow" w:hAnsi="Arial Narrow"/>
          <w:sz w:val="24"/>
          <w:szCs w:val="24"/>
        </w:rPr>
        <w:t xml:space="preserve">  </w:t>
      </w:r>
      <w:r w:rsidRPr="00F55780">
        <w:rPr>
          <w:rFonts w:ascii="Arial Narrow" w:hAnsi="Arial Narrow"/>
          <w:sz w:val="24"/>
          <w:szCs w:val="24"/>
        </w:rPr>
        <w:t>W trakcie trwania rek</w:t>
      </w:r>
      <w:r w:rsidR="005909A7" w:rsidRPr="00F55780">
        <w:rPr>
          <w:rFonts w:ascii="Arial Narrow" w:hAnsi="Arial Narrow"/>
          <w:sz w:val="24"/>
          <w:szCs w:val="24"/>
        </w:rPr>
        <w:t xml:space="preserve">rutacji wyłonionych zostanie </w:t>
      </w:r>
      <w:r w:rsidR="00A60C76">
        <w:rPr>
          <w:rFonts w:ascii="Arial Narrow" w:hAnsi="Arial Narrow"/>
          <w:sz w:val="24"/>
          <w:szCs w:val="24"/>
        </w:rPr>
        <w:t xml:space="preserve">14 - 16 Opiekunów </w:t>
      </w:r>
      <w:proofErr w:type="spellStart"/>
      <w:r w:rsidR="00A60C76">
        <w:rPr>
          <w:rFonts w:ascii="Arial Narrow" w:hAnsi="Arial Narrow"/>
          <w:sz w:val="24"/>
          <w:szCs w:val="24"/>
        </w:rPr>
        <w:t>szesnaściościorga</w:t>
      </w:r>
      <w:proofErr w:type="spellEnd"/>
      <w:r w:rsidR="00A60C76">
        <w:rPr>
          <w:rFonts w:ascii="Arial Narrow" w:hAnsi="Arial Narrow"/>
          <w:sz w:val="24"/>
          <w:szCs w:val="24"/>
        </w:rPr>
        <w:t xml:space="preserve"> dzieci </w:t>
      </w:r>
    </w:p>
    <w:p w:rsidR="005909A7" w:rsidRDefault="00035B87" w:rsidP="00CD5006">
      <w:pPr>
        <w:tabs>
          <w:tab w:val="left" w:pos="1418"/>
          <w:tab w:val="left" w:pos="1985"/>
        </w:tabs>
        <w:autoSpaceDE w:val="0"/>
        <w:autoSpaceDN w:val="0"/>
        <w:adjustRightInd w:val="0"/>
        <w:spacing w:after="0" w:line="240" w:lineRule="auto"/>
        <w:ind w:left="1304" w:hanging="849"/>
        <w:jc w:val="both"/>
        <w:rPr>
          <w:rFonts w:ascii="Arial Narrow" w:hAnsi="Arial Narrow"/>
          <w:sz w:val="24"/>
          <w:szCs w:val="24"/>
        </w:rPr>
      </w:pPr>
      <w:r>
        <w:rPr>
          <w:rFonts w:ascii="Arial Narrow" w:hAnsi="Arial Narrow"/>
          <w:sz w:val="24"/>
          <w:szCs w:val="24"/>
        </w:rPr>
        <w:t xml:space="preserve">      </w:t>
      </w:r>
      <w:r w:rsidR="00A60C76">
        <w:rPr>
          <w:rFonts w:ascii="Arial Narrow" w:hAnsi="Arial Narrow"/>
          <w:sz w:val="24"/>
          <w:szCs w:val="24"/>
        </w:rPr>
        <w:t xml:space="preserve">w wieku od 1 do 3 </w:t>
      </w:r>
      <w:r>
        <w:rPr>
          <w:rFonts w:ascii="Arial Narrow" w:hAnsi="Arial Narrow"/>
          <w:sz w:val="24"/>
          <w:szCs w:val="24"/>
        </w:rPr>
        <w:t>lat.</w:t>
      </w:r>
    </w:p>
    <w:p w:rsidR="00035B87" w:rsidRDefault="00035B87" w:rsidP="00CD5006">
      <w:pPr>
        <w:spacing w:line="240" w:lineRule="auto"/>
        <w:rPr>
          <w:rFonts w:ascii="Arial Narrow" w:hAnsi="Arial Narrow" w:cstheme="minorHAnsi"/>
          <w:sz w:val="24"/>
          <w:szCs w:val="24"/>
        </w:rPr>
      </w:pPr>
      <w:r>
        <w:rPr>
          <w:rFonts w:ascii="Arial Narrow" w:hAnsi="Arial Narrow" w:cstheme="minorHAnsi"/>
          <w:sz w:val="24"/>
          <w:szCs w:val="24"/>
        </w:rPr>
        <w:t xml:space="preserve">         2.  Zgłoszenia dzieci do klubu dziecięcego przyjmowane będą </w:t>
      </w:r>
      <w:r w:rsidRPr="00035B87">
        <w:rPr>
          <w:rFonts w:ascii="Arial Narrow" w:hAnsi="Arial Narrow" w:cstheme="minorHAnsi"/>
          <w:b/>
          <w:sz w:val="24"/>
          <w:szCs w:val="24"/>
          <w:u w:val="single"/>
        </w:rPr>
        <w:t>od 4 do 16 września 2019 roku</w:t>
      </w:r>
      <w:r>
        <w:rPr>
          <w:rFonts w:ascii="Arial Narrow" w:hAnsi="Arial Narrow" w:cstheme="minorHAnsi"/>
          <w:sz w:val="24"/>
          <w:szCs w:val="24"/>
        </w:rPr>
        <w:t>.</w:t>
      </w:r>
    </w:p>
    <w:p w:rsidR="00035B87" w:rsidRPr="00837075" w:rsidRDefault="00035B87" w:rsidP="00CD5006">
      <w:pPr>
        <w:spacing w:line="240" w:lineRule="auto"/>
        <w:rPr>
          <w:rFonts w:ascii="Arial Narrow" w:hAnsi="Arial Narrow" w:cstheme="minorHAnsi"/>
          <w:sz w:val="24"/>
          <w:szCs w:val="24"/>
        </w:rPr>
      </w:pPr>
      <w:r>
        <w:rPr>
          <w:rFonts w:ascii="Arial Narrow" w:hAnsi="Arial Narrow" w:cstheme="minorHAnsi"/>
          <w:sz w:val="24"/>
          <w:szCs w:val="24"/>
        </w:rPr>
        <w:t xml:space="preserve">         3. </w:t>
      </w:r>
      <w:r w:rsidRPr="00837075">
        <w:rPr>
          <w:rFonts w:ascii="Arial Narrow" w:hAnsi="Arial Narrow" w:cstheme="minorHAnsi"/>
          <w:sz w:val="24"/>
          <w:szCs w:val="24"/>
        </w:rPr>
        <w:t>Kryteria dostępu do udziału w projekcie:</w:t>
      </w:r>
    </w:p>
    <w:p w:rsidR="00035B87" w:rsidRDefault="00035B87" w:rsidP="00CD5006">
      <w:pPr>
        <w:pStyle w:val="Tekstkomentarza"/>
        <w:ind w:left="680"/>
        <w:rPr>
          <w:rFonts w:ascii="Arial Narrow" w:hAnsi="Arial Narrow"/>
          <w:sz w:val="24"/>
          <w:szCs w:val="24"/>
        </w:rPr>
      </w:pPr>
      <w:r w:rsidRPr="00837075">
        <w:rPr>
          <w:rFonts w:ascii="Arial Narrow" w:hAnsi="Arial Narrow"/>
          <w:sz w:val="24"/>
          <w:szCs w:val="24"/>
        </w:rPr>
        <w:t xml:space="preserve">1) </w:t>
      </w:r>
      <w:r>
        <w:rPr>
          <w:rFonts w:ascii="Arial Narrow" w:hAnsi="Arial Narrow"/>
          <w:sz w:val="24"/>
          <w:szCs w:val="24"/>
        </w:rPr>
        <w:t>Opiekun dziecka</w:t>
      </w:r>
      <w:r w:rsidRPr="00837075">
        <w:rPr>
          <w:rFonts w:ascii="Arial Narrow" w:hAnsi="Arial Narrow"/>
          <w:sz w:val="24"/>
          <w:szCs w:val="24"/>
        </w:rPr>
        <w:t xml:space="preserve"> należy do jednej z następujących grup: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osoba bezrobotna lub bierna zawodowo pozostająca poza rynkiem  pracy ze względu na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obowiązek opieki nad dziećmi w wieku do lat 3, w tym osoby które przerwały karierę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zawodową ze</w:t>
      </w:r>
      <w:r>
        <w:rPr>
          <w:rFonts w:ascii="Arial Narrow" w:hAnsi="Arial Narrow"/>
          <w:sz w:val="24"/>
          <w:szCs w:val="24"/>
        </w:rPr>
        <w:t xml:space="preserve"> </w:t>
      </w:r>
      <w:r w:rsidRPr="00837075">
        <w:rPr>
          <w:rFonts w:ascii="Arial Narrow" w:hAnsi="Arial Narrow"/>
          <w:sz w:val="24"/>
          <w:szCs w:val="24"/>
        </w:rPr>
        <w:t xml:space="preserve">względu na urodzenie dziecka lub przebywające na urlopie wychowawczym w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rozumieniu ustawy kodeks pracy</w:t>
      </w:r>
      <w:r>
        <w:rPr>
          <w:rFonts w:ascii="Arial Narrow" w:hAnsi="Arial Narrow"/>
          <w:sz w:val="24"/>
          <w:szCs w:val="24"/>
        </w:rPr>
        <w:t>,</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 osoba pracująca sprawująca</w:t>
      </w:r>
      <w:r w:rsidRPr="00837075">
        <w:rPr>
          <w:rFonts w:ascii="Arial Narrow" w:hAnsi="Arial Narrow"/>
          <w:sz w:val="24"/>
          <w:szCs w:val="24"/>
        </w:rPr>
        <w:t xml:space="preserve"> opiekę nad dziećmi do lat 3 (w tym przebywające na urlopie </w:t>
      </w:r>
    </w:p>
    <w:p w:rsidR="00035B87" w:rsidRPr="00837075"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macierzyńskim lub rodzicielskim).</w:t>
      </w:r>
    </w:p>
    <w:p w:rsidR="00035B87" w:rsidRDefault="00035B87" w:rsidP="00CD5006">
      <w:pPr>
        <w:pStyle w:val="Tekstkomentarza"/>
        <w:ind w:left="680"/>
        <w:rPr>
          <w:rFonts w:ascii="Arial Narrow" w:hAnsi="Arial Narrow"/>
          <w:sz w:val="24"/>
          <w:szCs w:val="24"/>
        </w:rPr>
      </w:pPr>
      <w:r w:rsidRPr="00837075">
        <w:rPr>
          <w:rFonts w:ascii="Arial Narrow" w:hAnsi="Arial Narrow"/>
          <w:sz w:val="24"/>
          <w:szCs w:val="24"/>
        </w:rPr>
        <w:t xml:space="preserve">2) zamieszkiwanie na obszarze realizacji projektu tj. Gmina Lubomino i Gminy ościenne z </w:t>
      </w:r>
    </w:p>
    <w:p w:rsidR="00A75FDC"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powiatów </w:t>
      </w:r>
      <w:r>
        <w:rPr>
          <w:rFonts w:ascii="Arial Narrow" w:hAnsi="Arial Narrow"/>
          <w:sz w:val="24"/>
          <w:szCs w:val="24"/>
        </w:rPr>
        <w:t xml:space="preserve"> </w:t>
      </w:r>
      <w:r w:rsidRPr="00837075">
        <w:rPr>
          <w:rFonts w:ascii="Arial Narrow" w:hAnsi="Arial Narrow"/>
          <w:sz w:val="24"/>
          <w:szCs w:val="24"/>
        </w:rPr>
        <w:t xml:space="preserve">lidzbarskiego i olsztyńskiego. </w:t>
      </w:r>
    </w:p>
    <w:p w:rsidR="005909A7" w:rsidRPr="00F55780" w:rsidRDefault="00A75FDC" w:rsidP="00CD5006">
      <w:pPr>
        <w:pStyle w:val="Tekstkomentarza"/>
        <w:ind w:left="510"/>
        <w:rPr>
          <w:rFonts w:ascii="Arial Narrow" w:hAnsi="Arial Narrow"/>
          <w:sz w:val="24"/>
          <w:szCs w:val="24"/>
        </w:rPr>
      </w:pPr>
      <w:r>
        <w:rPr>
          <w:rFonts w:ascii="Arial Narrow" w:hAnsi="Arial Narrow"/>
          <w:sz w:val="24"/>
          <w:szCs w:val="24"/>
        </w:rPr>
        <w:t>4</w:t>
      </w:r>
      <w:r w:rsidR="00F93743" w:rsidRPr="00F55780">
        <w:rPr>
          <w:rFonts w:ascii="Arial Narrow" w:hAnsi="Arial Narrow"/>
          <w:b/>
          <w:sz w:val="24"/>
          <w:szCs w:val="24"/>
        </w:rPr>
        <w:t>.</w:t>
      </w:r>
      <w:r w:rsidR="00035B87">
        <w:rPr>
          <w:rFonts w:ascii="Arial Narrow" w:hAnsi="Arial Narrow"/>
          <w:b/>
          <w:sz w:val="24"/>
          <w:szCs w:val="24"/>
        </w:rPr>
        <w:t xml:space="preserve">  </w:t>
      </w:r>
      <w:r w:rsidR="00F93743" w:rsidRPr="00F55780">
        <w:rPr>
          <w:rFonts w:ascii="Arial Narrow" w:hAnsi="Arial Narrow"/>
          <w:sz w:val="24"/>
          <w:szCs w:val="24"/>
        </w:rPr>
        <w:t xml:space="preserve">Rekrutacja obejmować będzie następujące etapy: </w:t>
      </w:r>
    </w:p>
    <w:p w:rsidR="005909A7" w:rsidRPr="00F55780" w:rsidRDefault="00F93743" w:rsidP="00CD5006">
      <w:pPr>
        <w:pStyle w:val="Akapitzlist"/>
        <w:numPr>
          <w:ilvl w:val="0"/>
          <w:numId w:val="16"/>
        </w:numPr>
        <w:tabs>
          <w:tab w:val="left" w:pos="1418"/>
          <w:tab w:val="left" w:pos="1985"/>
        </w:tabs>
        <w:autoSpaceDE w:val="0"/>
        <w:autoSpaceDN w:val="0"/>
        <w:adjustRightInd w:val="0"/>
        <w:spacing w:after="0" w:line="240" w:lineRule="auto"/>
        <w:ind w:hanging="1712"/>
        <w:jc w:val="both"/>
        <w:rPr>
          <w:rFonts w:ascii="Arial Narrow" w:hAnsi="Arial Narrow" w:cs="NimbusSanL-Regu"/>
          <w:b/>
          <w:sz w:val="24"/>
          <w:szCs w:val="24"/>
        </w:rPr>
      </w:pPr>
      <w:r w:rsidRPr="00F55780">
        <w:rPr>
          <w:rFonts w:ascii="Arial Narrow" w:hAnsi="Arial Narrow"/>
          <w:sz w:val="24"/>
          <w:szCs w:val="24"/>
        </w:rPr>
        <w:t>wypełnienie i złożenie przez Kandydata</w:t>
      </w:r>
      <w:r w:rsidR="005909A7" w:rsidRPr="00F55780">
        <w:rPr>
          <w:rFonts w:ascii="Arial Narrow" w:hAnsi="Arial Narrow"/>
          <w:sz w:val="24"/>
          <w:szCs w:val="24"/>
        </w:rPr>
        <w:t>/</w:t>
      </w:r>
      <w:proofErr w:type="spellStart"/>
      <w:r w:rsidR="005909A7" w:rsidRPr="00F55780">
        <w:rPr>
          <w:rFonts w:ascii="Arial Narrow" w:hAnsi="Arial Narrow"/>
          <w:sz w:val="24"/>
          <w:szCs w:val="24"/>
        </w:rPr>
        <w:t>tkę</w:t>
      </w:r>
      <w:proofErr w:type="spellEnd"/>
      <w:r w:rsidR="005909A7" w:rsidRPr="00F55780">
        <w:rPr>
          <w:rFonts w:ascii="Arial Narrow" w:hAnsi="Arial Narrow"/>
          <w:sz w:val="24"/>
          <w:szCs w:val="24"/>
        </w:rPr>
        <w:t xml:space="preserve"> dokumentów zgłoszeniowych: </w:t>
      </w:r>
    </w:p>
    <w:p w:rsidR="005909A7" w:rsidRPr="00F55780" w:rsidRDefault="00F93743" w:rsidP="00CD5006">
      <w:pPr>
        <w:pStyle w:val="Akapitzlist"/>
        <w:numPr>
          <w:ilvl w:val="0"/>
          <w:numId w:val="7"/>
        </w:numPr>
        <w:tabs>
          <w:tab w:val="left" w:pos="1418"/>
          <w:tab w:val="left" w:pos="1985"/>
        </w:tabs>
        <w:autoSpaceDE w:val="0"/>
        <w:autoSpaceDN w:val="0"/>
        <w:adjustRightInd w:val="0"/>
        <w:spacing w:after="0" w:line="240" w:lineRule="auto"/>
        <w:ind w:left="2268" w:hanging="283"/>
        <w:jc w:val="both"/>
        <w:rPr>
          <w:rFonts w:ascii="Arial Narrow" w:hAnsi="Arial Narrow" w:cs="NimbusSanL-Regu"/>
          <w:b/>
          <w:sz w:val="24"/>
          <w:szCs w:val="24"/>
        </w:rPr>
      </w:pPr>
      <w:r w:rsidRPr="00F55780">
        <w:rPr>
          <w:rFonts w:ascii="Arial Narrow" w:hAnsi="Arial Narrow"/>
          <w:sz w:val="24"/>
          <w:szCs w:val="24"/>
        </w:rPr>
        <w:t xml:space="preserve">dokumenty zgłoszeniowe dostępne będą na stronie internetowej </w:t>
      </w:r>
      <w:r w:rsidR="00060879" w:rsidRPr="00F55780">
        <w:rPr>
          <w:rFonts w:ascii="Arial Narrow" w:hAnsi="Arial Narrow"/>
          <w:sz w:val="24"/>
          <w:szCs w:val="24"/>
        </w:rPr>
        <w:t xml:space="preserve">Beneficjenta </w:t>
      </w:r>
      <w:r w:rsidR="005909A7" w:rsidRPr="00F55780">
        <w:rPr>
          <w:rFonts w:ascii="Arial Narrow" w:hAnsi="Arial Narrow"/>
          <w:sz w:val="24"/>
          <w:szCs w:val="24"/>
        </w:rPr>
        <w:t>www.warminskizakatek.com.pl.</w:t>
      </w:r>
      <w:r w:rsidRPr="00F55780">
        <w:rPr>
          <w:rFonts w:ascii="Arial Narrow" w:hAnsi="Arial Narrow"/>
          <w:sz w:val="24"/>
          <w:szCs w:val="24"/>
        </w:rPr>
        <w:t xml:space="preserve"> oraz w </w:t>
      </w:r>
      <w:r w:rsidR="005909A7" w:rsidRPr="00F55780">
        <w:rPr>
          <w:rFonts w:ascii="Arial Narrow" w:hAnsi="Arial Narrow"/>
          <w:sz w:val="24"/>
          <w:szCs w:val="24"/>
        </w:rPr>
        <w:t>b</w:t>
      </w:r>
      <w:r w:rsidR="001C4029" w:rsidRPr="00F55780">
        <w:rPr>
          <w:rFonts w:ascii="Arial Narrow" w:hAnsi="Arial Narrow"/>
          <w:sz w:val="24"/>
          <w:szCs w:val="24"/>
        </w:rPr>
        <w:t xml:space="preserve">iurze projektu </w:t>
      </w:r>
      <w:r w:rsidR="00060879" w:rsidRPr="00F55780">
        <w:rPr>
          <w:rFonts w:ascii="Arial Narrow" w:hAnsi="Arial Narrow"/>
          <w:sz w:val="24"/>
          <w:szCs w:val="24"/>
        </w:rPr>
        <w:br/>
      </w:r>
      <w:r w:rsidR="001C4029" w:rsidRPr="00F55780">
        <w:rPr>
          <w:rFonts w:ascii="Arial Narrow" w:hAnsi="Arial Narrow"/>
          <w:sz w:val="24"/>
          <w:szCs w:val="24"/>
        </w:rPr>
        <w:t>ul. Grunwaldzka 6</w:t>
      </w:r>
      <w:r w:rsidR="005909A7" w:rsidRPr="00F55780">
        <w:rPr>
          <w:rFonts w:ascii="Arial Narrow" w:hAnsi="Arial Narrow"/>
          <w:sz w:val="24"/>
          <w:szCs w:val="24"/>
        </w:rPr>
        <w:t>, 11 – 040 Dobre Miasto.</w:t>
      </w:r>
    </w:p>
    <w:p w:rsidR="005909A7" w:rsidRPr="00F55780" w:rsidRDefault="005909A7" w:rsidP="00CD5006">
      <w:pPr>
        <w:pStyle w:val="Akapitzlist"/>
        <w:numPr>
          <w:ilvl w:val="0"/>
          <w:numId w:val="7"/>
        </w:numPr>
        <w:tabs>
          <w:tab w:val="left" w:pos="1418"/>
          <w:tab w:val="left" w:pos="1985"/>
        </w:tabs>
        <w:autoSpaceDE w:val="0"/>
        <w:autoSpaceDN w:val="0"/>
        <w:adjustRightInd w:val="0"/>
        <w:spacing w:after="0" w:line="240" w:lineRule="auto"/>
        <w:ind w:left="2268" w:hanging="283"/>
        <w:jc w:val="both"/>
        <w:rPr>
          <w:rFonts w:ascii="Arial Narrow" w:hAnsi="Arial Narrow" w:cs="NimbusSanL-Regu"/>
          <w:b/>
          <w:sz w:val="24"/>
          <w:szCs w:val="24"/>
        </w:rPr>
      </w:pPr>
      <w:r w:rsidRPr="00F55780">
        <w:rPr>
          <w:rFonts w:ascii="Arial Narrow" w:hAnsi="Arial Narrow"/>
          <w:sz w:val="24"/>
          <w:szCs w:val="24"/>
        </w:rPr>
        <w:t>D</w:t>
      </w:r>
      <w:r w:rsidR="00F93743" w:rsidRPr="00F55780">
        <w:rPr>
          <w:rFonts w:ascii="Arial Narrow" w:hAnsi="Arial Narrow"/>
          <w:sz w:val="24"/>
          <w:szCs w:val="24"/>
        </w:rPr>
        <w:t>okumenty zgłoszeniowe należy wydrukować, wypełnić czytelnie, podpisać oraz dostarczyć do biura proje</w:t>
      </w:r>
      <w:r w:rsidRPr="00F55780">
        <w:rPr>
          <w:rFonts w:ascii="Arial Narrow" w:hAnsi="Arial Narrow"/>
          <w:sz w:val="24"/>
          <w:szCs w:val="24"/>
        </w:rPr>
        <w:t xml:space="preserve">ktu osobiście lub listownie. </w:t>
      </w:r>
    </w:p>
    <w:p w:rsidR="005909A7" w:rsidRPr="00F55780" w:rsidRDefault="000567FD" w:rsidP="00CD5006">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weryfikacja</w:t>
      </w:r>
      <w:r w:rsidR="00F93743" w:rsidRPr="00F55780">
        <w:rPr>
          <w:rFonts w:ascii="Arial Narrow" w:hAnsi="Arial Narrow"/>
          <w:sz w:val="24"/>
          <w:szCs w:val="24"/>
        </w:rPr>
        <w:t xml:space="preserve"> dokumentów </w:t>
      </w:r>
      <w:r w:rsidRPr="00F55780">
        <w:rPr>
          <w:rFonts w:ascii="Arial Narrow" w:hAnsi="Arial Narrow"/>
          <w:sz w:val="24"/>
          <w:szCs w:val="24"/>
        </w:rPr>
        <w:t>pod względem kryteriów formalnych</w:t>
      </w:r>
      <w:r w:rsidR="00F93743" w:rsidRPr="00F55780">
        <w:rPr>
          <w:rFonts w:ascii="Arial Narrow" w:hAnsi="Arial Narrow"/>
          <w:sz w:val="24"/>
          <w:szCs w:val="24"/>
        </w:rPr>
        <w:t xml:space="preserve"> oraz obligatoryjnych i dodatkowych kryteriów uczestnictwa dokonywa</w:t>
      </w:r>
      <w:r w:rsidRPr="00F55780">
        <w:rPr>
          <w:rFonts w:ascii="Arial Narrow" w:hAnsi="Arial Narrow"/>
          <w:sz w:val="24"/>
          <w:szCs w:val="24"/>
        </w:rPr>
        <w:t>na</w:t>
      </w:r>
      <w:r w:rsidR="001C4029" w:rsidRPr="00F55780">
        <w:rPr>
          <w:rFonts w:ascii="Arial Narrow" w:hAnsi="Arial Narrow"/>
          <w:sz w:val="24"/>
          <w:szCs w:val="24"/>
        </w:rPr>
        <w:t xml:space="preserve"> </w:t>
      </w:r>
      <w:r w:rsidRPr="00F55780">
        <w:rPr>
          <w:rFonts w:ascii="Arial Narrow" w:hAnsi="Arial Narrow"/>
          <w:sz w:val="24"/>
          <w:szCs w:val="24"/>
        </w:rPr>
        <w:t>przez</w:t>
      </w:r>
    </w:p>
    <w:p w:rsidR="005909A7" w:rsidRPr="00F55780" w:rsidRDefault="000567FD" w:rsidP="00CD5006">
      <w:pPr>
        <w:pStyle w:val="Akapitzlist"/>
        <w:tabs>
          <w:tab w:val="left" w:pos="1418"/>
          <w:tab w:val="left" w:pos="1985"/>
        </w:tabs>
        <w:autoSpaceDE w:val="0"/>
        <w:autoSpaceDN w:val="0"/>
        <w:adjustRightInd w:val="0"/>
        <w:spacing w:after="0" w:line="240" w:lineRule="auto"/>
        <w:ind w:left="1985"/>
        <w:jc w:val="both"/>
        <w:rPr>
          <w:rFonts w:ascii="Arial Narrow" w:hAnsi="Arial Narrow" w:cs="NimbusSanL-Regu"/>
          <w:b/>
          <w:sz w:val="24"/>
          <w:szCs w:val="24"/>
        </w:rPr>
      </w:pPr>
      <w:r w:rsidRPr="00F55780">
        <w:rPr>
          <w:rFonts w:ascii="Arial Narrow" w:hAnsi="Arial Narrow" w:cs="NimbusSanL-Regu"/>
          <w:sz w:val="24"/>
          <w:szCs w:val="24"/>
        </w:rPr>
        <w:lastRenderedPageBreak/>
        <w:t>Komisję</w:t>
      </w:r>
      <w:r w:rsidR="001C4029" w:rsidRPr="00F55780">
        <w:rPr>
          <w:rFonts w:ascii="Arial Narrow" w:hAnsi="Arial Narrow" w:cs="NimbusSanL-Regu"/>
          <w:sz w:val="24"/>
          <w:szCs w:val="24"/>
        </w:rPr>
        <w:t xml:space="preserve"> </w:t>
      </w:r>
      <w:r w:rsidR="008B54DD" w:rsidRPr="00F55780">
        <w:rPr>
          <w:rFonts w:ascii="Arial Narrow" w:hAnsi="Arial Narrow" w:cs="NimbusSanL-Regu"/>
          <w:sz w:val="24"/>
          <w:szCs w:val="24"/>
        </w:rPr>
        <w:t>R</w:t>
      </w:r>
      <w:r w:rsidRPr="00F55780">
        <w:rPr>
          <w:rFonts w:ascii="Arial Narrow" w:hAnsi="Arial Narrow" w:cs="NimbusSanL-Regu"/>
          <w:sz w:val="24"/>
          <w:szCs w:val="24"/>
        </w:rPr>
        <w:t>ekrutacyjną</w:t>
      </w:r>
      <w:r w:rsidR="00422FA4" w:rsidRPr="00F55780">
        <w:rPr>
          <w:rFonts w:ascii="Arial Narrow" w:hAnsi="Arial Narrow" w:cs="NimbusSanL-Regu"/>
          <w:sz w:val="24"/>
          <w:szCs w:val="24"/>
        </w:rPr>
        <w:t xml:space="preserve"> (min.</w:t>
      </w:r>
      <w:r w:rsidR="00060879" w:rsidRPr="00F55780">
        <w:rPr>
          <w:rFonts w:ascii="Arial Narrow" w:hAnsi="Arial Narrow" w:cs="NimbusSanL-Regu"/>
          <w:sz w:val="24"/>
          <w:szCs w:val="24"/>
        </w:rPr>
        <w:t xml:space="preserve"> </w:t>
      </w:r>
      <w:r w:rsidRPr="00F55780">
        <w:rPr>
          <w:rFonts w:ascii="Arial Narrow" w:hAnsi="Arial Narrow" w:cs="NimbusSanL-Regu"/>
          <w:sz w:val="24"/>
          <w:szCs w:val="24"/>
        </w:rPr>
        <w:t xml:space="preserve">3os) tj. </w:t>
      </w:r>
      <w:r w:rsidR="005909A7" w:rsidRPr="00F55780">
        <w:rPr>
          <w:rFonts w:ascii="Arial Narrow" w:hAnsi="Arial Narrow" w:cs="NimbusSanL-Regu"/>
          <w:sz w:val="24"/>
          <w:szCs w:val="24"/>
        </w:rPr>
        <w:t>kadra zarządzająca projektu  i/lub kompetentni pracownicy Wnioskodawcy</w:t>
      </w:r>
      <w:r w:rsidR="00060879" w:rsidRPr="00F55780">
        <w:rPr>
          <w:rFonts w:ascii="Arial Narrow" w:hAnsi="Arial Narrow" w:cs="NimbusSanL-Regu"/>
          <w:sz w:val="24"/>
          <w:szCs w:val="24"/>
        </w:rPr>
        <w:t>.</w:t>
      </w:r>
    </w:p>
    <w:p w:rsidR="00F93743" w:rsidRPr="00F55780" w:rsidRDefault="00F93743" w:rsidP="00422FA4">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ut</w:t>
      </w:r>
      <w:r w:rsidR="00826DFB" w:rsidRPr="00F55780">
        <w:rPr>
          <w:rFonts w:ascii="Arial Narrow" w:hAnsi="Arial Narrow"/>
          <w:sz w:val="24"/>
          <w:szCs w:val="24"/>
        </w:rPr>
        <w:t xml:space="preserve">worzenie listy potencjalnych uczestników projektu </w:t>
      </w:r>
      <w:r w:rsidRPr="00F55780">
        <w:rPr>
          <w:rFonts w:ascii="Arial Narrow" w:hAnsi="Arial Narrow"/>
          <w:sz w:val="24"/>
          <w:szCs w:val="24"/>
        </w:rPr>
        <w:t>spełniających kryteria grupy docelowej</w:t>
      </w:r>
      <w:r w:rsidR="00060879" w:rsidRPr="00F55780">
        <w:rPr>
          <w:rFonts w:ascii="Arial Narrow" w:hAnsi="Arial Narrow"/>
          <w:sz w:val="24"/>
          <w:szCs w:val="24"/>
        </w:rPr>
        <w:t>.</w:t>
      </w:r>
    </w:p>
    <w:p w:rsidR="00101E1F" w:rsidRPr="00F55780" w:rsidRDefault="000567FD" w:rsidP="00422FA4">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decyzja</w:t>
      </w:r>
      <w:r w:rsidR="005909A7" w:rsidRPr="00F55780">
        <w:rPr>
          <w:rFonts w:ascii="Arial Narrow" w:hAnsi="Arial Narrow"/>
          <w:sz w:val="24"/>
          <w:szCs w:val="24"/>
        </w:rPr>
        <w:t xml:space="preserve"> o zakwalifikowaniu się</w:t>
      </w:r>
      <w:r w:rsidRPr="00F55780">
        <w:rPr>
          <w:rFonts w:ascii="Arial Narrow" w:hAnsi="Arial Narrow"/>
          <w:sz w:val="24"/>
          <w:szCs w:val="24"/>
        </w:rPr>
        <w:t xml:space="preserve"> -</w:t>
      </w:r>
      <w:r w:rsidR="005909A7" w:rsidRPr="00F55780">
        <w:rPr>
          <w:rFonts w:ascii="Arial Narrow" w:hAnsi="Arial Narrow"/>
          <w:sz w:val="24"/>
          <w:szCs w:val="24"/>
        </w:rPr>
        <w:t xml:space="preserve"> zgodnie z postanowieniami n</w:t>
      </w:r>
      <w:r w:rsidRPr="00F55780">
        <w:rPr>
          <w:rFonts w:ascii="Arial Narrow" w:hAnsi="Arial Narrow"/>
          <w:sz w:val="24"/>
          <w:szCs w:val="24"/>
        </w:rPr>
        <w:t>iniejszego regulaminu</w:t>
      </w:r>
      <w:r w:rsidR="005909A7" w:rsidRPr="00F55780">
        <w:rPr>
          <w:rFonts w:ascii="Arial Narrow" w:hAnsi="Arial Narrow"/>
          <w:sz w:val="24"/>
          <w:szCs w:val="24"/>
        </w:rPr>
        <w:t xml:space="preserve"> będzie</w:t>
      </w:r>
      <w:r w:rsidRPr="00F55780">
        <w:rPr>
          <w:rFonts w:ascii="Arial Narrow" w:hAnsi="Arial Narrow"/>
          <w:sz w:val="24"/>
          <w:szCs w:val="24"/>
        </w:rPr>
        <w:t xml:space="preserve"> podjęta przez</w:t>
      </w:r>
      <w:r w:rsidR="001C4029" w:rsidRPr="00F55780">
        <w:rPr>
          <w:rFonts w:ascii="Arial Narrow" w:hAnsi="Arial Narrow"/>
          <w:sz w:val="24"/>
          <w:szCs w:val="24"/>
        </w:rPr>
        <w:t xml:space="preserve"> </w:t>
      </w:r>
      <w:r w:rsidR="00101E1F" w:rsidRPr="00F55780">
        <w:rPr>
          <w:rFonts w:ascii="Arial Narrow" w:hAnsi="Arial Narrow"/>
          <w:sz w:val="24"/>
          <w:szCs w:val="24"/>
        </w:rPr>
        <w:t>Kierownik</w:t>
      </w:r>
      <w:r w:rsidRPr="00F55780">
        <w:rPr>
          <w:rFonts w:ascii="Arial Narrow" w:hAnsi="Arial Narrow"/>
          <w:sz w:val="24"/>
          <w:szCs w:val="24"/>
        </w:rPr>
        <w:t>a</w:t>
      </w:r>
      <w:r w:rsidR="00811A8B" w:rsidRPr="00F55780">
        <w:rPr>
          <w:rFonts w:ascii="Arial Narrow" w:hAnsi="Arial Narrow"/>
          <w:sz w:val="24"/>
          <w:szCs w:val="24"/>
        </w:rPr>
        <w:t>/Koordynator</w:t>
      </w:r>
      <w:r w:rsidRPr="00F55780">
        <w:rPr>
          <w:rFonts w:ascii="Arial Narrow" w:hAnsi="Arial Narrow"/>
          <w:sz w:val="24"/>
          <w:szCs w:val="24"/>
        </w:rPr>
        <w:t>a</w:t>
      </w:r>
      <w:r w:rsidR="00101E1F" w:rsidRPr="00F55780">
        <w:rPr>
          <w:rFonts w:ascii="Arial Narrow" w:hAnsi="Arial Narrow"/>
          <w:sz w:val="24"/>
          <w:szCs w:val="24"/>
        </w:rPr>
        <w:t xml:space="preserve"> projektu</w:t>
      </w:r>
      <w:r w:rsidR="00060879" w:rsidRPr="00F55780">
        <w:rPr>
          <w:rFonts w:ascii="Arial Narrow" w:hAnsi="Arial Narrow"/>
          <w:sz w:val="24"/>
          <w:szCs w:val="24"/>
        </w:rPr>
        <w:t>.</w:t>
      </w:r>
    </w:p>
    <w:p w:rsidR="00101E1F" w:rsidRPr="00F55780" w:rsidRDefault="001C4029" w:rsidP="00101E1F">
      <w:pPr>
        <w:pStyle w:val="Akapitzlist"/>
        <w:numPr>
          <w:ilvl w:val="0"/>
          <w:numId w:val="16"/>
        </w:numPr>
        <w:autoSpaceDE w:val="0"/>
        <w:autoSpaceDN w:val="0"/>
        <w:adjustRightInd w:val="0"/>
        <w:spacing w:after="0" w:line="240" w:lineRule="auto"/>
        <w:ind w:left="1985" w:hanging="567"/>
        <w:jc w:val="both"/>
        <w:rPr>
          <w:rFonts w:ascii="Arial Narrow" w:hAnsi="Arial Narrow" w:cs="NimbusSanL-Regu"/>
          <w:sz w:val="24"/>
          <w:szCs w:val="24"/>
        </w:rPr>
      </w:pPr>
      <w:r w:rsidRPr="00F55780">
        <w:rPr>
          <w:rFonts w:ascii="Arial Narrow" w:hAnsi="Arial Narrow" w:cs="NimbusSanL-Regu"/>
          <w:sz w:val="24"/>
          <w:szCs w:val="24"/>
        </w:rPr>
        <w:t>o</w:t>
      </w:r>
      <w:r w:rsidR="00101E1F" w:rsidRPr="00F55780">
        <w:rPr>
          <w:rFonts w:ascii="Arial Narrow" w:hAnsi="Arial Narrow" w:cs="NimbusSanL-Regu"/>
          <w:sz w:val="24"/>
          <w:szCs w:val="24"/>
        </w:rPr>
        <w:t xml:space="preserve"> zakwalifikowaniu się do wsparcia decyduje kryterium punktowe: w ramach kryteriów formalnych i szczególnej sytuacji Kandydata. Do projektu dostaną się osoby z najwyższą punktacją, s</w:t>
      </w:r>
      <w:r w:rsidRPr="00F55780">
        <w:rPr>
          <w:rFonts w:ascii="Arial Narrow" w:hAnsi="Arial Narrow" w:cs="NimbusSanL-Regu"/>
          <w:sz w:val="24"/>
          <w:szCs w:val="24"/>
        </w:rPr>
        <w:t>zczególnie wymagające wsparcia</w:t>
      </w:r>
      <w:r w:rsidR="00035B87">
        <w:rPr>
          <w:rFonts w:ascii="Arial Narrow" w:hAnsi="Arial Narrow" w:cs="NimbusSanL-Regu"/>
          <w:sz w:val="24"/>
          <w:szCs w:val="24"/>
        </w:rPr>
        <w:t>,</w:t>
      </w:r>
    </w:p>
    <w:p w:rsidR="004D13F6" w:rsidRPr="00F55780" w:rsidRDefault="00101E1F" w:rsidP="00101E1F">
      <w:pPr>
        <w:pStyle w:val="Akapitzlist"/>
        <w:numPr>
          <w:ilvl w:val="0"/>
          <w:numId w:val="16"/>
        </w:numPr>
        <w:autoSpaceDE w:val="0"/>
        <w:autoSpaceDN w:val="0"/>
        <w:adjustRightInd w:val="0"/>
        <w:spacing w:after="0" w:line="240" w:lineRule="auto"/>
        <w:ind w:left="1985" w:hanging="567"/>
        <w:jc w:val="both"/>
        <w:rPr>
          <w:rFonts w:ascii="Arial Narrow" w:hAnsi="Arial Narrow" w:cs="NimbusSanL-Regu"/>
          <w:sz w:val="24"/>
          <w:szCs w:val="24"/>
        </w:rPr>
      </w:pPr>
      <w:r w:rsidRPr="00F55780">
        <w:rPr>
          <w:rFonts w:ascii="Arial Narrow" w:hAnsi="Arial Narrow"/>
          <w:sz w:val="24"/>
          <w:szCs w:val="24"/>
        </w:rPr>
        <w:t>Utworzenie listy Uczestników Projektu z najwyższą liczbą</w:t>
      </w:r>
      <w:r w:rsidR="00422FA4" w:rsidRPr="00F55780">
        <w:rPr>
          <w:rFonts w:ascii="Arial Narrow" w:hAnsi="Arial Narrow"/>
          <w:sz w:val="24"/>
          <w:szCs w:val="24"/>
        </w:rPr>
        <w:t xml:space="preserve"> punktów oraz list rezerwowych</w:t>
      </w:r>
      <w:r w:rsidR="001C4029" w:rsidRPr="00F55780">
        <w:rPr>
          <w:rFonts w:ascii="Arial Narrow" w:hAnsi="Arial Narrow"/>
          <w:sz w:val="24"/>
          <w:szCs w:val="24"/>
        </w:rPr>
        <w:t>,</w:t>
      </w:r>
      <w:r w:rsidRPr="00F55780">
        <w:rPr>
          <w:rFonts w:ascii="Arial Narrow" w:hAnsi="Arial Narrow"/>
          <w:sz w:val="24"/>
          <w:szCs w:val="24"/>
        </w:rPr>
        <w:t xml:space="preserve"> z których osoby zostaną zaproszone do udziału </w:t>
      </w:r>
      <w:r w:rsidR="001C4029" w:rsidRPr="00F55780">
        <w:rPr>
          <w:rFonts w:ascii="Arial Narrow" w:hAnsi="Arial Narrow"/>
          <w:sz w:val="24"/>
          <w:szCs w:val="24"/>
        </w:rPr>
        <w:br/>
      </w:r>
      <w:r w:rsidRPr="00F55780">
        <w:rPr>
          <w:rFonts w:ascii="Arial Narrow" w:hAnsi="Arial Narrow"/>
          <w:sz w:val="24"/>
          <w:szCs w:val="24"/>
        </w:rPr>
        <w:t>w projekcie w przypadku rezygnacji którejkolwiek z osób z listy podstawowej. Odrębne listy dla</w:t>
      </w:r>
      <w:r w:rsidR="004D13F6" w:rsidRPr="00F55780">
        <w:rPr>
          <w:rFonts w:ascii="Arial Narrow" w:hAnsi="Arial Narrow"/>
          <w:sz w:val="24"/>
          <w:szCs w:val="24"/>
        </w:rPr>
        <w:t>:</w:t>
      </w:r>
    </w:p>
    <w:p w:rsidR="00CF598E" w:rsidRDefault="004D13F6" w:rsidP="004D13F6">
      <w:pPr>
        <w:pStyle w:val="Akapitzlist"/>
        <w:autoSpaceDE w:val="0"/>
        <w:autoSpaceDN w:val="0"/>
        <w:adjustRightInd w:val="0"/>
        <w:spacing w:after="0" w:line="240" w:lineRule="auto"/>
        <w:ind w:left="1985"/>
        <w:jc w:val="both"/>
        <w:rPr>
          <w:rFonts w:ascii="Arial Narrow" w:hAnsi="Arial Narrow"/>
          <w:sz w:val="24"/>
          <w:szCs w:val="24"/>
        </w:rPr>
      </w:pPr>
      <w:r w:rsidRPr="00F55780">
        <w:rPr>
          <w:rFonts w:ascii="Arial Narrow" w:hAnsi="Arial Narrow"/>
          <w:sz w:val="24"/>
          <w:szCs w:val="24"/>
        </w:rPr>
        <w:t>-</w:t>
      </w:r>
      <w:r w:rsidR="00060879" w:rsidRPr="00F55780">
        <w:rPr>
          <w:rFonts w:ascii="Arial Narrow" w:hAnsi="Arial Narrow"/>
          <w:sz w:val="24"/>
          <w:szCs w:val="24"/>
        </w:rPr>
        <w:t xml:space="preserve"> </w:t>
      </w:r>
      <w:r w:rsidR="00CF598E">
        <w:rPr>
          <w:rFonts w:ascii="Arial Narrow" w:hAnsi="Arial Narrow"/>
          <w:sz w:val="24"/>
          <w:szCs w:val="24"/>
        </w:rPr>
        <w:t>osób pracujących i</w:t>
      </w:r>
      <w:r w:rsidRPr="00F55780">
        <w:rPr>
          <w:rFonts w:ascii="Arial Narrow" w:hAnsi="Arial Narrow"/>
          <w:sz w:val="24"/>
          <w:szCs w:val="24"/>
        </w:rPr>
        <w:t xml:space="preserve"> </w:t>
      </w:r>
      <w:r w:rsidR="00CF598E">
        <w:rPr>
          <w:rFonts w:ascii="Arial Narrow" w:hAnsi="Arial Narrow"/>
          <w:sz w:val="24"/>
          <w:szCs w:val="24"/>
        </w:rPr>
        <w:t xml:space="preserve">osób pozostających bez pracy ale nie deklarujących </w:t>
      </w:r>
    </w:p>
    <w:p w:rsidR="004D13F6" w:rsidRPr="00F55780" w:rsidRDefault="00CF598E" w:rsidP="004D13F6">
      <w:pPr>
        <w:pStyle w:val="Akapitzlist"/>
        <w:autoSpaceDE w:val="0"/>
        <w:autoSpaceDN w:val="0"/>
        <w:adjustRightInd w:val="0"/>
        <w:spacing w:after="0" w:line="240" w:lineRule="auto"/>
        <w:ind w:left="1985"/>
        <w:jc w:val="both"/>
        <w:rPr>
          <w:rFonts w:ascii="Arial Narrow" w:hAnsi="Arial Narrow"/>
          <w:sz w:val="24"/>
          <w:szCs w:val="24"/>
        </w:rPr>
      </w:pPr>
      <w:r>
        <w:rPr>
          <w:rFonts w:ascii="Arial Narrow" w:hAnsi="Arial Narrow"/>
          <w:sz w:val="24"/>
          <w:szCs w:val="24"/>
        </w:rPr>
        <w:t xml:space="preserve">  aktywizacji zawodowej,</w:t>
      </w:r>
    </w:p>
    <w:p w:rsidR="00CF598E" w:rsidRDefault="004D13F6" w:rsidP="00CF598E">
      <w:pPr>
        <w:pStyle w:val="Akapitzlist"/>
        <w:autoSpaceDE w:val="0"/>
        <w:autoSpaceDN w:val="0"/>
        <w:adjustRightInd w:val="0"/>
        <w:spacing w:after="0" w:line="240" w:lineRule="auto"/>
        <w:ind w:left="1985"/>
        <w:jc w:val="both"/>
        <w:rPr>
          <w:rFonts w:ascii="Arial Narrow" w:hAnsi="Arial Narrow"/>
          <w:sz w:val="24"/>
          <w:szCs w:val="24"/>
        </w:rPr>
      </w:pPr>
      <w:r w:rsidRPr="00F55780">
        <w:rPr>
          <w:rFonts w:ascii="Arial Narrow" w:hAnsi="Arial Narrow"/>
          <w:sz w:val="24"/>
          <w:szCs w:val="24"/>
        </w:rPr>
        <w:t xml:space="preserve">- </w:t>
      </w:r>
      <w:r w:rsidR="00CF598E">
        <w:rPr>
          <w:rFonts w:ascii="Arial Narrow" w:hAnsi="Arial Narrow"/>
          <w:sz w:val="24"/>
          <w:szCs w:val="24"/>
        </w:rPr>
        <w:t xml:space="preserve">osób pozostających bez pracy i deklarujących skorzystanie z oferty aktywizacji </w:t>
      </w:r>
    </w:p>
    <w:p w:rsidR="00060879" w:rsidRDefault="00CF598E" w:rsidP="00CF598E">
      <w:pPr>
        <w:pStyle w:val="Akapitzlist"/>
        <w:autoSpaceDE w:val="0"/>
        <w:autoSpaceDN w:val="0"/>
        <w:adjustRightInd w:val="0"/>
        <w:spacing w:after="0" w:line="240" w:lineRule="auto"/>
        <w:ind w:left="1985"/>
        <w:jc w:val="both"/>
        <w:rPr>
          <w:rFonts w:ascii="Arial Narrow" w:hAnsi="Arial Narrow"/>
          <w:sz w:val="24"/>
          <w:szCs w:val="24"/>
        </w:rPr>
      </w:pPr>
      <w:r>
        <w:rPr>
          <w:rFonts w:ascii="Arial Narrow" w:hAnsi="Arial Narrow"/>
          <w:sz w:val="24"/>
          <w:szCs w:val="24"/>
        </w:rPr>
        <w:t xml:space="preserve">  zawodowej,</w:t>
      </w:r>
    </w:p>
    <w:p w:rsidR="00CF598E" w:rsidRPr="00F55780" w:rsidRDefault="00CF598E" w:rsidP="00CF598E">
      <w:pPr>
        <w:pStyle w:val="Akapitzlist"/>
        <w:autoSpaceDE w:val="0"/>
        <w:autoSpaceDN w:val="0"/>
        <w:adjustRightInd w:val="0"/>
        <w:spacing w:after="0" w:line="240" w:lineRule="auto"/>
        <w:ind w:left="1985"/>
        <w:jc w:val="both"/>
        <w:rPr>
          <w:rFonts w:ascii="Arial Narrow" w:hAnsi="Arial Narrow" w:cs="NimbusSanL-Regu"/>
          <w:sz w:val="24"/>
          <w:szCs w:val="24"/>
        </w:rPr>
      </w:pPr>
      <w:r>
        <w:rPr>
          <w:rFonts w:ascii="Arial Narrow" w:hAnsi="Arial Narrow"/>
          <w:sz w:val="24"/>
          <w:szCs w:val="24"/>
        </w:rPr>
        <w:t>z zapewnieniem uczestnictwa co najmniej 2 osób niepełnosprawnych (z dwóch list łącznie).</w:t>
      </w:r>
    </w:p>
    <w:p w:rsidR="00101E1F" w:rsidRPr="00F55780" w:rsidRDefault="00101E1F" w:rsidP="00060879">
      <w:pPr>
        <w:tabs>
          <w:tab w:val="left" w:pos="1418"/>
          <w:tab w:val="left" w:pos="1985"/>
        </w:tabs>
        <w:autoSpaceDE w:val="0"/>
        <w:autoSpaceDN w:val="0"/>
        <w:adjustRightInd w:val="0"/>
        <w:spacing w:after="0" w:line="240" w:lineRule="auto"/>
        <w:rPr>
          <w:rFonts w:ascii="Arial Narrow" w:hAnsi="Arial Narrow" w:cs="NimbusSanL-Regu"/>
          <w:b/>
          <w:sz w:val="24"/>
          <w:szCs w:val="24"/>
        </w:rPr>
      </w:pPr>
    </w:p>
    <w:p w:rsidR="007C25D2" w:rsidRDefault="007C25D2" w:rsidP="00101E1F">
      <w:pPr>
        <w:pStyle w:val="Akapitzlist"/>
        <w:tabs>
          <w:tab w:val="left" w:pos="1418"/>
          <w:tab w:val="left" w:pos="1985"/>
        </w:tabs>
        <w:autoSpaceDE w:val="0"/>
        <w:autoSpaceDN w:val="0"/>
        <w:adjustRightInd w:val="0"/>
        <w:spacing w:after="0" w:line="240" w:lineRule="auto"/>
        <w:ind w:left="567"/>
        <w:rPr>
          <w:rFonts w:ascii="Arial Narrow" w:hAnsi="Arial Narrow"/>
          <w:sz w:val="24"/>
          <w:szCs w:val="24"/>
        </w:rPr>
      </w:pPr>
      <w:r>
        <w:rPr>
          <w:rFonts w:ascii="Arial Narrow" w:hAnsi="Arial Narrow"/>
          <w:b/>
          <w:i/>
          <w:sz w:val="24"/>
          <w:szCs w:val="24"/>
        </w:rPr>
        <w:t xml:space="preserve">5. </w:t>
      </w:r>
      <w:r w:rsidR="00CF598E" w:rsidRPr="007C25D2">
        <w:rPr>
          <w:rFonts w:ascii="Arial Narrow" w:hAnsi="Arial Narrow"/>
          <w:sz w:val="24"/>
          <w:szCs w:val="24"/>
        </w:rPr>
        <w:t>Punktowane</w:t>
      </w:r>
      <w:r w:rsidR="00101E1F" w:rsidRPr="007C25D2">
        <w:rPr>
          <w:rFonts w:ascii="Arial Narrow" w:hAnsi="Arial Narrow"/>
          <w:sz w:val="24"/>
          <w:szCs w:val="24"/>
        </w:rPr>
        <w:t xml:space="preserve"> kryteria wyboru uczestników projektu weryfikowane podczas procesu rekrutacji </w:t>
      </w:r>
    </w:p>
    <w:p w:rsidR="00101E1F" w:rsidRPr="00F55780" w:rsidRDefault="007C25D2" w:rsidP="00101E1F">
      <w:pPr>
        <w:pStyle w:val="Akapitzlist"/>
        <w:tabs>
          <w:tab w:val="left" w:pos="1418"/>
          <w:tab w:val="left" w:pos="1985"/>
        </w:tabs>
        <w:autoSpaceDE w:val="0"/>
        <w:autoSpaceDN w:val="0"/>
        <w:adjustRightInd w:val="0"/>
        <w:spacing w:after="0" w:line="240" w:lineRule="auto"/>
        <w:ind w:left="567"/>
        <w:rPr>
          <w:rFonts w:ascii="Arial Narrow" w:hAnsi="Arial Narrow"/>
          <w:b/>
          <w:i/>
          <w:sz w:val="24"/>
          <w:szCs w:val="24"/>
        </w:rPr>
      </w:pPr>
      <w:r>
        <w:rPr>
          <w:rFonts w:ascii="Arial Narrow" w:hAnsi="Arial Narrow"/>
          <w:sz w:val="24"/>
          <w:szCs w:val="24"/>
        </w:rPr>
        <w:t xml:space="preserve">    </w:t>
      </w:r>
      <w:r w:rsidR="00101E1F" w:rsidRPr="007C25D2">
        <w:rPr>
          <w:rFonts w:ascii="Arial Narrow" w:hAnsi="Arial Narrow"/>
          <w:sz w:val="24"/>
          <w:szCs w:val="24"/>
        </w:rPr>
        <w:t>wraz z ich wagą punktową:</w:t>
      </w:r>
    </w:p>
    <w:tbl>
      <w:tblPr>
        <w:tblStyle w:val="Tabela-Siatka"/>
        <w:tblW w:w="0" w:type="auto"/>
        <w:tblInd w:w="567" w:type="dxa"/>
        <w:tblLook w:val="04A0" w:firstRow="1" w:lastRow="0" w:firstColumn="1" w:lastColumn="0" w:noHBand="0" w:noVBand="1"/>
      </w:tblPr>
      <w:tblGrid>
        <w:gridCol w:w="5282"/>
        <w:gridCol w:w="3190"/>
      </w:tblGrid>
      <w:tr w:rsidR="00101E1F" w:rsidRPr="00F55780" w:rsidTr="00CD5006">
        <w:tc>
          <w:tcPr>
            <w:tcW w:w="0" w:type="auto"/>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b/>
                <w:sz w:val="24"/>
                <w:szCs w:val="24"/>
              </w:rPr>
            </w:pPr>
            <w:r w:rsidRPr="00F55780">
              <w:rPr>
                <w:rFonts w:ascii="Arial Narrow" w:hAnsi="Arial Narrow" w:cs="NimbusSanL-Regu"/>
                <w:b/>
                <w:sz w:val="24"/>
                <w:szCs w:val="24"/>
              </w:rPr>
              <w:t>Kategoria</w:t>
            </w:r>
          </w:p>
        </w:tc>
        <w:tc>
          <w:tcPr>
            <w:tcW w:w="3190" w:type="dxa"/>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b/>
                <w:sz w:val="24"/>
                <w:szCs w:val="24"/>
              </w:rPr>
            </w:pPr>
            <w:r w:rsidRPr="00F55780">
              <w:rPr>
                <w:rFonts w:ascii="Arial Narrow" w:hAnsi="Arial Narrow" w:cs="NimbusSanL-Regu"/>
                <w:b/>
                <w:sz w:val="24"/>
                <w:szCs w:val="24"/>
              </w:rPr>
              <w:t>Liczba punktów</w:t>
            </w:r>
          </w:p>
        </w:tc>
      </w:tr>
      <w:tr w:rsidR="00101E1F" w:rsidRPr="00F55780" w:rsidTr="00CD5006">
        <w:tc>
          <w:tcPr>
            <w:tcW w:w="0" w:type="auto"/>
          </w:tcPr>
          <w:p w:rsidR="009D1E00" w:rsidRDefault="009D1E00" w:rsidP="00101E1F">
            <w:pPr>
              <w:autoSpaceDE w:val="0"/>
              <w:autoSpaceDN w:val="0"/>
              <w:adjustRightInd w:val="0"/>
              <w:rPr>
                <w:rFonts w:ascii="Arial Narrow" w:hAnsi="Arial Narrow" w:cs="Verdana,Bold"/>
                <w:bCs/>
              </w:rPr>
            </w:pPr>
            <w:r>
              <w:rPr>
                <w:rFonts w:ascii="Arial Narrow" w:hAnsi="Arial Narrow" w:cs="NimbusSanL-Regu"/>
                <w:i/>
                <w:sz w:val="24"/>
                <w:szCs w:val="24"/>
              </w:rPr>
              <w:t>Dochód na 1 członka rodziny</w:t>
            </w:r>
            <w:r w:rsidRPr="008D28E1">
              <w:rPr>
                <w:rFonts w:ascii="Arial Narrow" w:hAnsi="Arial Narrow" w:cs="Verdana,Bold"/>
                <w:bCs/>
              </w:rPr>
              <w:t xml:space="preserve"> </w:t>
            </w:r>
          </w:p>
          <w:p w:rsidR="009D1E00" w:rsidRDefault="009D1E00" w:rsidP="009D1E00">
            <w:pPr>
              <w:autoSpaceDE w:val="0"/>
              <w:autoSpaceDN w:val="0"/>
              <w:adjustRightInd w:val="0"/>
              <w:jc w:val="right"/>
              <w:rPr>
                <w:rFonts w:ascii="Arial Narrow" w:hAnsi="Arial Narrow" w:cs="Verdana,Bold"/>
                <w:bCs/>
              </w:rPr>
            </w:pPr>
            <w:r w:rsidRPr="008D28E1">
              <w:rPr>
                <w:rFonts w:ascii="Arial Narrow" w:hAnsi="Arial Narrow" w:cs="Verdana,Bold"/>
                <w:bCs/>
              </w:rPr>
              <w:t>do 800 złotych włącznie</w:t>
            </w:r>
          </w:p>
          <w:p w:rsidR="009D1E00" w:rsidRDefault="009D1E00" w:rsidP="009D1E00">
            <w:pPr>
              <w:autoSpaceDE w:val="0"/>
              <w:autoSpaceDN w:val="0"/>
              <w:adjustRightInd w:val="0"/>
              <w:jc w:val="right"/>
              <w:rPr>
                <w:rFonts w:ascii="Arial Narrow" w:hAnsi="Arial Narrow" w:cs="Verdana,Bold"/>
                <w:bCs/>
              </w:rPr>
            </w:pPr>
            <w:r>
              <w:rPr>
                <w:rFonts w:ascii="Arial Narrow" w:hAnsi="Arial Narrow" w:cs="Verdana,Bold"/>
                <w:bCs/>
              </w:rPr>
              <w:t xml:space="preserve">powyżej </w:t>
            </w:r>
            <w:r w:rsidRPr="008D28E1">
              <w:rPr>
                <w:rFonts w:ascii="Arial Narrow" w:hAnsi="Arial Narrow" w:cs="Verdana,Bold"/>
                <w:bCs/>
              </w:rPr>
              <w:t xml:space="preserve"> 800 złotych </w:t>
            </w:r>
            <w:r>
              <w:rPr>
                <w:rFonts w:ascii="Arial Narrow" w:hAnsi="Arial Narrow" w:cs="Verdana,Bold"/>
                <w:bCs/>
              </w:rPr>
              <w:t xml:space="preserve">do 1400 złotych </w:t>
            </w:r>
            <w:r w:rsidRPr="008D28E1">
              <w:rPr>
                <w:rFonts w:ascii="Arial Narrow" w:hAnsi="Arial Narrow" w:cs="Verdana,Bold"/>
                <w:bCs/>
              </w:rPr>
              <w:t>włącznie</w:t>
            </w:r>
          </w:p>
          <w:p w:rsidR="009D1E00" w:rsidRDefault="009D1E00" w:rsidP="009D1E00">
            <w:pPr>
              <w:autoSpaceDE w:val="0"/>
              <w:autoSpaceDN w:val="0"/>
              <w:adjustRightInd w:val="0"/>
              <w:jc w:val="right"/>
              <w:rPr>
                <w:rFonts w:ascii="Arial Narrow" w:hAnsi="Arial Narrow" w:cs="Verdana,Bold"/>
                <w:bCs/>
              </w:rPr>
            </w:pPr>
            <w:r>
              <w:rPr>
                <w:rFonts w:ascii="Arial Narrow" w:hAnsi="Arial Narrow" w:cs="Verdana,Bold"/>
                <w:bCs/>
              </w:rPr>
              <w:t>powyżej 1400 złotych do 2000 złotych włącznie</w:t>
            </w:r>
          </w:p>
          <w:p w:rsidR="00101E1F" w:rsidRPr="00F55780" w:rsidRDefault="009D1E00" w:rsidP="009D1E00">
            <w:pPr>
              <w:autoSpaceDE w:val="0"/>
              <w:autoSpaceDN w:val="0"/>
              <w:adjustRightInd w:val="0"/>
              <w:jc w:val="right"/>
              <w:rPr>
                <w:rFonts w:ascii="Arial Narrow" w:hAnsi="Arial Narrow" w:cs="NimbusSanL-Regu"/>
                <w:i/>
                <w:sz w:val="24"/>
                <w:szCs w:val="24"/>
              </w:rPr>
            </w:pPr>
            <w:r>
              <w:rPr>
                <w:rFonts w:ascii="Arial Narrow" w:hAnsi="Arial Narrow" w:cs="Verdana,Bold"/>
                <w:bCs/>
              </w:rPr>
              <w:t xml:space="preserve">powyżej </w:t>
            </w:r>
            <w:r w:rsidRPr="008D28E1">
              <w:rPr>
                <w:rFonts w:ascii="Arial Narrow" w:hAnsi="Arial Narrow" w:cs="Verdana,Bold"/>
                <w:bCs/>
              </w:rPr>
              <w:t xml:space="preserve"> </w:t>
            </w:r>
            <w:r>
              <w:rPr>
                <w:rFonts w:ascii="Arial Narrow" w:hAnsi="Arial Narrow" w:cs="Verdana,Bold"/>
                <w:bCs/>
              </w:rPr>
              <w:t xml:space="preserve">2000 </w:t>
            </w:r>
            <w:r w:rsidRPr="008D28E1">
              <w:rPr>
                <w:rFonts w:ascii="Arial Narrow" w:hAnsi="Arial Narrow" w:cs="Verdana,Bold"/>
                <w:bCs/>
              </w:rPr>
              <w:t>złotych</w:t>
            </w:r>
            <w:r w:rsidR="00101E1F" w:rsidRPr="00F55780">
              <w:rPr>
                <w:rFonts w:ascii="Arial Narrow" w:hAnsi="Arial Narrow" w:cs="NimbusSanL-Regu"/>
                <w:i/>
                <w:sz w:val="24"/>
                <w:szCs w:val="24"/>
              </w:rPr>
              <w:t xml:space="preserve"> </w:t>
            </w:r>
          </w:p>
        </w:tc>
        <w:tc>
          <w:tcPr>
            <w:tcW w:w="3190" w:type="dxa"/>
          </w:tcPr>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p>
          <w:p w:rsidR="00101E1F"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4</w:t>
            </w:r>
            <w:r w:rsidR="00101E1F" w:rsidRPr="00F55780">
              <w:rPr>
                <w:rFonts w:ascii="Arial Narrow" w:hAnsi="Arial Narrow" w:cs="NimbusSanL-Regu"/>
                <w:i/>
                <w:sz w:val="24"/>
                <w:szCs w:val="24"/>
              </w:rPr>
              <w:t xml:space="preserve"> punkty</w:t>
            </w:r>
          </w:p>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3 punkty</w:t>
            </w:r>
          </w:p>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xml:space="preserve">2 punkty </w:t>
            </w:r>
          </w:p>
          <w:p w:rsidR="009D1E00" w:rsidRPr="00F5578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0 punktów</w:t>
            </w:r>
          </w:p>
        </w:tc>
      </w:tr>
      <w:tr w:rsidR="00101E1F" w:rsidRPr="00F55780" w:rsidTr="00CD5006">
        <w:tc>
          <w:tcPr>
            <w:tcW w:w="0" w:type="auto"/>
          </w:tcPr>
          <w:p w:rsidR="00101E1F" w:rsidRPr="00F55780" w:rsidRDefault="009D1E00"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Pr>
                <w:rFonts w:ascii="Arial Narrow" w:hAnsi="Arial Narrow" w:cs="NimbusSanL-Regu"/>
                <w:i/>
                <w:sz w:val="24"/>
                <w:szCs w:val="24"/>
              </w:rPr>
              <w:t>Samotny opiekun</w:t>
            </w:r>
            <w:r w:rsidRPr="00BB0D1F">
              <w:rPr>
                <w:rStyle w:val="Odwoanieprzypisudolnego"/>
                <w:rFonts w:ascii="Arial Narrow" w:hAnsi="Arial Narrow"/>
                <w:b/>
              </w:rPr>
              <w:footnoteReference w:id="1"/>
            </w:r>
          </w:p>
        </w:tc>
        <w:tc>
          <w:tcPr>
            <w:tcW w:w="3190" w:type="dxa"/>
          </w:tcPr>
          <w:p w:rsidR="00101E1F" w:rsidRPr="00F5578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xml:space="preserve">3 </w:t>
            </w:r>
            <w:r w:rsidR="00101E1F" w:rsidRPr="00F55780">
              <w:rPr>
                <w:rFonts w:ascii="Arial Narrow" w:hAnsi="Arial Narrow" w:cs="NimbusSanL-Regu"/>
                <w:i/>
                <w:sz w:val="24"/>
                <w:szCs w:val="24"/>
              </w:rPr>
              <w:t xml:space="preserve"> punkty</w:t>
            </w:r>
          </w:p>
        </w:tc>
      </w:tr>
      <w:tr w:rsidR="00101E1F" w:rsidRPr="00F55780" w:rsidTr="00CD5006">
        <w:tc>
          <w:tcPr>
            <w:tcW w:w="0" w:type="auto"/>
          </w:tcPr>
          <w:p w:rsidR="00101E1F" w:rsidRPr="00F55780" w:rsidRDefault="009D3D1A"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sidRPr="00F55780">
              <w:rPr>
                <w:rFonts w:ascii="Arial Narrow" w:hAnsi="Arial Narrow" w:cs="NimbusSanL-Regu"/>
                <w:i/>
                <w:sz w:val="24"/>
                <w:szCs w:val="24"/>
              </w:rPr>
              <w:t>Kobieta</w:t>
            </w:r>
          </w:p>
        </w:tc>
        <w:tc>
          <w:tcPr>
            <w:tcW w:w="3190" w:type="dxa"/>
          </w:tcPr>
          <w:p w:rsidR="00101E1F" w:rsidRPr="00F55780" w:rsidRDefault="007C25D2"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1 punkt</w:t>
            </w:r>
          </w:p>
        </w:tc>
      </w:tr>
      <w:tr w:rsidR="00101E1F" w:rsidRPr="00F55780" w:rsidTr="00CD5006">
        <w:tc>
          <w:tcPr>
            <w:tcW w:w="0" w:type="auto"/>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sidRPr="00F55780">
              <w:rPr>
                <w:rFonts w:ascii="Arial Narrow" w:hAnsi="Arial Narrow" w:cs="NimbusSanL-Regu"/>
                <w:i/>
                <w:sz w:val="24"/>
                <w:szCs w:val="24"/>
              </w:rPr>
              <w:t xml:space="preserve">Osoba niepełnosprawna </w:t>
            </w:r>
          </w:p>
        </w:tc>
        <w:tc>
          <w:tcPr>
            <w:tcW w:w="3190" w:type="dxa"/>
          </w:tcPr>
          <w:p w:rsidR="00101E1F" w:rsidRPr="00F55780" w:rsidRDefault="00101E1F"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sidRPr="00F55780">
              <w:rPr>
                <w:rFonts w:ascii="Arial Narrow" w:hAnsi="Arial Narrow" w:cs="NimbusSanL-Regu"/>
                <w:i/>
                <w:sz w:val="24"/>
                <w:szCs w:val="24"/>
              </w:rPr>
              <w:t>1</w:t>
            </w:r>
            <w:r w:rsidR="007C25D2">
              <w:rPr>
                <w:rFonts w:ascii="Arial Narrow" w:hAnsi="Arial Narrow" w:cs="NimbusSanL-Regu"/>
                <w:i/>
                <w:sz w:val="24"/>
                <w:szCs w:val="24"/>
              </w:rPr>
              <w:t>5</w:t>
            </w:r>
            <w:r w:rsidRPr="00F55780">
              <w:rPr>
                <w:rFonts w:ascii="Arial Narrow" w:hAnsi="Arial Narrow" w:cs="NimbusSanL-Regu"/>
                <w:i/>
                <w:sz w:val="24"/>
                <w:szCs w:val="24"/>
              </w:rPr>
              <w:t xml:space="preserve"> punktów</w:t>
            </w:r>
          </w:p>
        </w:tc>
      </w:tr>
      <w:tr w:rsidR="00101E1F" w:rsidRPr="00F55780" w:rsidTr="00CD5006">
        <w:tc>
          <w:tcPr>
            <w:tcW w:w="0" w:type="auto"/>
          </w:tcPr>
          <w:p w:rsidR="00101E1F" w:rsidRPr="00F55780" w:rsidRDefault="007C25D2"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Pr>
                <w:rFonts w:ascii="Arial Narrow" w:hAnsi="Arial Narrow" w:cs="NimbusSanL-Regu"/>
                <w:i/>
                <w:sz w:val="24"/>
                <w:szCs w:val="24"/>
              </w:rPr>
              <w:t>Osoba posiadająca rodzinę wielodzietną - 3 i więcej dzieci</w:t>
            </w:r>
          </w:p>
        </w:tc>
        <w:tc>
          <w:tcPr>
            <w:tcW w:w="3190" w:type="dxa"/>
          </w:tcPr>
          <w:p w:rsidR="00101E1F"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3</w:t>
            </w:r>
            <w:r w:rsidR="00FC2678" w:rsidRPr="00F55780">
              <w:rPr>
                <w:rFonts w:ascii="Arial Narrow" w:hAnsi="Arial Narrow" w:cs="NimbusSanL-Regu"/>
                <w:i/>
                <w:sz w:val="24"/>
                <w:szCs w:val="24"/>
              </w:rPr>
              <w:t xml:space="preserve"> </w:t>
            </w:r>
            <w:r w:rsidR="00101E1F" w:rsidRPr="00F55780">
              <w:rPr>
                <w:rFonts w:ascii="Arial Narrow" w:hAnsi="Arial Narrow" w:cs="NimbusSanL-Regu"/>
                <w:i/>
                <w:sz w:val="24"/>
                <w:szCs w:val="24"/>
              </w:rPr>
              <w:t>punkty</w:t>
            </w:r>
          </w:p>
        </w:tc>
      </w:tr>
      <w:tr w:rsidR="0081526B" w:rsidRPr="00F55780" w:rsidTr="00CD5006">
        <w:tc>
          <w:tcPr>
            <w:tcW w:w="0" w:type="auto"/>
            <w:vAlign w:val="center"/>
          </w:tcPr>
          <w:p w:rsidR="0081526B" w:rsidRDefault="007C25D2" w:rsidP="00A008E4">
            <w:pPr>
              <w:pStyle w:val="Akapitzlist"/>
              <w:tabs>
                <w:tab w:val="left" w:pos="1418"/>
                <w:tab w:val="left" w:pos="1985"/>
              </w:tabs>
              <w:autoSpaceDE w:val="0"/>
              <w:autoSpaceDN w:val="0"/>
              <w:adjustRightInd w:val="0"/>
              <w:ind w:left="0"/>
              <w:jc w:val="both"/>
              <w:rPr>
                <w:rFonts w:ascii="Arial Narrow" w:hAnsi="Arial Narrow" w:cs="NimbusSanL-Regu"/>
                <w:i/>
                <w:sz w:val="24"/>
                <w:szCs w:val="24"/>
              </w:rPr>
            </w:pPr>
            <w:r>
              <w:rPr>
                <w:rFonts w:ascii="Arial Narrow" w:hAnsi="Arial Narrow" w:cs="NimbusSanL-Regu"/>
                <w:i/>
                <w:sz w:val="24"/>
                <w:szCs w:val="24"/>
              </w:rPr>
              <w:t xml:space="preserve">Osoba </w:t>
            </w:r>
            <w:proofErr w:type="spellStart"/>
            <w:r>
              <w:rPr>
                <w:rFonts w:ascii="Arial Narrow" w:hAnsi="Arial Narrow" w:cs="NimbusSanL-Regu"/>
                <w:i/>
                <w:sz w:val="24"/>
                <w:szCs w:val="24"/>
              </w:rPr>
              <w:t>defaworyzowana</w:t>
            </w:r>
            <w:proofErr w:type="spellEnd"/>
            <w:r>
              <w:rPr>
                <w:rFonts w:ascii="Arial Narrow" w:hAnsi="Arial Narrow" w:cs="NimbusSanL-Regu"/>
                <w:i/>
                <w:sz w:val="24"/>
                <w:szCs w:val="24"/>
              </w:rPr>
              <w:t xml:space="preserve"> na rynku pracy, tj.:</w:t>
            </w:r>
          </w:p>
          <w:p w:rsidR="007C25D2" w:rsidRDefault="007C25D2" w:rsidP="007C25D2">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osoba o niskich kwalifikacjach zawodowych,</w:t>
            </w:r>
          </w:p>
          <w:p w:rsidR="007C25D2" w:rsidRPr="00F55780" w:rsidRDefault="007C25D2" w:rsidP="007C25D2">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osoba długotrwale bezrobotna</w:t>
            </w:r>
          </w:p>
        </w:tc>
        <w:tc>
          <w:tcPr>
            <w:tcW w:w="3190" w:type="dxa"/>
          </w:tcPr>
          <w:p w:rsidR="007C25D2"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p>
          <w:p w:rsidR="007C25D2"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5 punktów</w:t>
            </w:r>
          </w:p>
          <w:p w:rsidR="0081526B"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5 punktów</w:t>
            </w:r>
            <w:r w:rsidR="0081526B" w:rsidRPr="00F55780">
              <w:rPr>
                <w:rFonts w:ascii="Arial Narrow" w:hAnsi="Arial Narrow" w:cs="NimbusSanL-Regu"/>
                <w:i/>
                <w:sz w:val="24"/>
                <w:szCs w:val="24"/>
              </w:rPr>
              <w:t xml:space="preserve"> </w:t>
            </w:r>
          </w:p>
        </w:tc>
      </w:tr>
      <w:tr w:rsidR="007C25D2" w:rsidRPr="00F55780" w:rsidTr="00CD5006">
        <w:tc>
          <w:tcPr>
            <w:tcW w:w="0" w:type="auto"/>
            <w:vAlign w:val="center"/>
          </w:tcPr>
          <w:p w:rsidR="007C25D2" w:rsidRPr="00F55780" w:rsidRDefault="007C25D2" w:rsidP="00A008E4">
            <w:pPr>
              <w:pStyle w:val="Akapitzlist"/>
              <w:tabs>
                <w:tab w:val="left" w:pos="1418"/>
                <w:tab w:val="left" w:pos="1985"/>
              </w:tabs>
              <w:autoSpaceDE w:val="0"/>
              <w:autoSpaceDN w:val="0"/>
              <w:adjustRightInd w:val="0"/>
              <w:ind w:left="0"/>
              <w:jc w:val="both"/>
              <w:rPr>
                <w:rFonts w:ascii="Arial Narrow" w:hAnsi="Arial Narrow" w:cs="NimbusSanL-Regu"/>
                <w:i/>
                <w:sz w:val="24"/>
                <w:szCs w:val="24"/>
              </w:rPr>
            </w:pPr>
            <w:r>
              <w:rPr>
                <w:rFonts w:ascii="Arial Narrow" w:hAnsi="Arial Narrow" w:cs="NimbusSanL-Regu"/>
                <w:i/>
                <w:sz w:val="24"/>
                <w:szCs w:val="24"/>
              </w:rPr>
              <w:t>Osoba zamieszkująca Gminę Lubomino</w:t>
            </w:r>
          </w:p>
        </w:tc>
        <w:tc>
          <w:tcPr>
            <w:tcW w:w="3190" w:type="dxa"/>
          </w:tcPr>
          <w:p w:rsidR="007C25D2"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5 punktów</w:t>
            </w:r>
          </w:p>
        </w:tc>
      </w:tr>
    </w:tbl>
    <w:p w:rsidR="005608AE" w:rsidRDefault="005608AE" w:rsidP="00060879">
      <w:pPr>
        <w:tabs>
          <w:tab w:val="left" w:pos="1418"/>
          <w:tab w:val="left" w:pos="1985"/>
        </w:tabs>
        <w:autoSpaceDE w:val="0"/>
        <w:autoSpaceDN w:val="0"/>
        <w:adjustRightInd w:val="0"/>
        <w:spacing w:after="0" w:line="240" w:lineRule="auto"/>
        <w:rPr>
          <w:rFonts w:ascii="Arial Narrow" w:hAnsi="Arial Narrow" w:cs="NimbusSanL-Regu"/>
          <w:b/>
          <w:i/>
          <w:sz w:val="24"/>
          <w:szCs w:val="24"/>
        </w:rPr>
      </w:pPr>
    </w:p>
    <w:p w:rsidR="00CD5006" w:rsidRDefault="00CD5006" w:rsidP="00060879">
      <w:pPr>
        <w:tabs>
          <w:tab w:val="left" w:pos="1418"/>
          <w:tab w:val="left" w:pos="1985"/>
        </w:tabs>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 xml:space="preserve">         W przypadku uzyskania takiej samej liczby punktów uczestnicy będą kwalifikowani według </w:t>
      </w:r>
    </w:p>
    <w:p w:rsidR="007C25D2" w:rsidRPr="00CD5006" w:rsidRDefault="00CD5006" w:rsidP="00060879">
      <w:pPr>
        <w:tabs>
          <w:tab w:val="left" w:pos="1418"/>
          <w:tab w:val="left" w:pos="1985"/>
        </w:tabs>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 xml:space="preserve">         kolejności zgłoszeń.</w:t>
      </w:r>
    </w:p>
    <w:p w:rsidR="005608AE" w:rsidRPr="00F55780" w:rsidRDefault="005608AE" w:rsidP="00101E1F">
      <w:pPr>
        <w:pStyle w:val="Akapitzlist"/>
        <w:tabs>
          <w:tab w:val="left" w:pos="1418"/>
          <w:tab w:val="left" w:pos="1985"/>
        </w:tabs>
        <w:autoSpaceDE w:val="0"/>
        <w:autoSpaceDN w:val="0"/>
        <w:adjustRightInd w:val="0"/>
        <w:spacing w:after="0" w:line="240" w:lineRule="auto"/>
        <w:ind w:left="567"/>
        <w:rPr>
          <w:rFonts w:ascii="Arial Narrow" w:hAnsi="Arial Narrow" w:cs="NimbusSanL-Regu"/>
          <w:b/>
          <w:i/>
          <w:sz w:val="24"/>
          <w:szCs w:val="24"/>
        </w:rPr>
      </w:pPr>
    </w:p>
    <w:p w:rsidR="005608AE" w:rsidRPr="00F55780" w:rsidRDefault="00062F09" w:rsidP="00062F09">
      <w:pPr>
        <w:tabs>
          <w:tab w:val="left" w:pos="1418"/>
          <w:tab w:val="left" w:pos="1985"/>
        </w:tabs>
        <w:autoSpaceDE w:val="0"/>
        <w:autoSpaceDN w:val="0"/>
        <w:adjustRightInd w:val="0"/>
        <w:spacing w:after="0" w:line="240" w:lineRule="auto"/>
        <w:ind w:left="360"/>
        <w:rPr>
          <w:rFonts w:ascii="Arial Narrow" w:hAnsi="Arial Narrow"/>
          <w:sz w:val="24"/>
          <w:szCs w:val="24"/>
        </w:rPr>
      </w:pPr>
      <w:r w:rsidRPr="00F55780">
        <w:rPr>
          <w:rFonts w:ascii="Arial Narrow" w:hAnsi="Arial Narrow"/>
          <w:sz w:val="24"/>
          <w:szCs w:val="24"/>
        </w:rPr>
        <w:lastRenderedPageBreak/>
        <w:t xml:space="preserve">   3.  </w:t>
      </w:r>
      <w:r w:rsidR="005608AE" w:rsidRPr="00F55780">
        <w:rPr>
          <w:rFonts w:ascii="Arial Narrow" w:hAnsi="Arial Narrow"/>
          <w:sz w:val="24"/>
          <w:szCs w:val="24"/>
        </w:rPr>
        <w:t xml:space="preserve">Warunki uczestnictwa w projekcie: </w:t>
      </w:r>
    </w:p>
    <w:p w:rsidR="00062F09" w:rsidRPr="00F55780" w:rsidRDefault="00062F09" w:rsidP="00062F09">
      <w:pPr>
        <w:pStyle w:val="Akapitzlist"/>
        <w:tabs>
          <w:tab w:val="left" w:pos="1418"/>
          <w:tab w:val="left" w:pos="1985"/>
        </w:tabs>
        <w:autoSpaceDE w:val="0"/>
        <w:autoSpaceDN w:val="0"/>
        <w:adjustRightInd w:val="0"/>
        <w:spacing w:after="0" w:line="240" w:lineRule="auto"/>
        <w:rPr>
          <w:rFonts w:ascii="Arial Narrow" w:hAnsi="Arial Narrow"/>
          <w:sz w:val="24"/>
          <w:szCs w:val="24"/>
        </w:rPr>
      </w:pPr>
    </w:p>
    <w:p w:rsidR="005608AE" w:rsidRPr="00F55780"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a) </w:t>
      </w:r>
      <w:r w:rsidR="00062F09" w:rsidRPr="00F55780">
        <w:rPr>
          <w:rFonts w:ascii="Arial Narrow" w:hAnsi="Arial Narrow"/>
          <w:sz w:val="24"/>
          <w:szCs w:val="24"/>
        </w:rPr>
        <w:tab/>
      </w:r>
      <w:r w:rsidRPr="00F55780">
        <w:rPr>
          <w:rFonts w:ascii="Arial Narrow" w:hAnsi="Arial Narrow"/>
          <w:sz w:val="24"/>
          <w:szCs w:val="24"/>
        </w:rPr>
        <w:t xml:space="preserve">warunkiem wstępnego zakwalifikowania do udziału w Projekcie jest złożenie poprawnie wypełnionego oraz podpisanego formularza zgłoszeniowego wraz z kompletem </w:t>
      </w:r>
      <w:r w:rsidR="00062F09" w:rsidRPr="00F55780">
        <w:rPr>
          <w:rFonts w:ascii="Arial Narrow" w:hAnsi="Arial Narrow"/>
          <w:sz w:val="24"/>
          <w:szCs w:val="24"/>
        </w:rPr>
        <w:t>d</w:t>
      </w:r>
      <w:r w:rsidRPr="00F55780">
        <w:rPr>
          <w:rFonts w:ascii="Arial Narrow" w:hAnsi="Arial Narrow"/>
          <w:sz w:val="24"/>
          <w:szCs w:val="24"/>
        </w:rPr>
        <w:t xml:space="preserve">okumentów; </w:t>
      </w:r>
    </w:p>
    <w:p w:rsidR="00F92898" w:rsidRPr="00F55780" w:rsidRDefault="005608AE" w:rsidP="00CD5006">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b) </w:t>
      </w:r>
      <w:r w:rsidR="00062F09" w:rsidRPr="00F55780">
        <w:rPr>
          <w:rFonts w:ascii="Arial Narrow" w:hAnsi="Arial Narrow"/>
          <w:sz w:val="24"/>
          <w:szCs w:val="24"/>
        </w:rPr>
        <w:tab/>
      </w:r>
      <w:r w:rsidRPr="00F55780">
        <w:rPr>
          <w:rFonts w:ascii="Arial Narrow" w:hAnsi="Arial Narrow"/>
          <w:sz w:val="24"/>
          <w:szCs w:val="24"/>
        </w:rPr>
        <w:t>wymagane jest spełnienie obligatoryjnych kryteriów uczestnictwa, tj. p</w:t>
      </w:r>
      <w:r w:rsidR="00EE21C1" w:rsidRPr="00F55780">
        <w:rPr>
          <w:rFonts w:ascii="Arial Narrow" w:hAnsi="Arial Narrow"/>
          <w:sz w:val="24"/>
          <w:szCs w:val="24"/>
        </w:rPr>
        <w:t>rzynależenie do grupy docelowej, o</w:t>
      </w:r>
      <w:r w:rsidRPr="00F55780">
        <w:rPr>
          <w:rFonts w:ascii="Arial Narrow" w:hAnsi="Arial Narrow"/>
          <w:sz w:val="24"/>
          <w:szCs w:val="24"/>
        </w:rPr>
        <w:t>pis grupy docelo</w:t>
      </w:r>
      <w:r w:rsidR="005B42FD" w:rsidRPr="00F55780">
        <w:rPr>
          <w:rFonts w:ascii="Arial Narrow" w:hAnsi="Arial Narrow"/>
          <w:sz w:val="24"/>
          <w:szCs w:val="24"/>
        </w:rPr>
        <w:t>wej</w:t>
      </w:r>
      <w:r w:rsidR="00CD5006">
        <w:rPr>
          <w:rFonts w:ascii="Arial Narrow" w:hAnsi="Arial Narrow"/>
          <w:sz w:val="24"/>
          <w:szCs w:val="24"/>
        </w:rPr>
        <w:t>,</w:t>
      </w:r>
    </w:p>
    <w:p w:rsidR="00CD5006"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c) </w:t>
      </w:r>
      <w:r w:rsidR="00062F09" w:rsidRPr="00F55780">
        <w:rPr>
          <w:rFonts w:ascii="Arial Narrow" w:hAnsi="Arial Narrow"/>
          <w:sz w:val="24"/>
          <w:szCs w:val="24"/>
        </w:rPr>
        <w:tab/>
      </w:r>
      <w:r w:rsidRPr="00F55780">
        <w:rPr>
          <w:rFonts w:ascii="Arial Narrow" w:hAnsi="Arial Narrow"/>
          <w:sz w:val="24"/>
          <w:szCs w:val="24"/>
        </w:rPr>
        <w:t>warunkiem ostatecznego zakwalifikowania do udziału w Projekcie jest: -podpisanie przez Kandydata/</w:t>
      </w:r>
      <w:proofErr w:type="spellStart"/>
      <w:r w:rsidRPr="00F55780">
        <w:rPr>
          <w:rFonts w:ascii="Arial Narrow" w:hAnsi="Arial Narrow"/>
          <w:sz w:val="24"/>
          <w:szCs w:val="24"/>
        </w:rPr>
        <w:t>tkę</w:t>
      </w:r>
      <w:proofErr w:type="spellEnd"/>
      <w:r w:rsidRPr="00F55780">
        <w:rPr>
          <w:rFonts w:ascii="Arial Narrow" w:hAnsi="Arial Narrow"/>
          <w:sz w:val="24"/>
          <w:szCs w:val="24"/>
        </w:rPr>
        <w:t xml:space="preserve"> umowy o uczestnictwo w Projekcie; </w:t>
      </w:r>
    </w:p>
    <w:p w:rsidR="00CD5006" w:rsidRDefault="00CD5006"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5608AE" w:rsidRPr="00F55780">
        <w:rPr>
          <w:rFonts w:ascii="Arial Narrow" w:hAnsi="Arial Narrow"/>
          <w:sz w:val="24"/>
          <w:szCs w:val="24"/>
        </w:rPr>
        <w:t>-</w:t>
      </w:r>
      <w:r w:rsidR="00D42BE1">
        <w:rPr>
          <w:rFonts w:ascii="Arial Narrow" w:hAnsi="Arial Narrow"/>
          <w:sz w:val="24"/>
          <w:szCs w:val="24"/>
        </w:rPr>
        <w:t xml:space="preserve"> </w:t>
      </w:r>
      <w:r w:rsidR="005608AE" w:rsidRPr="00F55780">
        <w:rPr>
          <w:rFonts w:ascii="Arial Narrow" w:hAnsi="Arial Narrow"/>
          <w:sz w:val="24"/>
          <w:szCs w:val="24"/>
        </w:rPr>
        <w:t>zaa</w:t>
      </w:r>
      <w:r w:rsidR="004C7C6C" w:rsidRPr="00F55780">
        <w:rPr>
          <w:rFonts w:ascii="Arial Narrow" w:hAnsi="Arial Narrow"/>
          <w:sz w:val="24"/>
          <w:szCs w:val="24"/>
        </w:rPr>
        <w:t>kceptowanie przez Kandydata/</w:t>
      </w:r>
      <w:proofErr w:type="spellStart"/>
      <w:r w:rsidR="004C7C6C" w:rsidRPr="00F55780">
        <w:rPr>
          <w:rFonts w:ascii="Arial Narrow" w:hAnsi="Arial Narrow"/>
          <w:sz w:val="24"/>
          <w:szCs w:val="24"/>
        </w:rPr>
        <w:t>tkę</w:t>
      </w:r>
      <w:proofErr w:type="spellEnd"/>
      <w:r w:rsidR="004C7C6C" w:rsidRPr="00F55780">
        <w:rPr>
          <w:rFonts w:ascii="Arial Narrow" w:hAnsi="Arial Narrow"/>
          <w:sz w:val="24"/>
          <w:szCs w:val="24"/>
        </w:rPr>
        <w:t xml:space="preserve"> </w:t>
      </w:r>
      <w:r w:rsidR="005608AE" w:rsidRPr="00F55780">
        <w:rPr>
          <w:rFonts w:ascii="Arial Narrow" w:hAnsi="Arial Narrow"/>
          <w:sz w:val="24"/>
          <w:szCs w:val="24"/>
        </w:rPr>
        <w:t xml:space="preserve">niniejszego Regulaminu; </w:t>
      </w:r>
    </w:p>
    <w:p w:rsidR="00D42BE1" w:rsidRDefault="00CD5006"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5608AE" w:rsidRPr="00F55780">
        <w:rPr>
          <w:rFonts w:ascii="Arial Narrow" w:hAnsi="Arial Narrow"/>
          <w:sz w:val="24"/>
          <w:szCs w:val="24"/>
        </w:rPr>
        <w:t>-</w:t>
      </w:r>
      <w:r w:rsidR="00D42BE1">
        <w:rPr>
          <w:rFonts w:ascii="Arial Narrow" w:hAnsi="Arial Narrow"/>
          <w:sz w:val="24"/>
          <w:szCs w:val="24"/>
        </w:rPr>
        <w:t xml:space="preserve"> </w:t>
      </w:r>
      <w:r w:rsidR="005608AE" w:rsidRPr="00F55780">
        <w:rPr>
          <w:rFonts w:ascii="Arial Narrow" w:hAnsi="Arial Narrow"/>
          <w:sz w:val="24"/>
          <w:szCs w:val="24"/>
        </w:rPr>
        <w:t>podpisanie przez Kandydata/</w:t>
      </w:r>
      <w:proofErr w:type="spellStart"/>
      <w:r w:rsidR="005608AE" w:rsidRPr="00F55780">
        <w:rPr>
          <w:rFonts w:ascii="Arial Narrow" w:hAnsi="Arial Narrow"/>
          <w:sz w:val="24"/>
          <w:szCs w:val="24"/>
        </w:rPr>
        <w:t>tkę</w:t>
      </w:r>
      <w:proofErr w:type="spellEnd"/>
      <w:r w:rsidR="005608AE" w:rsidRPr="00F55780">
        <w:rPr>
          <w:rFonts w:ascii="Arial Narrow" w:hAnsi="Arial Narrow"/>
          <w:sz w:val="24"/>
          <w:szCs w:val="24"/>
        </w:rPr>
        <w:t xml:space="preserve"> </w:t>
      </w:r>
      <w:r w:rsidR="00F92898" w:rsidRPr="00F55780">
        <w:rPr>
          <w:rFonts w:ascii="Arial Narrow" w:hAnsi="Arial Narrow"/>
          <w:sz w:val="24"/>
          <w:szCs w:val="24"/>
        </w:rPr>
        <w:t xml:space="preserve">oświadczenia dotyczącego przetwarzania danych </w:t>
      </w:r>
    </w:p>
    <w:p w:rsidR="00062F09" w:rsidRPr="00F55780" w:rsidRDefault="00D42BE1"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F92898" w:rsidRPr="00F55780">
        <w:rPr>
          <w:rFonts w:ascii="Arial Narrow" w:hAnsi="Arial Narrow"/>
          <w:sz w:val="24"/>
          <w:szCs w:val="24"/>
        </w:rPr>
        <w:t xml:space="preserve">osobowych </w:t>
      </w:r>
      <w:r w:rsidR="005608AE" w:rsidRPr="00F55780">
        <w:rPr>
          <w:rFonts w:ascii="Arial Narrow" w:hAnsi="Arial Narrow"/>
          <w:sz w:val="24"/>
          <w:szCs w:val="24"/>
        </w:rPr>
        <w:t xml:space="preserve">oraz wykorzystanie wizerunku. </w:t>
      </w:r>
    </w:p>
    <w:p w:rsidR="00062F09" w:rsidRPr="00F55780"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d) </w:t>
      </w:r>
      <w:r w:rsidR="00062F09" w:rsidRPr="00F55780">
        <w:rPr>
          <w:rFonts w:ascii="Arial Narrow" w:hAnsi="Arial Narrow"/>
          <w:sz w:val="24"/>
          <w:szCs w:val="24"/>
        </w:rPr>
        <w:tab/>
      </w:r>
      <w:r w:rsidRPr="00F55780">
        <w:rPr>
          <w:rFonts w:ascii="Arial Narrow" w:hAnsi="Arial Narrow"/>
          <w:sz w:val="24"/>
          <w:szCs w:val="24"/>
        </w:rPr>
        <w:t xml:space="preserve">o zakwalifikowaniu do udziału w Projekcie Projektodawca poinformuje Uczestnika Projektu drogą mailową, telefoniczną lub listowną; </w:t>
      </w:r>
    </w:p>
    <w:p w:rsidR="00717705" w:rsidRPr="00F55780" w:rsidRDefault="005608AE" w:rsidP="00CD5006">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cs="NimbusSanL-Regu"/>
          <w:sz w:val="24"/>
          <w:szCs w:val="24"/>
        </w:rPr>
      </w:pPr>
      <w:r w:rsidRPr="00F55780">
        <w:rPr>
          <w:rFonts w:ascii="Arial Narrow" w:hAnsi="Arial Narrow"/>
          <w:sz w:val="24"/>
          <w:szCs w:val="24"/>
        </w:rPr>
        <w:t xml:space="preserve">e) </w:t>
      </w:r>
      <w:r w:rsidR="00062F09" w:rsidRPr="00F55780">
        <w:rPr>
          <w:rFonts w:ascii="Arial Narrow" w:hAnsi="Arial Narrow"/>
          <w:sz w:val="24"/>
          <w:szCs w:val="24"/>
        </w:rPr>
        <w:tab/>
      </w:r>
      <w:r w:rsidRPr="00F55780">
        <w:rPr>
          <w:rFonts w:ascii="Arial Narrow" w:hAnsi="Arial Narrow"/>
          <w:sz w:val="24"/>
          <w:szCs w:val="24"/>
        </w:rPr>
        <w:t>spośród Kandydatów zgłaszających chęć udziału w Projekcie, którzy z powodu wyczerpania limitu miejsc nie zakwalifikują się do udziału w Projekcie – zostanie utworzona lista rezerwowa</w:t>
      </w:r>
      <w:r w:rsidR="00CD5006">
        <w:rPr>
          <w:rFonts w:ascii="Arial Narrow" w:hAnsi="Arial Narrow"/>
          <w:sz w:val="24"/>
          <w:szCs w:val="24"/>
        </w:rPr>
        <w:t>. O</w:t>
      </w:r>
      <w:r w:rsidRPr="00F55780">
        <w:rPr>
          <w:rFonts w:ascii="Arial Narrow" w:hAnsi="Arial Narrow"/>
          <w:sz w:val="24"/>
          <w:szCs w:val="24"/>
        </w:rPr>
        <w:t>soby z list rezerwowych zostaną włączone do uczestnictwa w Projekcie w przypadku rezygnacji lub niespełnienia warunków przez osoby wcześniej zakwal</w:t>
      </w:r>
      <w:r w:rsidR="008B54DD" w:rsidRPr="00F55780">
        <w:rPr>
          <w:rFonts w:ascii="Arial Narrow" w:hAnsi="Arial Narrow"/>
          <w:sz w:val="24"/>
          <w:szCs w:val="24"/>
        </w:rPr>
        <w:t>ifikowane</w:t>
      </w:r>
      <w:r w:rsidR="00CD5006">
        <w:rPr>
          <w:rFonts w:ascii="Arial Narrow" w:hAnsi="Arial Narrow"/>
          <w:sz w:val="24"/>
          <w:szCs w:val="24"/>
        </w:rPr>
        <w:t>.</w:t>
      </w:r>
    </w:p>
    <w:p w:rsidR="00717705" w:rsidRPr="00F55780" w:rsidRDefault="00717705" w:rsidP="00717705">
      <w:pPr>
        <w:tabs>
          <w:tab w:val="left" w:pos="1418"/>
          <w:tab w:val="left" w:pos="1985"/>
        </w:tabs>
        <w:autoSpaceDE w:val="0"/>
        <w:autoSpaceDN w:val="0"/>
        <w:adjustRightInd w:val="0"/>
        <w:spacing w:after="0" w:line="240" w:lineRule="auto"/>
        <w:rPr>
          <w:rFonts w:ascii="Arial Narrow" w:hAnsi="Arial Narrow" w:cs="NimbusSanL-Regu"/>
          <w:sz w:val="24"/>
          <w:szCs w:val="24"/>
        </w:rPr>
      </w:pPr>
    </w:p>
    <w:p w:rsidR="00717705" w:rsidRPr="00F55780"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F55780">
        <w:rPr>
          <w:rFonts w:ascii="Arial Narrow" w:hAnsi="Arial Narrow"/>
          <w:b/>
          <w:sz w:val="24"/>
          <w:szCs w:val="24"/>
        </w:rPr>
        <w:t xml:space="preserve">§ </w:t>
      </w:r>
      <w:r w:rsidR="005874EA">
        <w:rPr>
          <w:rFonts w:ascii="Arial Narrow" w:hAnsi="Arial Narrow"/>
          <w:b/>
          <w:sz w:val="24"/>
          <w:szCs w:val="24"/>
        </w:rPr>
        <w:t>7</w:t>
      </w:r>
    </w:p>
    <w:p w:rsidR="00717705"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F55780">
        <w:rPr>
          <w:rFonts w:ascii="Arial Narrow" w:hAnsi="Arial Narrow"/>
          <w:b/>
          <w:sz w:val="24"/>
          <w:szCs w:val="24"/>
        </w:rPr>
        <w:t xml:space="preserve">Uprawnienia i obowiązki Uczestnika Projektu </w:t>
      </w:r>
    </w:p>
    <w:p w:rsidR="00657481" w:rsidRPr="00F55780" w:rsidRDefault="00657481"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rsidR="00CD5006" w:rsidRDefault="00717705" w:rsidP="00657481">
      <w:pPr>
        <w:tabs>
          <w:tab w:val="left" w:pos="709"/>
        </w:tabs>
        <w:autoSpaceDE w:val="0"/>
        <w:autoSpaceDN w:val="0"/>
        <w:adjustRightInd w:val="0"/>
        <w:spacing w:after="0" w:line="240" w:lineRule="auto"/>
        <w:ind w:left="283"/>
        <w:jc w:val="both"/>
        <w:rPr>
          <w:rFonts w:ascii="Arial Narrow" w:hAnsi="Arial Narrow"/>
          <w:sz w:val="24"/>
          <w:szCs w:val="24"/>
        </w:rPr>
      </w:pPr>
      <w:r w:rsidRPr="00F55780">
        <w:rPr>
          <w:rFonts w:ascii="Arial Narrow" w:hAnsi="Arial Narrow"/>
          <w:sz w:val="24"/>
          <w:szCs w:val="24"/>
        </w:rPr>
        <w:t>1. Uczestnik Projektu uprawniony jest do</w:t>
      </w:r>
      <w:r w:rsidR="00CD5006">
        <w:rPr>
          <w:rFonts w:ascii="Arial Narrow" w:hAnsi="Arial Narrow"/>
          <w:sz w:val="24"/>
          <w:szCs w:val="24"/>
        </w:rPr>
        <w:t>:</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w:t>
      </w:r>
      <w:r w:rsidR="00717705" w:rsidRPr="00F55780">
        <w:rPr>
          <w:rFonts w:ascii="Arial Narrow" w:hAnsi="Arial Narrow"/>
          <w:sz w:val="24"/>
          <w:szCs w:val="24"/>
        </w:rPr>
        <w:t xml:space="preserve"> </w:t>
      </w:r>
      <w:r w:rsidR="00CF598E">
        <w:rPr>
          <w:rFonts w:ascii="Arial Narrow" w:hAnsi="Arial Narrow"/>
          <w:sz w:val="24"/>
          <w:szCs w:val="24"/>
        </w:rPr>
        <w:t>korzystania z opieki nad dzieckiem w klubie</w:t>
      </w:r>
      <w:r>
        <w:rPr>
          <w:rFonts w:ascii="Arial Narrow" w:hAnsi="Arial Narrow"/>
          <w:sz w:val="24"/>
          <w:szCs w:val="24"/>
        </w:rPr>
        <w:t xml:space="preserve"> </w:t>
      </w:r>
      <w:r w:rsidR="00CF598E">
        <w:rPr>
          <w:rFonts w:ascii="Arial Narrow" w:hAnsi="Arial Narrow"/>
          <w:sz w:val="24"/>
          <w:szCs w:val="24"/>
        </w:rPr>
        <w:t xml:space="preserve">dziecięcym (za odpłatnością 100 złotych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CF598E">
        <w:rPr>
          <w:rFonts w:ascii="Arial Narrow" w:hAnsi="Arial Narrow"/>
          <w:sz w:val="24"/>
          <w:szCs w:val="24"/>
        </w:rPr>
        <w:t>miesięcznie)</w:t>
      </w:r>
      <w:r>
        <w:rPr>
          <w:rFonts w:ascii="Arial Narrow" w:hAnsi="Arial Narrow"/>
          <w:sz w:val="24"/>
          <w:szCs w:val="24"/>
        </w:rPr>
        <w:t xml:space="preserve">,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w:t>
      </w:r>
      <w:r w:rsidR="00717705" w:rsidRPr="00F55780">
        <w:rPr>
          <w:rFonts w:ascii="Arial Narrow" w:hAnsi="Arial Narrow"/>
          <w:sz w:val="24"/>
          <w:szCs w:val="24"/>
        </w:rPr>
        <w:t>nieodpłatnego udziału w Projekcie, do otrzymania bezpłatnych mat</w:t>
      </w:r>
      <w:r w:rsidR="00063808" w:rsidRPr="00F55780">
        <w:rPr>
          <w:rFonts w:ascii="Arial Narrow" w:hAnsi="Arial Narrow"/>
          <w:sz w:val="24"/>
          <w:szCs w:val="24"/>
        </w:rPr>
        <w:t xml:space="preserve">eriałów szkoleniowych,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063808" w:rsidRPr="00F55780">
        <w:rPr>
          <w:rFonts w:ascii="Arial Narrow" w:hAnsi="Arial Narrow"/>
          <w:sz w:val="24"/>
          <w:szCs w:val="24"/>
        </w:rPr>
        <w:t>wyżywienia/serwis kawowy</w:t>
      </w:r>
      <w:r w:rsidR="00717705" w:rsidRPr="00F55780">
        <w:rPr>
          <w:rFonts w:ascii="Arial Narrow" w:hAnsi="Arial Narrow"/>
          <w:sz w:val="24"/>
          <w:szCs w:val="24"/>
        </w:rPr>
        <w:t xml:space="preserve"> w czasie trwania zajęć szkolenia zawodowe</w:t>
      </w:r>
      <w:r w:rsidR="00063808" w:rsidRPr="00F55780">
        <w:rPr>
          <w:rFonts w:ascii="Arial Narrow" w:hAnsi="Arial Narrow"/>
          <w:sz w:val="24"/>
          <w:szCs w:val="24"/>
        </w:rPr>
        <w:t>go</w:t>
      </w:r>
      <w:r w:rsidR="00717705" w:rsidRPr="00F55780">
        <w:rPr>
          <w:rFonts w:ascii="Arial Narrow" w:hAnsi="Arial Narrow"/>
          <w:sz w:val="24"/>
          <w:szCs w:val="24"/>
        </w:rPr>
        <w:t xml:space="preserve">, zwrotu kosztów </w:t>
      </w:r>
    </w:p>
    <w:p w:rsidR="00063808"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F55780">
        <w:rPr>
          <w:rFonts w:ascii="Arial Narrow" w:hAnsi="Arial Narrow"/>
          <w:sz w:val="24"/>
          <w:szCs w:val="24"/>
        </w:rPr>
        <w:t xml:space="preserve">dojazdu. </w:t>
      </w:r>
    </w:p>
    <w:p w:rsidR="00657481" w:rsidRPr="00657481" w:rsidRDefault="00657481" w:rsidP="00657481">
      <w:pPr>
        <w:autoSpaceDE w:val="0"/>
        <w:autoSpaceDN w:val="0"/>
        <w:adjustRightInd w:val="0"/>
        <w:spacing w:after="0" w:line="240" w:lineRule="auto"/>
        <w:ind w:left="-283"/>
        <w:rPr>
          <w:rFonts w:ascii="Arial Narrow" w:hAnsi="Arial Narrow" w:cs="TimesNewRomanPSMT"/>
          <w:sz w:val="24"/>
          <w:szCs w:val="24"/>
        </w:rPr>
      </w:pPr>
      <w:r>
        <w:rPr>
          <w:rFonts w:ascii="Arial Narrow" w:hAnsi="Arial Narrow"/>
          <w:sz w:val="24"/>
          <w:szCs w:val="24"/>
        </w:rPr>
        <w:t xml:space="preserve">            </w:t>
      </w:r>
      <w:r w:rsidRPr="00657481">
        <w:rPr>
          <w:rFonts w:ascii="Arial Narrow" w:hAnsi="Arial Narrow"/>
          <w:sz w:val="24"/>
          <w:szCs w:val="24"/>
        </w:rPr>
        <w:t xml:space="preserve">2. </w:t>
      </w:r>
      <w:r w:rsidRPr="00657481">
        <w:rPr>
          <w:rFonts w:ascii="Arial Narrow" w:hAnsi="Arial Narrow" w:cs="TimesNewRomanPSMT"/>
          <w:sz w:val="24"/>
          <w:szCs w:val="24"/>
        </w:rPr>
        <w:t>Opłata za pobyt dziecka w klubie dziecięcym:</w:t>
      </w:r>
    </w:p>
    <w:p w:rsidR="00CD5006" w:rsidRP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  jest opłatą stałą i nie przysługuje zwrot w przypadku nieobecności dziecka,</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 xml:space="preserve">- </w:t>
      </w:r>
      <w:r>
        <w:rPr>
          <w:rFonts w:ascii="Arial Narrow" w:hAnsi="Arial Narrow" w:cs="TimesNewRomanPSMT"/>
          <w:sz w:val="24"/>
          <w:szCs w:val="24"/>
        </w:rPr>
        <w:t xml:space="preserve"> </w:t>
      </w:r>
      <w:r w:rsidRPr="00657481">
        <w:rPr>
          <w:rFonts w:ascii="Arial Narrow" w:hAnsi="Arial Narrow" w:cs="TimesNewRomanPSMT"/>
          <w:sz w:val="24"/>
          <w:szCs w:val="24"/>
        </w:rPr>
        <w:t>powinna być wniesiona za dany</w:t>
      </w:r>
      <w:r>
        <w:rPr>
          <w:rFonts w:ascii="Arial Narrow" w:hAnsi="Arial Narrow" w:cs="TimesNewRomanPSMT"/>
          <w:sz w:val="24"/>
          <w:szCs w:val="24"/>
        </w:rPr>
        <w:t xml:space="preserve"> </w:t>
      </w:r>
      <w:r w:rsidRPr="00657481">
        <w:rPr>
          <w:rFonts w:ascii="Arial Narrow" w:hAnsi="Arial Narrow" w:cs="TimesNewRomanPSMT"/>
          <w:sz w:val="24"/>
          <w:szCs w:val="24"/>
        </w:rPr>
        <w:t xml:space="preserve">miesiąc z góry do 10-go dnia każdego miesiąca. W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przypadku, gdy dzień ten jest ustawowo</w:t>
      </w:r>
      <w:r>
        <w:rPr>
          <w:rFonts w:ascii="Arial Narrow" w:hAnsi="Arial Narrow" w:cs="TimesNewRomanPSMT"/>
          <w:sz w:val="24"/>
          <w:szCs w:val="24"/>
        </w:rPr>
        <w:t xml:space="preserve"> </w:t>
      </w:r>
      <w:r w:rsidRPr="00657481">
        <w:rPr>
          <w:rFonts w:ascii="Arial Narrow" w:hAnsi="Arial Narrow" w:cs="TimesNewRomanPSMT"/>
          <w:sz w:val="24"/>
          <w:szCs w:val="24"/>
        </w:rPr>
        <w:t xml:space="preserve">wolny od pracy, za ostatni dzień płatności uważa się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najbliższy dzień powszedni.</w:t>
      </w:r>
      <w:r>
        <w:rPr>
          <w:rFonts w:ascii="Arial Narrow" w:hAnsi="Arial Narrow" w:cs="TimesNewRomanPSMT"/>
          <w:sz w:val="24"/>
          <w:szCs w:val="24"/>
        </w:rPr>
        <w:t xml:space="preserve"> </w:t>
      </w:r>
      <w:r w:rsidRPr="00657481">
        <w:rPr>
          <w:rFonts w:ascii="Arial Narrow" w:hAnsi="Arial Narrow" w:cs="TimesNewRomanPSMT"/>
          <w:sz w:val="24"/>
          <w:szCs w:val="24"/>
        </w:rPr>
        <w:t xml:space="preserve">Nieterminowe uiszczanie opłat powoduje naliczanie ustawowych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odsetek zgodnie</w:t>
      </w:r>
      <w:r>
        <w:rPr>
          <w:rFonts w:ascii="Arial Narrow" w:hAnsi="Arial Narrow" w:cs="TimesNewRomanPSMT"/>
          <w:sz w:val="24"/>
          <w:szCs w:val="24"/>
        </w:rPr>
        <w:t xml:space="preserve"> </w:t>
      </w:r>
      <w:r w:rsidRPr="00657481">
        <w:rPr>
          <w:rFonts w:ascii="Arial Narrow" w:hAnsi="Arial Narrow" w:cs="TimesNewRomanPSMT"/>
          <w:sz w:val="24"/>
          <w:szCs w:val="24"/>
        </w:rPr>
        <w:t>z odrębnymi przepisami.</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3. Rezygnacja Opiekuna z opieki nad dzieckiem w Klubie Dziecięcym jest skuteczna 14 dni po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upływie dnia złożenia przez Opiekuna pisemnej informacji. Opłata stała opłacana jest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proporcjonalnie do liczby dni roboczych okresu wypowiedzenia.</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4. W przypadku, gdy Opiekun dziecka korzysta z instrumentów aktywizacji zawodowej, rezygnacja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z opieki nad dzieckiem nie zwalnia / nie anuluje żadnych umów na szkolenia / staże zawodowe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a także nie zwalnia z obowiązku zatrudnienia.    </w:t>
      </w:r>
    </w:p>
    <w:p w:rsidR="00063808" w:rsidRP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5. </w:t>
      </w:r>
      <w:r w:rsidR="00717705" w:rsidRPr="00F55780">
        <w:rPr>
          <w:rFonts w:ascii="Arial Narrow" w:hAnsi="Arial Narrow"/>
          <w:sz w:val="24"/>
          <w:szCs w:val="24"/>
        </w:rPr>
        <w:t xml:space="preserve"> Refundacja kosztów dojazdu </w:t>
      </w:r>
      <w:r w:rsidR="006D03BA" w:rsidRPr="00F55780">
        <w:rPr>
          <w:rFonts w:ascii="Arial Narrow" w:hAnsi="Arial Narrow"/>
          <w:sz w:val="24"/>
          <w:szCs w:val="24"/>
        </w:rPr>
        <w:t>do miejsca</w:t>
      </w:r>
      <w:r w:rsidR="00717705" w:rsidRPr="00F55780">
        <w:rPr>
          <w:rFonts w:ascii="Arial Narrow" w:hAnsi="Arial Narrow"/>
          <w:sz w:val="24"/>
          <w:szCs w:val="24"/>
        </w:rPr>
        <w:t xml:space="preserve"> odbywania </w:t>
      </w:r>
      <w:r w:rsidR="00BB1FB0" w:rsidRPr="00F55780">
        <w:rPr>
          <w:rFonts w:ascii="Arial Narrow" w:hAnsi="Arial Narrow"/>
          <w:sz w:val="24"/>
          <w:szCs w:val="24"/>
        </w:rPr>
        <w:t>staż</w:t>
      </w:r>
      <w:r w:rsidR="005C673E">
        <w:rPr>
          <w:rFonts w:ascii="Arial Narrow" w:hAnsi="Arial Narrow"/>
          <w:sz w:val="24"/>
          <w:szCs w:val="24"/>
        </w:rPr>
        <w:t>y</w:t>
      </w:r>
      <w:r w:rsidR="00717705" w:rsidRPr="00F55780">
        <w:rPr>
          <w:rFonts w:ascii="Arial Narrow" w:hAnsi="Arial Narrow"/>
          <w:sz w:val="24"/>
          <w:szCs w:val="24"/>
        </w:rPr>
        <w:t xml:space="preserve"> odb</w:t>
      </w:r>
      <w:r w:rsidR="001435AD" w:rsidRPr="00F55780">
        <w:rPr>
          <w:rFonts w:ascii="Arial Narrow" w:hAnsi="Arial Narrow"/>
          <w:sz w:val="24"/>
          <w:szCs w:val="24"/>
        </w:rPr>
        <w:t>ywa się wg następujących zasad:</w:t>
      </w:r>
    </w:p>
    <w:p w:rsidR="00063808" w:rsidRPr="00F55780" w:rsidRDefault="00717705" w:rsidP="00063808">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 xml:space="preserve">a) dojazd publicznym środkiem transportu – warunkiem zwrotu jest przedstawienie poprawnie wypełnionego Wniosku o zwrot kosztów dojazdu uczestnika na zajęcia publicznym środkiem transportu </w:t>
      </w:r>
      <w:r w:rsidR="00956C67" w:rsidRPr="00F55780">
        <w:rPr>
          <w:rFonts w:ascii="Arial Narrow" w:hAnsi="Arial Narrow"/>
          <w:sz w:val="24"/>
          <w:szCs w:val="24"/>
        </w:rPr>
        <w:t>wraz z dołączonym przynajmniej 1 biletem</w:t>
      </w:r>
      <w:r w:rsidR="006D03BA" w:rsidRPr="00F55780">
        <w:rPr>
          <w:rFonts w:ascii="Arial Narrow" w:hAnsi="Arial Narrow"/>
          <w:sz w:val="24"/>
          <w:szCs w:val="24"/>
        </w:rPr>
        <w:t xml:space="preserve"> </w:t>
      </w:r>
      <w:r w:rsidR="00956C67" w:rsidRPr="00F55780">
        <w:rPr>
          <w:rFonts w:ascii="Arial Narrow" w:hAnsi="Arial Narrow"/>
          <w:sz w:val="24"/>
          <w:szCs w:val="24"/>
        </w:rPr>
        <w:t>z 1 dnia dojazdu (refundacja wszystkich biletów odbędzie się na podstawie listy obecności podpisywanych na zajęciach).</w:t>
      </w:r>
      <w:r w:rsidR="005C673E">
        <w:rPr>
          <w:rFonts w:ascii="Arial Narrow" w:hAnsi="Arial Narrow"/>
          <w:sz w:val="24"/>
          <w:szCs w:val="24"/>
        </w:rPr>
        <w:t xml:space="preserve"> </w:t>
      </w:r>
      <w:r w:rsidR="00956C67" w:rsidRPr="00F55780">
        <w:rPr>
          <w:rFonts w:ascii="Arial Narrow" w:hAnsi="Arial Narrow"/>
          <w:sz w:val="24"/>
          <w:szCs w:val="24"/>
        </w:rPr>
        <w:t xml:space="preserve">Zakup biletów długoterminowych będzie refundowany w </w:t>
      </w:r>
      <w:r w:rsidR="00956C67" w:rsidRPr="00F55780">
        <w:rPr>
          <w:rFonts w:ascii="Arial Narrow" w:hAnsi="Arial Narrow"/>
          <w:sz w:val="24"/>
          <w:szCs w:val="24"/>
        </w:rPr>
        <w:lastRenderedPageBreak/>
        <w:t>całości – jeżeli okres ważności biletu będzie się pokrywał całkowicie z te</w:t>
      </w:r>
      <w:r w:rsidR="00314D42" w:rsidRPr="00F55780">
        <w:rPr>
          <w:rFonts w:ascii="Arial Narrow" w:hAnsi="Arial Narrow"/>
          <w:sz w:val="24"/>
          <w:szCs w:val="24"/>
        </w:rPr>
        <w:t xml:space="preserve">rminami odbywania zajęć; w przypadku jedynie częściowego pokrywania się – kwota refundacji będzie pomniejszona proporcjonalnie do liczby dni, w których </w:t>
      </w:r>
      <w:r w:rsidR="005C673E">
        <w:rPr>
          <w:rFonts w:ascii="Arial Narrow" w:hAnsi="Arial Narrow"/>
          <w:sz w:val="24"/>
          <w:szCs w:val="24"/>
        </w:rPr>
        <w:t>staż się nie odbywał</w:t>
      </w:r>
      <w:r w:rsidR="00314D42" w:rsidRPr="00F55780">
        <w:rPr>
          <w:rFonts w:ascii="Arial Narrow" w:hAnsi="Arial Narrow"/>
          <w:sz w:val="24"/>
          <w:szCs w:val="24"/>
        </w:rPr>
        <w:t>, lub w których Uczestnik Pro</w:t>
      </w:r>
      <w:r w:rsidR="005C673E">
        <w:rPr>
          <w:rFonts w:ascii="Arial Narrow" w:hAnsi="Arial Narrow"/>
          <w:sz w:val="24"/>
          <w:szCs w:val="24"/>
        </w:rPr>
        <w:t>jektu był nieobecny</w:t>
      </w:r>
      <w:r w:rsidR="00314D42" w:rsidRPr="00F55780">
        <w:rPr>
          <w:rFonts w:ascii="Arial Narrow" w:hAnsi="Arial Narrow"/>
          <w:sz w:val="24"/>
          <w:szCs w:val="24"/>
        </w:rPr>
        <w:t>.</w:t>
      </w:r>
    </w:p>
    <w:p w:rsidR="00314D42" w:rsidRPr="00F55780" w:rsidRDefault="00314D42" w:rsidP="00314D42">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b) dojazd poprzez przewoźników innych niż PKS lub PKP – dopuszcza się go w sytuacji, 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rsidR="00657481" w:rsidRDefault="00314D42" w:rsidP="00657481">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c</w:t>
      </w:r>
      <w:r w:rsidR="00717705" w:rsidRPr="00F55780">
        <w:rPr>
          <w:rFonts w:ascii="Arial Narrow" w:hAnsi="Arial Narrow"/>
          <w:sz w:val="24"/>
          <w:szCs w:val="24"/>
        </w:rPr>
        <w:t xml:space="preserve">) </w:t>
      </w:r>
      <w:r w:rsidR="00383196" w:rsidRPr="00F55780">
        <w:rPr>
          <w:rFonts w:ascii="Arial Narrow" w:hAnsi="Arial Narrow"/>
          <w:sz w:val="24"/>
          <w:szCs w:val="24"/>
        </w:rPr>
        <w:t xml:space="preserve">dojazd własnym/użyczonym samochodem –koszty z tym związane są refundowane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w:t>
      </w:r>
      <w:r w:rsidR="006D03BA" w:rsidRPr="00F55780">
        <w:rPr>
          <w:rFonts w:ascii="Arial Narrow" w:hAnsi="Arial Narrow"/>
          <w:sz w:val="24"/>
          <w:szCs w:val="24"/>
        </w:rPr>
        <w:br/>
      </w:r>
      <w:r w:rsidR="00383196" w:rsidRPr="00F55780">
        <w:rPr>
          <w:rFonts w:ascii="Arial Narrow" w:hAnsi="Arial Narrow"/>
          <w:sz w:val="24"/>
          <w:szCs w:val="24"/>
        </w:rPr>
        <w:t>i poniesionych kosztów, marki/modelu samochodu oraz numeru rejestracyjnego samochodu. Dodatkowo do oświadczenia należy załączyć potwierdzenie ceny biletu na danej trasie, wystawione przez przewoźnika. Ponadt</w:t>
      </w:r>
      <w:r w:rsidR="005C673E">
        <w:rPr>
          <w:rFonts w:ascii="Arial Narrow" w:hAnsi="Arial Narrow"/>
          <w:sz w:val="24"/>
          <w:szCs w:val="24"/>
        </w:rPr>
        <w:t>o uczestnik projektu, który na miejsce odbywania stażu</w:t>
      </w:r>
      <w:r w:rsidR="00383196" w:rsidRPr="00F55780">
        <w:rPr>
          <w:rFonts w:ascii="Arial Narrow" w:hAnsi="Arial Narrow"/>
          <w:sz w:val="24"/>
          <w:szCs w:val="24"/>
        </w:rPr>
        <w:t xml:space="preserve"> dojeżdża samochodem, którego nie jest właścicielem, powinien posiadać stosowną umowę użyczenia samochodu (do wglądu).</w:t>
      </w:r>
    </w:p>
    <w:p w:rsidR="00657481" w:rsidRPr="005874EA" w:rsidRDefault="00657481"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6.  </w:t>
      </w:r>
      <w:r w:rsidR="00C24817" w:rsidRPr="005874EA">
        <w:rPr>
          <w:rFonts w:ascii="Arial Narrow" w:hAnsi="Arial Narrow"/>
          <w:sz w:val="24"/>
          <w:szCs w:val="24"/>
        </w:rPr>
        <w:t xml:space="preserve">W przypadku braku któregokolwiek z załączników do wniosku o zwrot kosztów przejazdu, </w:t>
      </w:r>
    </w:p>
    <w:p w:rsidR="005874EA" w:rsidRDefault="00657481" w:rsidP="00657481">
      <w:pPr>
        <w:tabs>
          <w:tab w:val="left" w:pos="709"/>
        </w:tabs>
        <w:autoSpaceDE w:val="0"/>
        <w:autoSpaceDN w:val="0"/>
        <w:adjustRightInd w:val="0"/>
        <w:spacing w:after="0" w:line="240" w:lineRule="auto"/>
        <w:ind w:left="170"/>
        <w:jc w:val="both"/>
        <w:rPr>
          <w:rFonts w:ascii="Arial Narrow" w:hAnsi="Arial Narrow"/>
          <w:sz w:val="24"/>
          <w:szCs w:val="24"/>
        </w:rPr>
      </w:pPr>
      <w:r w:rsidRPr="005874EA">
        <w:rPr>
          <w:rFonts w:ascii="Arial Narrow" w:hAnsi="Arial Narrow"/>
          <w:sz w:val="24"/>
          <w:szCs w:val="24"/>
        </w:rPr>
        <w:t xml:space="preserve">                   </w:t>
      </w:r>
      <w:r w:rsidR="005874EA">
        <w:rPr>
          <w:rFonts w:ascii="Arial Narrow" w:hAnsi="Arial Narrow"/>
          <w:sz w:val="24"/>
          <w:szCs w:val="24"/>
        </w:rPr>
        <w:t xml:space="preserve"> </w:t>
      </w:r>
      <w:r w:rsidR="009A3D8D" w:rsidRPr="005874EA">
        <w:rPr>
          <w:rFonts w:ascii="Arial Narrow" w:hAnsi="Arial Narrow"/>
          <w:sz w:val="24"/>
          <w:szCs w:val="24"/>
        </w:rPr>
        <w:t>U</w:t>
      </w:r>
      <w:r w:rsidR="00C24817" w:rsidRPr="005874EA">
        <w:rPr>
          <w:rFonts w:ascii="Arial Narrow" w:hAnsi="Arial Narrow"/>
          <w:sz w:val="24"/>
          <w:szCs w:val="24"/>
        </w:rPr>
        <w:t xml:space="preserve">czestnik będzie poinformowany telefonicznie/mailowo o możliwości uzupełnienia </w:t>
      </w:r>
    </w:p>
    <w:p w:rsid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 xml:space="preserve">brakujących </w:t>
      </w:r>
      <w:r>
        <w:rPr>
          <w:rFonts w:ascii="Arial Narrow" w:hAnsi="Arial Narrow"/>
          <w:sz w:val="24"/>
          <w:szCs w:val="24"/>
        </w:rPr>
        <w:t>załą</w:t>
      </w:r>
      <w:r w:rsidR="00C24817" w:rsidRPr="005874EA">
        <w:rPr>
          <w:rFonts w:ascii="Arial Narrow" w:hAnsi="Arial Narrow"/>
          <w:sz w:val="24"/>
          <w:szCs w:val="24"/>
        </w:rPr>
        <w:t xml:space="preserve">czników w terminie 3 dni roboczych od wykonania rozmowy </w:t>
      </w:r>
    </w:p>
    <w:p w:rsid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 xml:space="preserve">telefonicznej. W przypadku nie uzupełnienia brakujących załączników we wskazanym </w:t>
      </w:r>
    </w:p>
    <w:p w:rsidR="00C24817" w:rsidRP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terminie wniosek o zwrot kosztów przejazdu zostanie rozpatrzony</w:t>
      </w:r>
      <w:r w:rsidR="007C2997" w:rsidRPr="005874EA">
        <w:rPr>
          <w:rFonts w:ascii="Arial Narrow" w:hAnsi="Arial Narrow"/>
          <w:sz w:val="24"/>
          <w:szCs w:val="24"/>
        </w:rPr>
        <w:t xml:space="preserve"> negatywnie.</w:t>
      </w:r>
    </w:p>
    <w:p w:rsidR="005874EA"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7.</w:t>
      </w:r>
      <w:r w:rsidR="009A3D8D"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 xml:space="preserve">Uczestnik Projektu otrzymuje zwrot kosztów dojazdu dopiero po ukończonej usłudze oraz </w:t>
      </w:r>
    </w:p>
    <w:p w:rsidR="005874EA"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 xml:space="preserve">złożeniu kompletu wymaganych dokumentów. Dokumentny należy złożyć w terminie 7 dni </w:t>
      </w:r>
    </w:p>
    <w:p w:rsidR="00C24817"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kalendarzowych od</w:t>
      </w:r>
      <w:r w:rsidR="009A3D8D" w:rsidRPr="005874EA">
        <w:rPr>
          <w:rFonts w:ascii="Arial Narrow" w:eastAsiaTheme="minorEastAsia" w:hAnsi="Arial Narrow" w:cstheme="minorBidi"/>
          <w:color w:val="auto"/>
        </w:rPr>
        <w:t xml:space="preserve"> zakończenia usługi</w:t>
      </w:r>
      <w:r w:rsidR="00C24817" w:rsidRPr="005874EA">
        <w:rPr>
          <w:rFonts w:ascii="Arial Narrow" w:eastAsiaTheme="minorEastAsia" w:hAnsi="Arial Narrow" w:cstheme="minorBidi"/>
          <w:color w:val="auto"/>
        </w:rPr>
        <w:t>.</w:t>
      </w:r>
    </w:p>
    <w:p w:rsidR="005874EA" w:rsidRPr="005874EA"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ab/>
      </w:r>
      <w:r w:rsidR="005874EA" w:rsidRPr="005874EA">
        <w:rPr>
          <w:rFonts w:ascii="Arial Narrow" w:hAnsi="Arial Narrow"/>
          <w:sz w:val="24"/>
          <w:szCs w:val="24"/>
        </w:rPr>
        <w:t xml:space="preserve">8. </w:t>
      </w:r>
      <w:r w:rsidR="00717705" w:rsidRPr="005874EA">
        <w:rPr>
          <w:rFonts w:ascii="Arial Narrow" w:hAnsi="Arial Narrow"/>
          <w:sz w:val="24"/>
          <w:szCs w:val="24"/>
        </w:rPr>
        <w:t xml:space="preserve">Przy dokonywaniu refundacji Projektodawca sprawdza wniosek z listą obecności </w:t>
      </w:r>
      <w:r w:rsidR="009A3D8D" w:rsidRPr="005874EA">
        <w:rPr>
          <w:rFonts w:ascii="Arial Narrow" w:hAnsi="Arial Narrow"/>
          <w:sz w:val="24"/>
          <w:szCs w:val="24"/>
        </w:rPr>
        <w:t xml:space="preserve">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potwierdzającą uczestnictwo danej osoby w poszczególnych dniach trwania zajęć.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Projektodawca zastrzega sobie możliwość wstrzymania wypłat, w momencie wyczerpania</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środków finansowych przewidzianych na ten cel. Wypłata następuje przelewem po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zakończonej danej formie wsparcia, na wskazane przez Uczestnika konto bankowe </w:t>
      </w:r>
      <w:r w:rsidRPr="005874EA">
        <w:rPr>
          <w:rFonts w:ascii="Arial Narrow" w:hAnsi="Arial Narrow"/>
          <w:sz w:val="24"/>
          <w:szCs w:val="24"/>
        </w:rPr>
        <w:t xml:space="preserve"> </w:t>
      </w:r>
    </w:p>
    <w:p w:rsidR="00063808"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5C673E">
        <w:rPr>
          <w:rFonts w:ascii="Arial Narrow" w:hAnsi="Arial Narrow"/>
          <w:sz w:val="24"/>
          <w:szCs w:val="24"/>
        </w:rPr>
        <w:t>podane w oświadczeniu.</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9</w:t>
      </w:r>
      <w:r w:rsidR="00717705" w:rsidRPr="005874EA">
        <w:rPr>
          <w:rFonts w:ascii="Arial Narrow" w:hAnsi="Arial Narrow"/>
          <w:sz w:val="24"/>
          <w:szCs w:val="24"/>
        </w:rPr>
        <w:t xml:space="preserve">. Każdy uczestnik </w:t>
      </w:r>
      <w:r w:rsidR="005C673E">
        <w:rPr>
          <w:rFonts w:ascii="Arial Narrow" w:hAnsi="Arial Narrow"/>
          <w:sz w:val="24"/>
          <w:szCs w:val="24"/>
        </w:rPr>
        <w:t xml:space="preserve">stażu </w:t>
      </w:r>
      <w:r w:rsidRPr="005874EA">
        <w:rPr>
          <w:rFonts w:ascii="Arial Narrow" w:hAnsi="Arial Narrow"/>
          <w:sz w:val="24"/>
          <w:szCs w:val="24"/>
        </w:rPr>
        <w:t xml:space="preserve">w ramach aktywizacji zawodowej </w:t>
      </w:r>
      <w:r w:rsidR="00717705" w:rsidRPr="005874EA">
        <w:rPr>
          <w:rFonts w:ascii="Arial Narrow" w:hAnsi="Arial Narrow"/>
          <w:sz w:val="24"/>
          <w:szCs w:val="24"/>
        </w:rPr>
        <w:t xml:space="preserve">ma obowiązek uczestnictwa w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co najmniej 80% godzin zajęć objętych programem. Projekt współfinansowany ze środków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Unii Europejskiej w ramach Europejskiego Funduszu Społecznego Regionalny Program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Operacyjny Województwa Warmińsko-Mazurskiego na lata 2014-2020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10</w:t>
      </w:r>
      <w:r w:rsidR="00717705" w:rsidRPr="005874EA">
        <w:rPr>
          <w:rFonts w:ascii="Arial Narrow" w:hAnsi="Arial Narrow"/>
          <w:sz w:val="24"/>
          <w:szCs w:val="24"/>
        </w:rPr>
        <w:t xml:space="preserve">. Projektodawca dopuszcza usprawiedliwienie nieobecności spowodowane chorobą lub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ważnymi sytuacjami losowymi. Usprawiedliwienie jest dokonywane na podstawie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przedstawionego zwolnienia lekarskiego lub innych dokumentów usprawiedliwiających jego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nieobecność ponad poziom wykazany w § 6 pkt. 5.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11</w:t>
      </w:r>
      <w:r w:rsidR="00063808" w:rsidRPr="005874EA">
        <w:rPr>
          <w:rFonts w:ascii="Arial Narrow" w:hAnsi="Arial Narrow"/>
          <w:sz w:val="24"/>
          <w:szCs w:val="24"/>
        </w:rPr>
        <w:t xml:space="preserve">. </w:t>
      </w:r>
      <w:r w:rsidR="00717705" w:rsidRPr="005874EA">
        <w:rPr>
          <w:rFonts w:ascii="Arial Narrow" w:hAnsi="Arial Narrow"/>
          <w:sz w:val="24"/>
          <w:szCs w:val="24"/>
        </w:rPr>
        <w:t xml:space="preserve">W przypadku przekroczenia dozwolonego limitu nieobecności, oprócz pisemnego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usprawiedliwienia swojej nieobecności, Uczestnik Projektu zobowiązany jest do uzyskania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zgody Kierownika</w:t>
      </w:r>
      <w:r w:rsidR="00811A8B" w:rsidRPr="005874EA">
        <w:rPr>
          <w:rFonts w:ascii="Arial Narrow" w:hAnsi="Arial Narrow"/>
          <w:sz w:val="24"/>
          <w:szCs w:val="24"/>
        </w:rPr>
        <w:t>/Koordynatora</w:t>
      </w:r>
      <w:r w:rsidR="00717705" w:rsidRPr="005874EA">
        <w:rPr>
          <w:rFonts w:ascii="Arial Narrow" w:hAnsi="Arial Narrow"/>
          <w:sz w:val="24"/>
          <w:szCs w:val="24"/>
        </w:rPr>
        <w:t xml:space="preserve"> Projektu na kontynuację uczestnictwa w projekcie.</w:t>
      </w:r>
      <w:r>
        <w:rPr>
          <w:rFonts w:ascii="Arial Narrow" w:hAnsi="Arial Narrow"/>
          <w:sz w:val="24"/>
          <w:szCs w:val="24"/>
        </w:rPr>
        <w:t xml:space="preserve">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063808" w:rsidRPr="005874EA">
        <w:rPr>
          <w:rFonts w:ascii="Arial Narrow" w:hAnsi="Arial Narrow"/>
          <w:sz w:val="24"/>
          <w:szCs w:val="24"/>
        </w:rPr>
        <w:t xml:space="preserve"> </w:t>
      </w:r>
      <w:r w:rsidR="00717705" w:rsidRPr="005874EA">
        <w:rPr>
          <w:rFonts w:ascii="Arial Narrow" w:hAnsi="Arial Narrow"/>
          <w:sz w:val="24"/>
          <w:szCs w:val="24"/>
        </w:rPr>
        <w:t>Kierownik</w:t>
      </w:r>
      <w:r w:rsidR="00811A8B" w:rsidRPr="005874EA">
        <w:rPr>
          <w:rFonts w:ascii="Arial Narrow" w:hAnsi="Arial Narrow"/>
          <w:sz w:val="24"/>
          <w:szCs w:val="24"/>
        </w:rPr>
        <w:t>/Koordynator</w:t>
      </w:r>
      <w:r w:rsidR="00717705" w:rsidRPr="005874EA">
        <w:rPr>
          <w:rFonts w:ascii="Arial Narrow" w:hAnsi="Arial Narrow"/>
          <w:sz w:val="24"/>
          <w:szCs w:val="24"/>
        </w:rPr>
        <w:t xml:space="preserve"> Projektu wyraża zgodę na kontynuację uczestnictwa w projekcie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lastRenderedPageBreak/>
        <w:t xml:space="preserve">     </w:t>
      </w:r>
      <w:r w:rsidR="00717705" w:rsidRPr="005874EA">
        <w:rPr>
          <w:rFonts w:ascii="Arial Narrow" w:hAnsi="Arial Narrow"/>
          <w:sz w:val="24"/>
          <w:szCs w:val="24"/>
        </w:rPr>
        <w:t xml:space="preserve">w uzasadnionych przypadkach.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12</w:t>
      </w:r>
      <w:r w:rsidR="00717705" w:rsidRPr="005874EA">
        <w:rPr>
          <w:rFonts w:ascii="Arial Narrow" w:hAnsi="Arial Narrow"/>
          <w:sz w:val="24"/>
          <w:szCs w:val="24"/>
        </w:rPr>
        <w:t>. Uczestnik projektu zostaje skreślony z listy uczestników w przypadku</w:t>
      </w:r>
      <w:r>
        <w:rPr>
          <w:rFonts w:ascii="Arial Narrow" w:hAnsi="Arial Narrow"/>
          <w:sz w:val="24"/>
          <w:szCs w:val="24"/>
        </w:rPr>
        <w:t>:</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nie uiszczania opłat stałych za opiekę nad dzieckiem w  klubie dziecięcym przez dwa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kolejne okresy rozliczeniowe,</w:t>
      </w:r>
    </w:p>
    <w:p w:rsidR="00D70E35" w:rsidRDefault="00D70E35"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5874EA">
        <w:rPr>
          <w:rFonts w:ascii="Arial Narrow" w:hAnsi="Arial Narrow"/>
          <w:sz w:val="24"/>
          <w:szCs w:val="24"/>
        </w:rPr>
        <w:t xml:space="preserve">  </w:t>
      </w:r>
      <w:r w:rsidR="00717705" w:rsidRPr="005874EA">
        <w:rPr>
          <w:rFonts w:ascii="Arial Narrow" w:hAnsi="Arial Narrow"/>
          <w:sz w:val="24"/>
          <w:szCs w:val="24"/>
        </w:rPr>
        <w:t xml:space="preserve"> </w:t>
      </w:r>
      <w:r w:rsidR="005874EA">
        <w:rPr>
          <w:rFonts w:ascii="Arial Narrow" w:hAnsi="Arial Narrow"/>
          <w:sz w:val="24"/>
          <w:szCs w:val="24"/>
        </w:rPr>
        <w:t xml:space="preserve">- </w:t>
      </w:r>
      <w:r w:rsidR="00717705" w:rsidRPr="005874EA">
        <w:rPr>
          <w:rFonts w:ascii="Arial Narrow" w:hAnsi="Arial Narrow"/>
          <w:sz w:val="24"/>
          <w:szCs w:val="24"/>
        </w:rPr>
        <w:t xml:space="preserve">przekroczenia dozwolonego limitu nieobecności, nieusprawiedliwienia </w:t>
      </w:r>
      <w:r>
        <w:rPr>
          <w:rFonts w:ascii="Arial Narrow" w:hAnsi="Arial Narrow"/>
          <w:sz w:val="24"/>
          <w:szCs w:val="24"/>
        </w:rPr>
        <w:t xml:space="preserve">uczestnictwa w </w:t>
      </w:r>
    </w:p>
    <w:p w:rsidR="00063808" w:rsidRPr="005874EA" w:rsidRDefault="00D70E35"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aktywizacji zawodowej </w:t>
      </w:r>
      <w:r w:rsidR="00717705" w:rsidRPr="005874EA">
        <w:rPr>
          <w:rFonts w:ascii="Arial Narrow" w:hAnsi="Arial Narrow"/>
          <w:sz w:val="24"/>
          <w:szCs w:val="24"/>
        </w:rPr>
        <w:t xml:space="preserve">e lub złożenia pisemnej rezygnacji z uczestnictwa w projekcie.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13</w:t>
      </w:r>
      <w:r w:rsidR="00717705" w:rsidRPr="005874EA">
        <w:rPr>
          <w:rFonts w:ascii="Arial Narrow" w:hAnsi="Arial Narrow"/>
          <w:sz w:val="24"/>
          <w:szCs w:val="24"/>
        </w:rPr>
        <w:t xml:space="preserve">. W przypadku nieusprawiedliwionej nieobecności, Projektodawca może obciążyć Uczestnika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w:t>
      </w:r>
      <w:r w:rsidR="00717705" w:rsidRPr="005874EA">
        <w:rPr>
          <w:rFonts w:ascii="Arial Narrow" w:hAnsi="Arial Narrow"/>
          <w:sz w:val="24"/>
          <w:szCs w:val="24"/>
        </w:rPr>
        <w:t xml:space="preserve">Projektu kosztami jego uczestnictwa w Projekcie za okres do momentu skreślenia z listy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w:t>
      </w:r>
      <w:r w:rsidR="00D70E35">
        <w:rPr>
          <w:rFonts w:ascii="Arial Narrow" w:hAnsi="Arial Narrow"/>
          <w:sz w:val="24"/>
          <w:szCs w:val="24"/>
        </w:rPr>
        <w:t xml:space="preserve"> </w:t>
      </w:r>
      <w:r w:rsidR="00717705" w:rsidRPr="005874EA">
        <w:rPr>
          <w:rFonts w:ascii="Arial Narrow" w:hAnsi="Arial Narrow"/>
          <w:sz w:val="24"/>
          <w:szCs w:val="24"/>
        </w:rPr>
        <w:t xml:space="preserve">Uczestników. Niniejsze postanowienie wynika z faktu, iż Projekt jest finansowany ze </w:t>
      </w:r>
    </w:p>
    <w:p w:rsidR="002E5FB2" w:rsidRDefault="00D70E35"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2E5FB2">
        <w:rPr>
          <w:rFonts w:ascii="Arial Narrow" w:hAnsi="Arial Narrow"/>
          <w:sz w:val="24"/>
          <w:szCs w:val="24"/>
        </w:rPr>
        <w:t xml:space="preserve">    </w:t>
      </w:r>
      <w:r w:rsidR="00717705" w:rsidRPr="005874EA">
        <w:rPr>
          <w:rFonts w:ascii="Arial Narrow" w:hAnsi="Arial Narrow"/>
          <w:sz w:val="24"/>
          <w:szCs w:val="24"/>
        </w:rPr>
        <w:t xml:space="preserve">środków publicznych, w związku z czym na Projektodawcy spoczywa szczególny obowiązek </w:t>
      </w:r>
    </w:p>
    <w:p w:rsidR="00063808" w:rsidRPr="005874EA" w:rsidRDefault="00D70E35"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2E5FB2">
        <w:rPr>
          <w:rFonts w:ascii="Arial Narrow" w:hAnsi="Arial Narrow"/>
          <w:sz w:val="24"/>
          <w:szCs w:val="24"/>
        </w:rPr>
        <w:t xml:space="preserve">    </w:t>
      </w:r>
      <w:r w:rsidR="00717705" w:rsidRPr="005874EA">
        <w:rPr>
          <w:rFonts w:ascii="Arial Narrow" w:hAnsi="Arial Narrow"/>
          <w:sz w:val="24"/>
          <w:szCs w:val="24"/>
        </w:rPr>
        <w:t xml:space="preserve">dbałości o ich prawidłowe i zgodne z założonymi celami wydatkowanie. </w:t>
      </w:r>
    </w:p>
    <w:p w:rsidR="00F755AF" w:rsidRDefault="009A3D8D" w:rsidP="00D70E35">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10</w:t>
      </w:r>
      <w:r w:rsidR="00717705" w:rsidRPr="005874EA">
        <w:rPr>
          <w:rFonts w:ascii="Arial Narrow" w:hAnsi="Arial Narrow"/>
          <w:sz w:val="24"/>
          <w:szCs w:val="24"/>
        </w:rPr>
        <w:t xml:space="preserve">. </w:t>
      </w:r>
      <w:r w:rsidR="00D70E35">
        <w:rPr>
          <w:rFonts w:ascii="Arial Narrow" w:hAnsi="Arial Narrow"/>
          <w:sz w:val="24"/>
          <w:szCs w:val="24"/>
        </w:rPr>
        <w:t xml:space="preserve">Uczestnik projektu jest zobowiązany do przedłożenia dokumentów potwierdzających powrót </w:t>
      </w:r>
    </w:p>
    <w:p w:rsidR="00063808"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na </w:t>
      </w:r>
      <w:r>
        <w:rPr>
          <w:rFonts w:ascii="Arial Narrow" w:hAnsi="Arial Narrow"/>
          <w:sz w:val="24"/>
          <w:szCs w:val="24"/>
        </w:rPr>
        <w:t>rynek pracy po zakończeniu projektu:</w:t>
      </w:r>
    </w:p>
    <w:p w:rsidR="00F755AF"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dokumenty potwierdzające powrót do  pracy po urlopie macierzyńskim, rodzicielskim - w </w:t>
      </w:r>
    </w:p>
    <w:p w:rsidR="00F755AF"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ciągu 7 dni po powrocie na rynek pracy, nie później niż 4 tygodnie po zakończeniu</w:t>
      </w:r>
    </w:p>
    <w:p w:rsidR="00D42BE1" w:rsidRDefault="00F755AF"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uczestnictwa w projekcie,</w:t>
      </w:r>
      <w:r w:rsidRPr="00D42BE1">
        <w:rPr>
          <w:rFonts w:ascii="Arial Narrow" w:hAnsi="Arial Narrow"/>
          <w:sz w:val="24"/>
          <w:szCs w:val="24"/>
        </w:rPr>
        <w:t xml:space="preserve">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755AF" w:rsidRPr="00D42BE1">
        <w:rPr>
          <w:rFonts w:ascii="Arial Narrow" w:hAnsi="Arial Narrow"/>
          <w:sz w:val="24"/>
          <w:szCs w:val="24"/>
        </w:rPr>
        <w:t xml:space="preserve">- </w:t>
      </w:r>
      <w:r w:rsidRPr="00D42BE1">
        <w:rPr>
          <w:rFonts w:ascii="Arial Narrow" w:hAnsi="Arial Narrow"/>
          <w:sz w:val="24"/>
          <w:szCs w:val="24"/>
        </w:rPr>
        <w:t xml:space="preserve">dokumenty potwierdzające </w:t>
      </w:r>
      <w:r>
        <w:rPr>
          <w:rFonts w:ascii="Arial Narrow" w:hAnsi="Arial Narrow"/>
          <w:sz w:val="24"/>
          <w:szCs w:val="24"/>
        </w:rPr>
        <w:t xml:space="preserve">otrzymanie zatrudnienia </w:t>
      </w:r>
      <w:r w:rsidRPr="00D42BE1">
        <w:rPr>
          <w:rFonts w:ascii="Arial Narrow" w:hAnsi="Arial Narrow"/>
          <w:sz w:val="24"/>
          <w:szCs w:val="24"/>
        </w:rPr>
        <w:t xml:space="preserve">niezwłocznie po podjęciu zatrudnienia </w:t>
      </w:r>
    </w:p>
    <w:p w:rsidR="00F755AF" w:rsidRPr="00D42BE1" w:rsidRDefault="00D42BE1" w:rsidP="00D70E35">
      <w:pPr>
        <w:tabs>
          <w:tab w:val="left" w:pos="709"/>
        </w:tabs>
        <w:autoSpaceDE w:val="0"/>
        <w:autoSpaceDN w:val="0"/>
        <w:adjustRightInd w:val="0"/>
        <w:spacing w:after="0" w:line="240" w:lineRule="auto"/>
        <w:ind w:left="709"/>
        <w:jc w:val="both"/>
        <w:rPr>
          <w:rFonts w:ascii="Arial Narrow" w:hAnsi="Arial Narrow" w:cs="Arial"/>
          <w:sz w:val="24"/>
          <w:szCs w:val="24"/>
        </w:rPr>
      </w:pPr>
      <w:r w:rsidRPr="00D42BE1">
        <w:rPr>
          <w:rFonts w:ascii="Arial Narrow" w:hAnsi="Arial Narrow"/>
          <w:sz w:val="24"/>
          <w:szCs w:val="24"/>
        </w:rPr>
        <w:t xml:space="preserve">       ale nie później niż </w:t>
      </w:r>
      <w:r w:rsidRPr="00D42BE1">
        <w:rPr>
          <w:rFonts w:ascii="Arial Narrow" w:hAnsi="Arial Narrow" w:cs="Arial"/>
          <w:b/>
          <w:sz w:val="24"/>
          <w:szCs w:val="24"/>
        </w:rPr>
        <w:t xml:space="preserve">do 3  miesięcy </w:t>
      </w:r>
      <w:r w:rsidRPr="00D42BE1">
        <w:rPr>
          <w:rFonts w:ascii="Arial Narrow" w:hAnsi="Arial Narrow" w:cs="Arial"/>
          <w:sz w:val="24"/>
          <w:szCs w:val="24"/>
        </w:rPr>
        <w:t>od zakończenia udziału w projekcie EKO MALUCH.</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cs="Arial"/>
          <w:sz w:val="24"/>
          <w:szCs w:val="24"/>
        </w:rPr>
        <w:t xml:space="preserve">    </w:t>
      </w:r>
      <w:bookmarkStart w:id="1" w:name="_GoBack"/>
      <w:bookmarkEnd w:id="1"/>
      <w:r w:rsidRPr="00D42BE1">
        <w:rPr>
          <w:rFonts w:ascii="Arial Narrow" w:hAnsi="Arial Narrow" w:cs="Arial"/>
          <w:sz w:val="24"/>
          <w:szCs w:val="24"/>
        </w:rPr>
        <w:t xml:space="preserve">Do dokumentów potwierdzających powrót na rynek pracy należą: </w:t>
      </w:r>
      <w:r w:rsidRPr="00D42BE1">
        <w:rPr>
          <w:rFonts w:ascii="Arial Narrow" w:hAnsi="Arial Narrow"/>
          <w:sz w:val="24"/>
          <w:szCs w:val="24"/>
        </w:rPr>
        <w:t xml:space="preserve">umowa o pracę na min. 1/2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etatu na trzykrotności min. wynagrodzenia za pracę, lub dokumentów potwierdzających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prowadzenie działalności gospodarczej, przez co najmniej trzy miesiące, np. dowód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opłacenia należnych składek na ubezpieczenia społeczne lub zaświadczenie wydane przez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upoważniony organ – np. Zakład Ubezpieczeń Społecznych, Urząd Skarbowy.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 xml:space="preserve">W przypadku stosunku pracy, jak również podjęcia działalności gospodarczej, muszą być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 xml:space="preserve">spełnione wszystkie warunki dla poszczególnych form zatrudnienia/samozatrudnienia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 xml:space="preserve">określone w aktualnych </w:t>
      </w:r>
      <w:r w:rsidRPr="00D42BE1">
        <w:rPr>
          <w:rFonts w:ascii="Arial Narrow" w:hAnsi="Arial Narrow" w:cstheme="minorHAnsi"/>
          <w:i/>
          <w:sz w:val="24"/>
          <w:szCs w:val="24"/>
        </w:rPr>
        <w:t>Wytycznych w obszarze rynku pracy</w:t>
      </w:r>
      <w:r w:rsidRPr="00D42BE1">
        <w:rPr>
          <w:rFonts w:ascii="Arial Narrow" w:hAnsi="Arial Narrow" w:cstheme="minorHAnsi"/>
          <w:sz w:val="24"/>
          <w:szCs w:val="24"/>
        </w:rPr>
        <w:t xml:space="preserve">, w części dotyczącej sposobu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pomiaru kryterium efektywności zatrudnieniowej w projekcie</w:t>
      </w:r>
    </w:p>
    <w:p w:rsidR="00D42BE1" w:rsidRDefault="009A3D8D"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11</w:t>
      </w:r>
      <w:r w:rsidR="00717705" w:rsidRPr="005874EA">
        <w:rPr>
          <w:rFonts w:ascii="Arial Narrow" w:hAnsi="Arial Narrow"/>
          <w:sz w:val="24"/>
          <w:szCs w:val="24"/>
        </w:rPr>
        <w:t xml:space="preserve">. Uczestnik </w:t>
      </w:r>
      <w:r w:rsidR="00D42BE1">
        <w:rPr>
          <w:rFonts w:ascii="Arial Narrow" w:hAnsi="Arial Narrow"/>
          <w:sz w:val="24"/>
          <w:szCs w:val="24"/>
        </w:rPr>
        <w:t xml:space="preserve">objęty wsparciem aktywizacji zawodowej </w:t>
      </w:r>
      <w:r w:rsidR="00717705" w:rsidRPr="005874EA">
        <w:rPr>
          <w:rFonts w:ascii="Arial Narrow" w:hAnsi="Arial Narrow"/>
          <w:sz w:val="24"/>
          <w:szCs w:val="24"/>
        </w:rPr>
        <w:t xml:space="preserve">projektu nie może bez uzasadnionej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przyczyny odmówić podjęcia propoz</w:t>
      </w:r>
      <w:r w:rsidR="00063808" w:rsidRPr="005874EA">
        <w:rPr>
          <w:rFonts w:ascii="Arial Narrow" w:hAnsi="Arial Narrow"/>
          <w:sz w:val="24"/>
          <w:szCs w:val="24"/>
        </w:rPr>
        <w:t>ycji odpowiedniego zatrudnienia</w:t>
      </w:r>
      <w:r w:rsidR="00FC2678" w:rsidRPr="005874EA">
        <w:rPr>
          <w:rStyle w:val="Odwoanieprzypisudolnego"/>
          <w:rFonts w:ascii="Arial Narrow" w:hAnsi="Arial Narrow"/>
          <w:sz w:val="24"/>
          <w:szCs w:val="24"/>
        </w:rPr>
        <w:footnoteReference w:id="2"/>
      </w:r>
      <w:r w:rsidR="00717705" w:rsidRPr="005874EA">
        <w:rPr>
          <w:rFonts w:ascii="Arial Narrow" w:hAnsi="Arial Narrow"/>
          <w:sz w:val="24"/>
          <w:szCs w:val="24"/>
        </w:rPr>
        <w:t xml:space="preserve"> przedstawionej przez </w:t>
      </w:r>
    </w:p>
    <w:p w:rsidR="00FC2678" w:rsidRPr="005874EA"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Beneficjenta Projektu. </w:t>
      </w:r>
    </w:p>
    <w:p w:rsidR="00D42BE1" w:rsidRDefault="009A3D8D"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12</w:t>
      </w:r>
      <w:r w:rsidR="00717705" w:rsidRPr="005874EA">
        <w:rPr>
          <w:rFonts w:ascii="Arial Narrow" w:hAnsi="Arial Narrow"/>
          <w:sz w:val="24"/>
          <w:szCs w:val="24"/>
        </w:rPr>
        <w:t xml:space="preserve">. Uczestnik Projektu jest zobowiązany do udzielania wszelkich informacji związanych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z uczestnictwem w Projekcie instytucjom zaangażowanym we wdrażanie Regionalnego </w:t>
      </w:r>
    </w:p>
    <w:p w:rsidR="00717705" w:rsidRPr="005874EA"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Programu Operacyjnego Województwa Warmińsko – Mazurskiego na lata 2014-2020.</w:t>
      </w:r>
    </w:p>
    <w:p w:rsidR="001E2351" w:rsidRDefault="001E2351" w:rsidP="001E2351">
      <w:pPr>
        <w:tabs>
          <w:tab w:val="left" w:pos="709"/>
        </w:tabs>
        <w:autoSpaceDE w:val="0"/>
        <w:autoSpaceDN w:val="0"/>
        <w:adjustRightInd w:val="0"/>
        <w:spacing w:after="0" w:line="240" w:lineRule="auto"/>
        <w:rPr>
          <w:rFonts w:ascii="Arial Narrow" w:hAnsi="Arial Narrow"/>
          <w:b/>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5874EA">
        <w:rPr>
          <w:rFonts w:ascii="Arial Narrow" w:hAnsi="Arial Narrow"/>
          <w:b/>
          <w:sz w:val="24"/>
          <w:szCs w:val="24"/>
        </w:rPr>
        <w:t>8</w:t>
      </w:r>
    </w:p>
    <w:p w:rsidR="00FC2678"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Zasady monitoringu Uczestników Projektu</w:t>
      </w:r>
    </w:p>
    <w:p w:rsidR="001E2351" w:rsidRPr="00F55780" w:rsidRDefault="001E2351"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Uczestnik Projektu zobowiązuje się do wypełniania list obecności, potwierdzeń odbioru materiałów szkoleniowych i wyżywienia, zwrotu kosztów przejazdu oraz ankiet oceniających zajęcia prowadzone w ramach Projektu.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Uczestnik Projektu zobowiązuje się podać dane niezbędne Projektodawcy do wypełnienia kwestionariusza osobowego.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lastRenderedPageBreak/>
        <w:t xml:space="preserve">3. Uczestnik Projektu już w trakcie rekrutacji akceptuje zasady ewaluacji Projektu, co poświadcza osobiście podpisem na oświadczeniu </w:t>
      </w:r>
      <w:r w:rsidR="007C2997" w:rsidRPr="00F55780">
        <w:rPr>
          <w:rFonts w:ascii="Arial Narrow" w:hAnsi="Arial Narrow"/>
          <w:sz w:val="24"/>
          <w:szCs w:val="24"/>
        </w:rPr>
        <w:t>dotyczącym przetwarzania danych osobowych.</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4. Dane osobowe o których mowa w § </w:t>
      </w:r>
      <w:r w:rsidR="00D42BE1">
        <w:rPr>
          <w:rFonts w:ascii="Arial Narrow" w:hAnsi="Arial Narrow"/>
          <w:sz w:val="24"/>
          <w:szCs w:val="24"/>
        </w:rPr>
        <w:t>8</w:t>
      </w:r>
      <w:r w:rsidRPr="00F55780">
        <w:rPr>
          <w:rFonts w:ascii="Arial Narrow" w:hAnsi="Arial Narrow"/>
          <w:sz w:val="24"/>
          <w:szCs w:val="24"/>
        </w:rPr>
        <w:t xml:space="preserve"> pkt. 3 przetwarzane będą w celu umożliwienia monitoringu, kontroli i ewaluacji Projektu oraz pośrednictwa pracy dla uczestników projektu.</w:t>
      </w:r>
    </w:p>
    <w:p w:rsidR="00FC2678" w:rsidRPr="00F55780"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BF6138">
        <w:rPr>
          <w:rFonts w:ascii="Arial Narrow" w:hAnsi="Arial Narrow"/>
          <w:b/>
          <w:sz w:val="24"/>
          <w:szCs w:val="24"/>
        </w:rPr>
        <w:t>9</w:t>
      </w:r>
      <w:r w:rsidRPr="00F55780">
        <w:rPr>
          <w:rFonts w:ascii="Arial Narrow" w:hAnsi="Arial Narrow"/>
          <w:b/>
          <w:sz w:val="24"/>
          <w:szCs w:val="24"/>
        </w:rPr>
        <w:t xml:space="preserve"> </w:t>
      </w:r>
    </w:p>
    <w:p w:rsidR="00FC2678"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Zasady rezygnacji z udziału w Projekcie</w:t>
      </w:r>
    </w:p>
    <w:p w:rsidR="001E2351" w:rsidRPr="00F55780" w:rsidRDefault="001E2351"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Rezygnacja z uczestnictwa w Projekcie w jego trakcie może nastąpić z ważnej przyczyny </w:t>
      </w:r>
    </w:p>
    <w:p w:rsidR="00FC2678" w:rsidRPr="00F55780"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i wymaga złożenia pisemnego oświadczenia zawierającego podanie przyczyn rezygnacji.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W przypadku rezygnacji z uczestnictwa w Projekcie w trakcie jego trwania, Projektodawca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może zażądać aby Uczestnik przedłożył zaświadczenie lekarskie lub inne dokumenty </w:t>
      </w:r>
    </w:p>
    <w:p w:rsidR="00FC2678"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usprawiedliwiające jego rezygnację. </w:t>
      </w:r>
    </w:p>
    <w:p w:rsidR="005874EA" w:rsidRDefault="005874EA"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3. Rezygnacja Opiekuna z opieki nad dzieckiem w Klubie Dziecięcym jest skuteczna 14 dni po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           upływie dnia złożenia przez Opiekuna pisemnej informacji. Opłata stała opłacana jest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           proporcjonalnie do liczby dni roboczych okresu wypowiedzenia.</w:t>
      </w:r>
    </w:p>
    <w:p w:rsidR="00D42BE1" w:rsidRDefault="005874EA"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4. W przypadku, gdy Opiekun dziecka korzysta z instrumentów aktywizacji zawodowej, </w:t>
      </w:r>
    </w:p>
    <w:p w:rsidR="00D42BE1"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rezygnacja z opieki nad dzieckiem nie zwalnia / nie anuluje żadnych umów na szkolenia /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staże zawodowe a także nie zwalnia z obowiązku zatrudnienia.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5. Projektodawca zastrzega sobie prawo skreślenia Uczestnika Projektu z listy uczestników </w:t>
      </w:r>
      <w:r w:rsidR="006D03BA" w:rsidRPr="00F55780">
        <w:rPr>
          <w:rFonts w:ascii="Arial Narrow" w:hAnsi="Arial Narrow"/>
          <w:sz w:val="24"/>
          <w:szCs w:val="24"/>
        </w:rPr>
        <w:br/>
      </w:r>
      <w:r w:rsidRPr="00F55780">
        <w:rPr>
          <w:rFonts w:ascii="Arial Narrow" w:hAnsi="Arial Narrow"/>
          <w:sz w:val="24"/>
          <w:szCs w:val="24"/>
        </w:rPr>
        <w:t xml:space="preserve">w przypadku naruszenia przez Uczestnika Projektu niniejszego Regulaminu oraz zasad współżycia społecznego. Wobec osoby skreślonej z listy Uczestników stosuje się sankcje wymienione w § 8 pkt. 3.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BF6138">
        <w:rPr>
          <w:rFonts w:ascii="Arial Narrow" w:hAnsi="Arial Narrow"/>
          <w:b/>
          <w:sz w:val="24"/>
          <w:szCs w:val="24"/>
        </w:rPr>
        <w:t>10</w:t>
      </w:r>
      <w:r w:rsidRPr="00F55780">
        <w:rPr>
          <w:rFonts w:ascii="Arial Narrow" w:hAnsi="Arial Narrow"/>
          <w:b/>
          <w:sz w:val="24"/>
          <w:szCs w:val="24"/>
        </w:rPr>
        <w:t xml:space="preserve"> </w:t>
      </w:r>
    </w:p>
    <w:p w:rsidR="00FC2678"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Postanowienia końcowe</w:t>
      </w:r>
    </w:p>
    <w:p w:rsidR="001E2351" w:rsidRPr="00F55780" w:rsidRDefault="001E2351"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Regulamin wchodzi w życie z dniem </w:t>
      </w:r>
      <w:r w:rsidR="00D42BE1">
        <w:rPr>
          <w:rFonts w:ascii="Arial Narrow" w:hAnsi="Arial Narrow"/>
          <w:sz w:val="24"/>
          <w:szCs w:val="24"/>
        </w:rPr>
        <w:t>30 sierpnia</w:t>
      </w:r>
      <w:r w:rsidR="007C2997" w:rsidRPr="00F55780">
        <w:rPr>
          <w:rFonts w:ascii="Arial Narrow" w:hAnsi="Arial Narrow"/>
          <w:sz w:val="24"/>
          <w:szCs w:val="24"/>
        </w:rPr>
        <w:t>2019</w:t>
      </w:r>
      <w:r w:rsidRPr="00F55780">
        <w:rPr>
          <w:rFonts w:ascii="Arial Narrow" w:hAnsi="Arial Narrow"/>
          <w:sz w:val="24"/>
          <w:szCs w:val="24"/>
        </w:rPr>
        <w:t xml:space="preserve"> r.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Uczestnik projektu zobowiązany jest do przestrzegania zasad niniejszego Regulaminu.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3. Projektodawca zastrzega sobie prawo do zmiany Regulaminu. Informacja o każdorazowej </w:t>
      </w:r>
    </w:p>
    <w:p w:rsidR="00FC2678" w:rsidRPr="00F55780"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zmianie zostanie zamieszczona na stronie internetowej Projektu.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4. Uczestnik Projektu pisemnie potwierdza zapoznanie się z Regulaminem Projektu.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5. Regulamin Projektu jest dostępny na stronie internetowej Projektu</w:t>
      </w:r>
      <w:r w:rsidR="00D42BE1">
        <w:rPr>
          <w:rFonts w:ascii="Arial Narrow" w:hAnsi="Arial Narrow"/>
          <w:sz w:val="24"/>
          <w:szCs w:val="24"/>
        </w:rPr>
        <w:t xml:space="preserve">, </w:t>
      </w:r>
      <w:r w:rsidRPr="00F55780">
        <w:rPr>
          <w:rFonts w:ascii="Arial Narrow" w:hAnsi="Arial Narrow"/>
          <w:sz w:val="24"/>
          <w:szCs w:val="24"/>
        </w:rPr>
        <w:t>w biurze projektu</w:t>
      </w:r>
      <w:r w:rsidR="00D42BE1">
        <w:rPr>
          <w:rFonts w:ascii="Arial Narrow" w:hAnsi="Arial Narrow"/>
          <w:sz w:val="24"/>
          <w:szCs w:val="24"/>
        </w:rPr>
        <w:t xml:space="preserve"> oraz w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Punkcie obsługi</w:t>
      </w:r>
      <w:r w:rsidR="00FC2678" w:rsidRPr="00F55780">
        <w:rPr>
          <w:rFonts w:ascii="Arial Narrow" w:hAnsi="Arial Narrow"/>
          <w:sz w:val="24"/>
          <w:szCs w:val="24"/>
        </w:rPr>
        <w:t xml:space="preserve">.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6</w:t>
      </w:r>
      <w:r w:rsidR="00FC2678" w:rsidRPr="00F55780">
        <w:rPr>
          <w:rFonts w:ascii="Arial Narrow" w:hAnsi="Arial Narrow"/>
          <w:sz w:val="24"/>
          <w:szCs w:val="24"/>
        </w:rPr>
        <w:t xml:space="preserve">. Uczestnik Projektu jest świadomy odpowiedzialności karnej za składanie fałszywych </w:t>
      </w:r>
    </w:p>
    <w:p w:rsidR="00F55780" w:rsidRPr="00F55780" w:rsidRDefault="00D42BE1" w:rsidP="00D42BE1">
      <w:pPr>
        <w:tabs>
          <w:tab w:val="left" w:pos="709"/>
        </w:tabs>
        <w:autoSpaceDE w:val="0"/>
        <w:autoSpaceDN w:val="0"/>
        <w:adjustRightInd w:val="0"/>
        <w:spacing w:after="0" w:line="240" w:lineRule="auto"/>
        <w:ind w:left="709"/>
        <w:jc w:val="both"/>
        <w:rPr>
          <w:rFonts w:ascii="Arial Narrow" w:hAnsi="Arial Narrow" w:cs="NimbusSanL-Regu"/>
          <w:sz w:val="24"/>
          <w:szCs w:val="24"/>
        </w:rPr>
      </w:pPr>
      <w:r>
        <w:rPr>
          <w:rFonts w:ascii="Arial Narrow" w:hAnsi="Arial Narrow"/>
          <w:sz w:val="24"/>
          <w:szCs w:val="24"/>
        </w:rPr>
        <w:t xml:space="preserve">    </w:t>
      </w:r>
      <w:r w:rsidR="00FC2678" w:rsidRPr="00F55780">
        <w:rPr>
          <w:rFonts w:ascii="Arial Narrow" w:hAnsi="Arial Narrow"/>
          <w:sz w:val="24"/>
          <w:szCs w:val="24"/>
        </w:rPr>
        <w:t>oświadczeń.</w:t>
      </w:r>
    </w:p>
    <w:sectPr w:rsidR="00F55780" w:rsidRPr="00F55780" w:rsidSect="00B136B0">
      <w:headerReference w:type="default" r:id="rId12"/>
      <w:footerReference w:type="default" r:id="rId13"/>
      <w:pgSz w:w="11906" w:h="16838"/>
      <w:pgMar w:top="1417" w:right="1417" w:bottom="1417" w:left="1417" w:header="708" w:footer="10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D7" w:rsidRDefault="00F529D7" w:rsidP="00B136B0">
      <w:pPr>
        <w:spacing w:after="0" w:line="240" w:lineRule="auto"/>
      </w:pPr>
      <w:r>
        <w:separator/>
      </w:r>
    </w:p>
  </w:endnote>
  <w:endnote w:type="continuationSeparator" w:id="0">
    <w:p w:rsidR="00F529D7" w:rsidRDefault="00F529D7"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Verdana,Bold">
    <w:altName w:val="Arial"/>
    <w:panose1 w:val="00000000000000000000"/>
    <w:charset w:val="00"/>
    <w:family w:val="swiss"/>
    <w:notTrueType/>
    <w:pitch w:val="default"/>
    <w:sig w:usb0="00000003" w:usb1="08070000" w:usb2="00000010" w:usb3="00000000" w:csb0="00020001" w:csb1="00000000"/>
  </w:font>
  <w:font w:name="Helvetica">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D7" w:rsidRDefault="00F529D7"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simplePos x="0" y="0"/>
          <wp:positionH relativeFrom="column">
            <wp:posOffset>-491490</wp:posOffset>
          </wp:positionH>
          <wp:positionV relativeFrom="paragraph">
            <wp:posOffset>-18415</wp:posOffset>
          </wp:positionV>
          <wp:extent cx="974725" cy="1041400"/>
          <wp:effectExtent l="0" t="0" r="0" b="6350"/>
          <wp:wrapNone/>
          <wp:docPr id="4"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rsidR="00F529D7" w:rsidRPr="00F70B45" w:rsidRDefault="00F529D7"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F70B45">
      <w:rPr>
        <w:rFonts w:ascii="Helvetica" w:hAnsi="Helvetica"/>
        <w:b/>
        <w:sz w:val="18"/>
        <w:szCs w:val="18"/>
        <w:shd w:val="clear" w:color="auto" w:fill="FFFFFF"/>
        <w:lang w:val="en-US"/>
      </w:rPr>
      <w:t>89 616 00 58</w:t>
    </w:r>
    <w:r>
      <w:rPr>
        <w:rFonts w:ascii="Helvetica" w:hAnsi="Helvetica"/>
        <w:b/>
        <w:sz w:val="18"/>
        <w:szCs w:val="18"/>
        <w:shd w:val="clear" w:color="auto" w:fill="FFFFFF"/>
        <w:lang w:val="en-US"/>
      </w:rPr>
      <w:t xml:space="preserve">, </w:t>
    </w:r>
  </w:p>
  <w:p w:rsidR="00F529D7" w:rsidRPr="00E9508D" w:rsidRDefault="00F529D7" w:rsidP="00B136B0">
    <w:pPr>
      <w:pStyle w:val="Stopka"/>
      <w:jc w:val="right"/>
      <w:rPr>
        <w:lang w:val="en-US"/>
      </w:rPr>
    </w:pPr>
    <w:r w:rsidRPr="00F70B45">
      <w:rPr>
        <w:b/>
        <w:sz w:val="20"/>
        <w:szCs w:val="20"/>
        <w:lang w:val="en-US"/>
      </w:rPr>
      <w:t>e-mail:</w:t>
    </w:r>
    <w:r>
      <w:rPr>
        <w:b/>
        <w:sz w:val="20"/>
        <w:szCs w:val="20"/>
        <w:lang w:val="en-US"/>
      </w:rPr>
      <w:t xml:space="preserve"> </w:t>
    </w:r>
    <w:hyperlink r:id="rId3" w:history="1">
      <w:r>
        <w:rPr>
          <w:rStyle w:val="Hipercze"/>
          <w:rFonts w:ascii="Helvetica" w:hAnsi="Helvetica"/>
          <w:b/>
          <w:sz w:val="18"/>
          <w:szCs w:val="18"/>
          <w:bdr w:val="none" w:sz="0" w:space="0" w:color="auto" w:frame="1"/>
          <w:shd w:val="clear" w:color="auto" w:fill="FFFFFF"/>
          <w:lang w:val="en-US"/>
        </w:rPr>
        <w:t>i.sztremer@</w:t>
      </w:r>
    </w:hyperlink>
    <w:r w:rsidRPr="005874EA">
      <w:rPr>
        <w:lang w:val="en-US"/>
      </w:rPr>
      <w:t>warminskizakatek.</w:t>
    </w:r>
    <w:r>
      <w:rPr>
        <w:lang w:val="en-US"/>
      </w:rPr>
      <w:t>com.pl</w:t>
    </w:r>
    <w:r w:rsidRPr="00F70B45">
      <w:rPr>
        <w:b/>
        <w:sz w:val="20"/>
        <w:szCs w:val="20"/>
        <w:lang w:val="en-US"/>
      </w:rPr>
      <w:t>,</w:t>
    </w:r>
    <w:r>
      <w:rPr>
        <w:b/>
        <w:sz w:val="20"/>
        <w:szCs w:val="20"/>
        <w:lang w:val="en-US"/>
      </w:rPr>
      <w:t xml:space="preserve">  www.</w:t>
    </w:r>
    <w:r w:rsidRPr="00F70B45">
      <w:rPr>
        <w:b/>
        <w:sz w:val="20"/>
        <w:szCs w:val="20"/>
        <w:lang w:val="en-US"/>
      </w:rPr>
      <w:t>warminskizakatek.com.p</w:t>
    </w:r>
    <w:r>
      <w:rPr>
        <w:b/>
        <w:sz w:val="20"/>
        <w:szCs w:val="20"/>
        <w:lang w:val="en-US"/>
      </w:rPr>
      <w: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D7" w:rsidRDefault="00F529D7" w:rsidP="00B136B0">
      <w:pPr>
        <w:spacing w:after="0" w:line="240" w:lineRule="auto"/>
      </w:pPr>
      <w:r>
        <w:separator/>
      </w:r>
    </w:p>
  </w:footnote>
  <w:footnote w:type="continuationSeparator" w:id="0">
    <w:p w:rsidR="00F529D7" w:rsidRDefault="00F529D7" w:rsidP="00B136B0">
      <w:pPr>
        <w:spacing w:after="0" w:line="240" w:lineRule="auto"/>
      </w:pPr>
      <w:r>
        <w:continuationSeparator/>
      </w:r>
    </w:p>
  </w:footnote>
  <w:footnote w:id="1">
    <w:p w:rsidR="00F529D7" w:rsidRPr="009D1E00" w:rsidRDefault="00F529D7" w:rsidP="009D1E00">
      <w:pPr>
        <w:pStyle w:val="NormalnyWeb"/>
        <w:rPr>
          <w:rFonts w:cs="Helvetica"/>
          <w:sz w:val="16"/>
          <w:szCs w:val="16"/>
        </w:rPr>
      </w:pPr>
      <w:r w:rsidRPr="009D1E00">
        <w:rPr>
          <w:rStyle w:val="Odwoanieprzypisudolnego"/>
          <w:sz w:val="16"/>
          <w:szCs w:val="16"/>
        </w:rPr>
        <w:footnoteRef/>
      </w:r>
      <w:r w:rsidRPr="009D1E00">
        <w:rPr>
          <w:sz w:val="16"/>
          <w:szCs w:val="16"/>
        </w:rPr>
        <w:t xml:space="preserve"> zgodnie z  </w:t>
      </w:r>
      <w:r w:rsidRPr="009D1E00">
        <w:rPr>
          <w:rFonts w:cs="Helvetica"/>
          <w:sz w:val="16"/>
          <w:szCs w:val="16"/>
        </w:rPr>
        <w:t xml:space="preserve">Art. 6 ust. 5 ustawy o podatku dochodowym od osób fizycznych (tekst j. Dz.U. z 2000 r. Nr 22, poz. 270 z </w:t>
      </w:r>
      <w:proofErr w:type="spellStart"/>
      <w:r w:rsidRPr="009D1E00">
        <w:rPr>
          <w:rFonts w:cs="Helvetica"/>
          <w:sz w:val="16"/>
          <w:szCs w:val="16"/>
        </w:rPr>
        <w:t>późn</w:t>
      </w:r>
      <w:proofErr w:type="spellEnd"/>
      <w:r w:rsidRPr="009D1E00">
        <w:rPr>
          <w:rFonts w:cs="Helvetica"/>
          <w:sz w:val="16"/>
          <w:szCs w:val="16"/>
        </w:rPr>
        <w:t xml:space="preserve">. </w:t>
      </w:r>
      <w:proofErr w:type="spellStart"/>
      <w:r w:rsidRPr="009D1E00">
        <w:rPr>
          <w:rFonts w:cs="Helvetica"/>
          <w:sz w:val="16"/>
          <w:szCs w:val="16"/>
        </w:rPr>
        <w:t>zm</w:t>
      </w:r>
      <w:proofErr w:type="spellEnd"/>
      <w:r w:rsidRPr="009D1E00">
        <w:rPr>
          <w:rFonts w:cs="Helvetica"/>
          <w:sz w:val="16"/>
          <w:szCs w:val="16"/>
        </w:rPr>
        <w:t xml:space="preserve"> za osobę samotnie wychowującą </w:t>
      </w:r>
      <w:r w:rsidRPr="009D1E00">
        <w:rPr>
          <w:rFonts w:cs="Helvetica"/>
          <w:bCs/>
          <w:sz w:val="16"/>
          <w:szCs w:val="16"/>
        </w:rPr>
        <w:t>dzieci</w:t>
      </w:r>
      <w:r w:rsidRPr="009D1E00">
        <w:rPr>
          <w:rFonts w:cs="Helvetica"/>
          <w:sz w:val="16"/>
          <w:szCs w:val="16"/>
        </w:rPr>
        <w:t xml:space="preserve"> uważa się jednego z rodziców albo opiekuna prawnego,</w:t>
      </w:r>
      <w:r w:rsidRPr="009D1E00">
        <w:rPr>
          <w:rFonts w:cs="Helvetica"/>
          <w:bCs/>
          <w:sz w:val="16"/>
          <w:szCs w:val="16"/>
        </w:rPr>
        <w:t xml:space="preserve"> jeżeli osoba ta jest panną, kawalerem, wdową, wdowcem, rozwódką,</w:t>
      </w:r>
      <w:r w:rsidRPr="009D1E00">
        <w:rPr>
          <w:rFonts w:cs="Helvetica"/>
          <w:sz w:val="16"/>
          <w:szCs w:val="16"/>
        </w:rPr>
        <w:t xml:space="preserve"> </w:t>
      </w:r>
      <w:r w:rsidRPr="009D1E00">
        <w:rPr>
          <w:rFonts w:cs="Helvetica"/>
          <w:bCs/>
          <w:sz w:val="16"/>
          <w:szCs w:val="16"/>
        </w:rPr>
        <w:t>rozwodnikiem albo osobą w stosunku, do której orzeczono separację w rozumieniu odrębnych przepisów.</w:t>
      </w:r>
      <w:r w:rsidRPr="009D1E00">
        <w:rPr>
          <w:rFonts w:cs="Helvetica"/>
          <w:sz w:val="16"/>
          <w:szCs w:val="16"/>
        </w:rPr>
        <w:t xml:space="preserve"> Za osobę samotnie wychowującą </w:t>
      </w:r>
      <w:r w:rsidRPr="009D1E00">
        <w:rPr>
          <w:rFonts w:cs="Helvetica"/>
          <w:bCs/>
          <w:sz w:val="16"/>
          <w:szCs w:val="16"/>
        </w:rPr>
        <w:t>dzieci</w:t>
      </w:r>
      <w:r w:rsidRPr="009D1E00">
        <w:rPr>
          <w:rFonts w:cs="Helvetica"/>
          <w:sz w:val="16"/>
          <w:szCs w:val="16"/>
        </w:rPr>
        <w:t xml:space="preserve"> uważa się również osobę pozostającą w związku małżeńskim, jeżeli jej małżonek został pozbawiony praw rodzicielskich lub odbywa karę pozbawienia wolności.</w:t>
      </w:r>
    </w:p>
    <w:p w:rsidR="00F529D7" w:rsidRPr="009D1E00" w:rsidRDefault="00F529D7" w:rsidP="009D1E00">
      <w:pPr>
        <w:autoSpaceDE w:val="0"/>
        <w:autoSpaceDN w:val="0"/>
        <w:adjustRightInd w:val="0"/>
        <w:ind w:right="-1"/>
        <w:jc w:val="both"/>
        <w:rPr>
          <w:sz w:val="16"/>
          <w:szCs w:val="16"/>
        </w:rPr>
      </w:pPr>
    </w:p>
  </w:footnote>
  <w:footnote w:id="2">
    <w:p w:rsidR="00F529D7" w:rsidRPr="00FC2678" w:rsidRDefault="00F529D7" w:rsidP="00FC2678">
      <w:pPr>
        <w:pStyle w:val="Tekstprzypisudolnego"/>
        <w:jc w:val="both"/>
        <w:rPr>
          <w:sz w:val="16"/>
          <w:szCs w:val="16"/>
        </w:rPr>
      </w:pPr>
      <w:r w:rsidRPr="00FC2678">
        <w:rPr>
          <w:rStyle w:val="Odwoanieprzypisudolnego"/>
          <w:sz w:val="16"/>
          <w:szCs w:val="16"/>
        </w:rPr>
        <w:footnoteRef/>
      </w:r>
      <w:r w:rsidRPr="00FC2678">
        <w:rPr>
          <w:sz w:val="16"/>
          <w:szCs w:val="16"/>
        </w:rPr>
        <w:t xml:space="preserve"> Odpowiednie zatrudnienie – oznacza zatrudnienie, które podlega ubezpieczeniom społecznym i do wykonywania którego Uczestnik ma wystarczające kwalifikacje lub doświadczenie zawodowe lub może je wykonywać po uprzednim szkoleniu albo przygotowaniu zawodowym dorosłych, a stan zdrowia pozwala mu na jego wykonywanie (czyli nie ma potwierdzonych przez lekarza przeciwwskazań) oraz łączny czas dojazdu do miejsca pracy i z powrotem środkami transportu zbiorowego nie przekracza 3 godzin, za wykonywanie którego osiąga miesięczne wynagrodzenie brutto w wysokości co najmniej minimalnego wynagrodzenia za pracę w przeliczeniu na pełny wymiar czasu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D7" w:rsidRPr="004373A2" w:rsidRDefault="00F529D7" w:rsidP="00B136B0">
    <w:pPr>
      <w:pStyle w:val="Nagwek"/>
      <w:rPr>
        <w:i/>
        <w:sz w:val="18"/>
        <w:szCs w:val="18"/>
      </w:rPr>
    </w:pPr>
    <w:r>
      <w:rPr>
        <w:i/>
        <w:noProof/>
        <w:sz w:val="18"/>
        <w:szCs w:val="18"/>
      </w:rPr>
      <w:drawing>
        <wp:inline distT="0" distB="0" distL="0" distR="0">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73A"/>
    <w:multiLevelType w:val="hybridMultilevel"/>
    <w:tmpl w:val="0848198E"/>
    <w:lvl w:ilvl="0" w:tplc="AB64B15E">
      <w:start w:val="1"/>
      <w:numFmt w:val="lowerLetter"/>
      <w:lvlText w:val="%1."/>
      <w:lvlJc w:val="left"/>
      <w:pPr>
        <w:ind w:left="3216" w:hanging="360"/>
      </w:pPr>
      <w:rPr>
        <w:rFonts w:cstheme="minorBidi" w:hint="default"/>
        <w:b w:val="0"/>
      </w:r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1" w15:restartNumberingAfterBreak="0">
    <w:nsid w:val="039C35DD"/>
    <w:multiLevelType w:val="hybridMultilevel"/>
    <w:tmpl w:val="4F68A36C"/>
    <w:lvl w:ilvl="0" w:tplc="B900E2AA">
      <w:start w:val="1"/>
      <w:numFmt w:val="lowerLetter"/>
      <w:lvlText w:val="%1."/>
      <w:lvlJc w:val="left"/>
      <w:pPr>
        <w:ind w:left="3130" w:hanging="360"/>
      </w:pPr>
      <w:rPr>
        <w:rFonts w:cstheme="minorBidi" w:hint="default"/>
        <w:b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2" w15:restartNumberingAfterBreak="0">
    <w:nsid w:val="03C25604"/>
    <w:multiLevelType w:val="hybridMultilevel"/>
    <w:tmpl w:val="16262746"/>
    <w:lvl w:ilvl="0" w:tplc="EF0412E0">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8A327A"/>
    <w:multiLevelType w:val="hybridMultilevel"/>
    <w:tmpl w:val="1890D4AE"/>
    <w:lvl w:ilvl="0" w:tplc="12A0F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D51A6"/>
    <w:multiLevelType w:val="hybridMultilevel"/>
    <w:tmpl w:val="1CA41AC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5" w15:restartNumberingAfterBreak="0">
    <w:nsid w:val="11C978D2"/>
    <w:multiLevelType w:val="hybridMultilevel"/>
    <w:tmpl w:val="D6A412A6"/>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6" w15:restartNumberingAfterBreak="0">
    <w:nsid w:val="169F0AFD"/>
    <w:multiLevelType w:val="hybridMultilevel"/>
    <w:tmpl w:val="712C1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A90EFB"/>
    <w:multiLevelType w:val="hybridMultilevel"/>
    <w:tmpl w:val="4F68A36C"/>
    <w:lvl w:ilvl="0" w:tplc="B900E2AA">
      <w:start w:val="1"/>
      <w:numFmt w:val="lowerLetter"/>
      <w:lvlText w:val="%1."/>
      <w:lvlJc w:val="left"/>
      <w:pPr>
        <w:ind w:left="3130" w:hanging="360"/>
      </w:pPr>
      <w:rPr>
        <w:rFonts w:cstheme="minorBidi" w:hint="default"/>
        <w:b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8" w15:restartNumberingAfterBreak="0">
    <w:nsid w:val="19FB7686"/>
    <w:multiLevelType w:val="hybridMultilevel"/>
    <w:tmpl w:val="7C7E5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1F26CD"/>
    <w:multiLevelType w:val="multilevel"/>
    <w:tmpl w:val="76F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17B6D"/>
    <w:multiLevelType w:val="hybridMultilevel"/>
    <w:tmpl w:val="B9B03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5191C"/>
    <w:multiLevelType w:val="hybridMultilevel"/>
    <w:tmpl w:val="13A29CA4"/>
    <w:lvl w:ilvl="0" w:tplc="18F23F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082E57"/>
    <w:multiLevelType w:val="hybridMultilevel"/>
    <w:tmpl w:val="D026F14A"/>
    <w:lvl w:ilvl="0" w:tplc="0415000D">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4" w15:restartNumberingAfterBreak="0">
    <w:nsid w:val="31205EA6"/>
    <w:multiLevelType w:val="hybridMultilevel"/>
    <w:tmpl w:val="D7BE3DD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33685E87"/>
    <w:multiLevelType w:val="hybridMultilevel"/>
    <w:tmpl w:val="693814A4"/>
    <w:lvl w:ilvl="0" w:tplc="59380FE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F7ED7"/>
    <w:multiLevelType w:val="hybridMultilevel"/>
    <w:tmpl w:val="4E8EFEF8"/>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17" w15:restartNumberingAfterBreak="0">
    <w:nsid w:val="3BD512C9"/>
    <w:multiLevelType w:val="hybridMultilevel"/>
    <w:tmpl w:val="A6DA9D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EAF74B9"/>
    <w:multiLevelType w:val="hybridMultilevel"/>
    <w:tmpl w:val="700A8BA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136647D"/>
    <w:multiLevelType w:val="hybridMultilevel"/>
    <w:tmpl w:val="36CC8A30"/>
    <w:lvl w:ilvl="0" w:tplc="ECFAD9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D0B91"/>
    <w:multiLevelType w:val="hybridMultilevel"/>
    <w:tmpl w:val="BB5C2F4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5866287"/>
    <w:multiLevelType w:val="hybridMultilevel"/>
    <w:tmpl w:val="4F666F7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F158CA"/>
    <w:multiLevelType w:val="multilevel"/>
    <w:tmpl w:val="F6C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32A5B"/>
    <w:multiLevelType w:val="hybridMultilevel"/>
    <w:tmpl w:val="8C8A2D6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187B41"/>
    <w:multiLevelType w:val="hybridMultilevel"/>
    <w:tmpl w:val="E4F406CC"/>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53C03061"/>
    <w:multiLevelType w:val="hybridMultilevel"/>
    <w:tmpl w:val="8870DC46"/>
    <w:lvl w:ilvl="0" w:tplc="0415000D">
      <w:start w:val="1"/>
      <w:numFmt w:val="bullet"/>
      <w:lvlText w:val=""/>
      <w:lvlJc w:val="left"/>
      <w:pPr>
        <w:ind w:left="2705" w:hanging="360"/>
      </w:pPr>
      <w:rPr>
        <w:rFonts w:ascii="Wingdings" w:hAnsi="Wingding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5538123F"/>
    <w:multiLevelType w:val="hybridMultilevel"/>
    <w:tmpl w:val="582859D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8" w15:restartNumberingAfterBreak="0">
    <w:nsid w:val="5F020DA4"/>
    <w:multiLevelType w:val="hybridMultilevel"/>
    <w:tmpl w:val="1480DC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F7B33C1"/>
    <w:multiLevelType w:val="hybridMultilevel"/>
    <w:tmpl w:val="987A1BB8"/>
    <w:lvl w:ilvl="0" w:tplc="649079D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2B1E35"/>
    <w:multiLevelType w:val="hybridMultilevel"/>
    <w:tmpl w:val="BFA6E530"/>
    <w:lvl w:ilvl="0" w:tplc="5EF42624">
      <w:start w:val="1"/>
      <w:numFmt w:val="lowerLetter"/>
      <w:lvlText w:val="%1)"/>
      <w:lvlJc w:val="left"/>
      <w:pPr>
        <w:ind w:left="1767" w:hanging="360"/>
      </w:pPr>
      <w:rPr>
        <w:rFonts w:cstheme="minorBidi" w:hint="default"/>
        <w:b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31" w15:restartNumberingAfterBreak="0">
    <w:nsid w:val="70FB1A10"/>
    <w:multiLevelType w:val="hybridMultilevel"/>
    <w:tmpl w:val="24C041A6"/>
    <w:lvl w:ilvl="0" w:tplc="0415000B">
      <w:start w:val="1"/>
      <w:numFmt w:val="bullet"/>
      <w:lvlText w:val=""/>
      <w:lvlJc w:val="left"/>
      <w:pPr>
        <w:ind w:left="3216" w:hanging="360"/>
      </w:pPr>
      <w:rPr>
        <w:rFonts w:ascii="Wingdings" w:hAnsi="Wingdings" w:hint="default"/>
      </w:rPr>
    </w:lvl>
    <w:lvl w:ilvl="1" w:tplc="04150003" w:tentative="1">
      <w:start w:val="1"/>
      <w:numFmt w:val="bullet"/>
      <w:lvlText w:val="o"/>
      <w:lvlJc w:val="left"/>
      <w:pPr>
        <w:ind w:left="3936" w:hanging="360"/>
      </w:pPr>
      <w:rPr>
        <w:rFonts w:ascii="Courier New" w:hAnsi="Courier New" w:cs="Courier New" w:hint="default"/>
      </w:rPr>
    </w:lvl>
    <w:lvl w:ilvl="2" w:tplc="04150005" w:tentative="1">
      <w:start w:val="1"/>
      <w:numFmt w:val="bullet"/>
      <w:lvlText w:val=""/>
      <w:lvlJc w:val="left"/>
      <w:pPr>
        <w:ind w:left="4656" w:hanging="360"/>
      </w:pPr>
      <w:rPr>
        <w:rFonts w:ascii="Wingdings" w:hAnsi="Wingdings" w:hint="default"/>
      </w:rPr>
    </w:lvl>
    <w:lvl w:ilvl="3" w:tplc="04150001" w:tentative="1">
      <w:start w:val="1"/>
      <w:numFmt w:val="bullet"/>
      <w:lvlText w:val=""/>
      <w:lvlJc w:val="left"/>
      <w:pPr>
        <w:ind w:left="5376" w:hanging="360"/>
      </w:pPr>
      <w:rPr>
        <w:rFonts w:ascii="Symbol" w:hAnsi="Symbol" w:hint="default"/>
      </w:rPr>
    </w:lvl>
    <w:lvl w:ilvl="4" w:tplc="04150003" w:tentative="1">
      <w:start w:val="1"/>
      <w:numFmt w:val="bullet"/>
      <w:lvlText w:val="o"/>
      <w:lvlJc w:val="left"/>
      <w:pPr>
        <w:ind w:left="6096" w:hanging="360"/>
      </w:pPr>
      <w:rPr>
        <w:rFonts w:ascii="Courier New" w:hAnsi="Courier New" w:cs="Courier New" w:hint="default"/>
      </w:rPr>
    </w:lvl>
    <w:lvl w:ilvl="5" w:tplc="04150005" w:tentative="1">
      <w:start w:val="1"/>
      <w:numFmt w:val="bullet"/>
      <w:lvlText w:val=""/>
      <w:lvlJc w:val="left"/>
      <w:pPr>
        <w:ind w:left="6816" w:hanging="360"/>
      </w:pPr>
      <w:rPr>
        <w:rFonts w:ascii="Wingdings" w:hAnsi="Wingdings" w:hint="default"/>
      </w:rPr>
    </w:lvl>
    <w:lvl w:ilvl="6" w:tplc="04150001" w:tentative="1">
      <w:start w:val="1"/>
      <w:numFmt w:val="bullet"/>
      <w:lvlText w:val=""/>
      <w:lvlJc w:val="left"/>
      <w:pPr>
        <w:ind w:left="7536" w:hanging="360"/>
      </w:pPr>
      <w:rPr>
        <w:rFonts w:ascii="Symbol" w:hAnsi="Symbol" w:hint="default"/>
      </w:rPr>
    </w:lvl>
    <w:lvl w:ilvl="7" w:tplc="04150003" w:tentative="1">
      <w:start w:val="1"/>
      <w:numFmt w:val="bullet"/>
      <w:lvlText w:val="o"/>
      <w:lvlJc w:val="left"/>
      <w:pPr>
        <w:ind w:left="8256" w:hanging="360"/>
      </w:pPr>
      <w:rPr>
        <w:rFonts w:ascii="Courier New" w:hAnsi="Courier New" w:cs="Courier New" w:hint="default"/>
      </w:rPr>
    </w:lvl>
    <w:lvl w:ilvl="8" w:tplc="04150005" w:tentative="1">
      <w:start w:val="1"/>
      <w:numFmt w:val="bullet"/>
      <w:lvlText w:val=""/>
      <w:lvlJc w:val="left"/>
      <w:pPr>
        <w:ind w:left="8976" w:hanging="360"/>
      </w:pPr>
      <w:rPr>
        <w:rFonts w:ascii="Wingdings" w:hAnsi="Wingdings" w:hint="default"/>
      </w:rPr>
    </w:lvl>
  </w:abstractNum>
  <w:abstractNum w:abstractNumId="32" w15:restartNumberingAfterBreak="0">
    <w:nsid w:val="72306BE2"/>
    <w:multiLevelType w:val="hybridMultilevel"/>
    <w:tmpl w:val="10BEB9B8"/>
    <w:lvl w:ilvl="0" w:tplc="C7AEEC40">
      <w:start w:val="1"/>
      <w:numFmt w:val="lowerLetter"/>
      <w:lvlText w:val="%1."/>
      <w:lvlJc w:val="left"/>
      <w:pPr>
        <w:ind w:left="2770" w:hanging="360"/>
      </w:pPr>
      <w:rPr>
        <w:rFonts w:cstheme="minorBidi" w:hint="default"/>
        <w:b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33" w15:restartNumberingAfterBreak="0">
    <w:nsid w:val="73A2562F"/>
    <w:multiLevelType w:val="hybridMultilevel"/>
    <w:tmpl w:val="465A4A20"/>
    <w:lvl w:ilvl="0" w:tplc="0415000B">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4" w15:restartNumberingAfterBreak="0">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22"/>
  </w:num>
  <w:num w:numId="2">
    <w:abstractNumId w:val="10"/>
  </w:num>
  <w:num w:numId="3">
    <w:abstractNumId w:val="27"/>
  </w:num>
  <w:num w:numId="4">
    <w:abstractNumId w:val="6"/>
  </w:num>
  <w:num w:numId="5">
    <w:abstractNumId w:val="24"/>
  </w:num>
  <w:num w:numId="6">
    <w:abstractNumId w:val="14"/>
  </w:num>
  <w:num w:numId="7">
    <w:abstractNumId w:val="13"/>
  </w:num>
  <w:num w:numId="8">
    <w:abstractNumId w:val="26"/>
  </w:num>
  <w:num w:numId="9">
    <w:abstractNumId w:val="30"/>
  </w:num>
  <w:num w:numId="10">
    <w:abstractNumId w:val="5"/>
  </w:num>
  <w:num w:numId="11">
    <w:abstractNumId w:val="33"/>
  </w:num>
  <w:num w:numId="12">
    <w:abstractNumId w:val="0"/>
  </w:num>
  <w:num w:numId="13">
    <w:abstractNumId w:val="31"/>
  </w:num>
  <w:num w:numId="14">
    <w:abstractNumId w:val="32"/>
  </w:num>
  <w:num w:numId="15">
    <w:abstractNumId w:val="16"/>
  </w:num>
  <w:num w:numId="16">
    <w:abstractNumId w:val="1"/>
  </w:num>
  <w:num w:numId="17">
    <w:abstractNumId w:val="7"/>
  </w:num>
  <w:num w:numId="18">
    <w:abstractNumId w:val="3"/>
  </w:num>
  <w:num w:numId="19">
    <w:abstractNumId w:val="20"/>
  </w:num>
  <w:num w:numId="20">
    <w:abstractNumId w:val="34"/>
  </w:num>
  <w:num w:numId="21">
    <w:abstractNumId w:val="11"/>
  </w:num>
  <w:num w:numId="22">
    <w:abstractNumId w:val="29"/>
  </w:num>
  <w:num w:numId="23">
    <w:abstractNumId w:val="19"/>
  </w:num>
  <w:num w:numId="24">
    <w:abstractNumId w:val="21"/>
  </w:num>
  <w:num w:numId="25">
    <w:abstractNumId w:val="25"/>
  </w:num>
  <w:num w:numId="26">
    <w:abstractNumId w:val="18"/>
  </w:num>
  <w:num w:numId="27">
    <w:abstractNumId w:val="4"/>
  </w:num>
  <w:num w:numId="28">
    <w:abstractNumId w:val="9"/>
  </w:num>
  <w:num w:numId="29">
    <w:abstractNumId w:val="23"/>
  </w:num>
  <w:num w:numId="30">
    <w:abstractNumId w:val="28"/>
  </w:num>
  <w:num w:numId="31">
    <w:abstractNumId w:val="8"/>
  </w:num>
  <w:num w:numId="32">
    <w:abstractNumId w:val="15"/>
  </w:num>
  <w:num w:numId="33">
    <w:abstractNumId w:val="12"/>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0"/>
    <w:rsid w:val="00000289"/>
    <w:rsid w:val="00035B87"/>
    <w:rsid w:val="00053486"/>
    <w:rsid w:val="000567FD"/>
    <w:rsid w:val="00056B33"/>
    <w:rsid w:val="00060879"/>
    <w:rsid w:val="00062F09"/>
    <w:rsid w:val="00063808"/>
    <w:rsid w:val="000B51F8"/>
    <w:rsid w:val="000C6139"/>
    <w:rsid w:val="000D72E9"/>
    <w:rsid w:val="00101E1F"/>
    <w:rsid w:val="0010663A"/>
    <w:rsid w:val="001435AD"/>
    <w:rsid w:val="001737AE"/>
    <w:rsid w:val="00185887"/>
    <w:rsid w:val="00187CAD"/>
    <w:rsid w:val="001C4029"/>
    <w:rsid w:val="001C7E5A"/>
    <w:rsid w:val="001D08FC"/>
    <w:rsid w:val="001E2351"/>
    <w:rsid w:val="001F02B4"/>
    <w:rsid w:val="002D0A9A"/>
    <w:rsid w:val="002E1563"/>
    <w:rsid w:val="002E5FB2"/>
    <w:rsid w:val="002F214C"/>
    <w:rsid w:val="002F2231"/>
    <w:rsid w:val="00314D42"/>
    <w:rsid w:val="00340492"/>
    <w:rsid w:val="003512F6"/>
    <w:rsid w:val="00383196"/>
    <w:rsid w:val="00422FA4"/>
    <w:rsid w:val="004319F4"/>
    <w:rsid w:val="004A287A"/>
    <w:rsid w:val="004B4A60"/>
    <w:rsid w:val="004C5B79"/>
    <w:rsid w:val="004C7C6C"/>
    <w:rsid w:val="004D13F6"/>
    <w:rsid w:val="004D5B7A"/>
    <w:rsid w:val="00510AE4"/>
    <w:rsid w:val="005608AE"/>
    <w:rsid w:val="005874EA"/>
    <w:rsid w:val="005909A7"/>
    <w:rsid w:val="005B42FD"/>
    <w:rsid w:val="005C673E"/>
    <w:rsid w:val="00636B71"/>
    <w:rsid w:val="00657481"/>
    <w:rsid w:val="00662DFA"/>
    <w:rsid w:val="00676E3E"/>
    <w:rsid w:val="006B26DE"/>
    <w:rsid w:val="006D03BA"/>
    <w:rsid w:val="006F24C9"/>
    <w:rsid w:val="00702439"/>
    <w:rsid w:val="00717705"/>
    <w:rsid w:val="0072738A"/>
    <w:rsid w:val="00733D6A"/>
    <w:rsid w:val="007367E3"/>
    <w:rsid w:val="00743846"/>
    <w:rsid w:val="00787A0F"/>
    <w:rsid w:val="00791EAB"/>
    <w:rsid w:val="00795973"/>
    <w:rsid w:val="007C25D2"/>
    <w:rsid w:val="007C2997"/>
    <w:rsid w:val="008111FC"/>
    <w:rsid w:val="00811A8B"/>
    <w:rsid w:val="0081526B"/>
    <w:rsid w:val="00826DFB"/>
    <w:rsid w:val="00854DFF"/>
    <w:rsid w:val="0085772B"/>
    <w:rsid w:val="00895FD9"/>
    <w:rsid w:val="00896F93"/>
    <w:rsid w:val="008A1606"/>
    <w:rsid w:val="008B54DD"/>
    <w:rsid w:val="008F2768"/>
    <w:rsid w:val="008F4305"/>
    <w:rsid w:val="008F491D"/>
    <w:rsid w:val="009230BB"/>
    <w:rsid w:val="009240C4"/>
    <w:rsid w:val="00934C8E"/>
    <w:rsid w:val="00956013"/>
    <w:rsid w:val="00956C67"/>
    <w:rsid w:val="009A3D8D"/>
    <w:rsid w:val="009D1E00"/>
    <w:rsid w:val="009D3D1A"/>
    <w:rsid w:val="009F5F10"/>
    <w:rsid w:val="00A008E4"/>
    <w:rsid w:val="00A06A63"/>
    <w:rsid w:val="00A42E0A"/>
    <w:rsid w:val="00A45575"/>
    <w:rsid w:val="00A50E29"/>
    <w:rsid w:val="00A60C76"/>
    <w:rsid w:val="00A66BB7"/>
    <w:rsid w:val="00A75448"/>
    <w:rsid w:val="00A7573C"/>
    <w:rsid w:val="00A75FDC"/>
    <w:rsid w:val="00AC5818"/>
    <w:rsid w:val="00AF7538"/>
    <w:rsid w:val="00B136B0"/>
    <w:rsid w:val="00B305BA"/>
    <w:rsid w:val="00B55782"/>
    <w:rsid w:val="00BB1FB0"/>
    <w:rsid w:val="00BC5B9D"/>
    <w:rsid w:val="00BD2EB9"/>
    <w:rsid w:val="00BF6138"/>
    <w:rsid w:val="00C1012B"/>
    <w:rsid w:val="00C24817"/>
    <w:rsid w:val="00C24E7C"/>
    <w:rsid w:val="00C609AB"/>
    <w:rsid w:val="00CB3F80"/>
    <w:rsid w:val="00CC7C1E"/>
    <w:rsid w:val="00CD5006"/>
    <w:rsid w:val="00CE217B"/>
    <w:rsid w:val="00CE36E5"/>
    <w:rsid w:val="00CF507E"/>
    <w:rsid w:val="00CF598E"/>
    <w:rsid w:val="00CF6F6B"/>
    <w:rsid w:val="00D211AE"/>
    <w:rsid w:val="00D42BE1"/>
    <w:rsid w:val="00D51974"/>
    <w:rsid w:val="00D624E8"/>
    <w:rsid w:val="00D70E35"/>
    <w:rsid w:val="00D758B7"/>
    <w:rsid w:val="00DA4BC6"/>
    <w:rsid w:val="00DC3C20"/>
    <w:rsid w:val="00E16B82"/>
    <w:rsid w:val="00E30742"/>
    <w:rsid w:val="00E555C4"/>
    <w:rsid w:val="00E56361"/>
    <w:rsid w:val="00E57590"/>
    <w:rsid w:val="00E9508D"/>
    <w:rsid w:val="00EA45EF"/>
    <w:rsid w:val="00EC117A"/>
    <w:rsid w:val="00EC31CD"/>
    <w:rsid w:val="00EE21C1"/>
    <w:rsid w:val="00EE3B8A"/>
    <w:rsid w:val="00F529D7"/>
    <w:rsid w:val="00F55780"/>
    <w:rsid w:val="00F57EF8"/>
    <w:rsid w:val="00F610FE"/>
    <w:rsid w:val="00F755AF"/>
    <w:rsid w:val="00F76547"/>
    <w:rsid w:val="00F92898"/>
    <w:rsid w:val="00F93743"/>
    <w:rsid w:val="00FC26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F2A58"/>
  <w15:docId w15:val="{596C78CF-0C6D-4B2F-A853-65E82C4D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36B0"/>
  </w:style>
  <w:style w:type="paragraph" w:styleId="Stopka">
    <w:name w:val="footer"/>
    <w:basedOn w:val="Normalny"/>
    <w:link w:val="StopkaZnak"/>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uiPriority w:val="34"/>
    <w:qFormat/>
    <w:rsid w:val="00B136B0"/>
    <w:pPr>
      <w:ind w:left="720"/>
      <w:contextualSpacing/>
    </w:pPr>
  </w:style>
  <w:style w:type="table" w:styleId="Tabela-Siatka">
    <w:name w:val="Table Grid"/>
    <w:basedOn w:val="Standardowy"/>
    <w:uiPriority w:val="5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rsid w:val="00FC2678"/>
    <w:rPr>
      <w:sz w:val="20"/>
      <w:szCs w:val="20"/>
    </w:rPr>
  </w:style>
  <w:style w:type="character" w:styleId="Odwoanieprzypisudolnego">
    <w:name w:val="footnote reference"/>
    <w:aliases w:val="Footnote Reference Number"/>
    <w:basedOn w:val="Domylnaczcionkaakapitu"/>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paragraph" w:styleId="Tekstkomentarza">
    <w:name w:val="annotation text"/>
    <w:basedOn w:val="Normalny"/>
    <w:link w:val="TekstkomentarzaZnak"/>
    <w:uiPriority w:val="99"/>
    <w:rsid w:val="00035B87"/>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35B87"/>
    <w:rPr>
      <w:rFonts w:ascii="Times New Roman" w:eastAsia="Times New Roman" w:hAnsi="Times New Roman" w:cs="Times New Roman"/>
      <w:sz w:val="20"/>
      <w:szCs w:val="20"/>
    </w:rPr>
  </w:style>
  <w:style w:type="paragraph" w:styleId="NormalnyWeb">
    <w:name w:val="Normal (Web)"/>
    <w:basedOn w:val="Normalny"/>
    <w:uiPriority w:val="99"/>
    <w:unhideWhenUsed/>
    <w:rsid w:val="009D1E00"/>
    <w:pPr>
      <w:spacing w:after="30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62056">
      <w:bodyDiv w:val="1"/>
      <w:marLeft w:val="0"/>
      <w:marRight w:val="0"/>
      <w:marTop w:val="0"/>
      <w:marBottom w:val="0"/>
      <w:divBdr>
        <w:top w:val="none" w:sz="0" w:space="0" w:color="auto"/>
        <w:left w:val="none" w:sz="0" w:space="0" w:color="auto"/>
        <w:bottom w:val="none" w:sz="0" w:space="0" w:color="auto"/>
        <w:right w:val="none" w:sz="0" w:space="0" w:color="auto"/>
      </w:divBdr>
      <w:divsChild>
        <w:div w:id="2100055460">
          <w:marLeft w:val="0"/>
          <w:marRight w:val="0"/>
          <w:marTop w:val="0"/>
          <w:marBottom w:val="0"/>
          <w:divBdr>
            <w:top w:val="none" w:sz="0" w:space="0" w:color="auto"/>
            <w:left w:val="none" w:sz="0" w:space="0" w:color="auto"/>
            <w:bottom w:val="none" w:sz="0" w:space="0" w:color="auto"/>
            <w:right w:val="none" w:sz="0" w:space="0" w:color="auto"/>
          </w:divBdr>
          <w:divsChild>
            <w:div w:id="1899437685">
              <w:marLeft w:val="0"/>
              <w:marRight w:val="0"/>
              <w:marTop w:val="0"/>
              <w:marBottom w:val="0"/>
              <w:divBdr>
                <w:top w:val="none" w:sz="0" w:space="0" w:color="auto"/>
                <w:left w:val="none" w:sz="0" w:space="0" w:color="auto"/>
                <w:bottom w:val="none" w:sz="0" w:space="0" w:color="auto"/>
                <w:right w:val="none" w:sz="0" w:space="0" w:color="auto"/>
              </w:divBdr>
              <w:divsChild>
                <w:div w:id="1047336814">
                  <w:marLeft w:val="0"/>
                  <w:marRight w:val="0"/>
                  <w:marTop w:val="0"/>
                  <w:marBottom w:val="0"/>
                  <w:divBdr>
                    <w:top w:val="none" w:sz="0" w:space="0" w:color="auto"/>
                    <w:left w:val="none" w:sz="0" w:space="0" w:color="auto"/>
                    <w:bottom w:val="none" w:sz="0" w:space="0" w:color="auto"/>
                    <w:right w:val="none" w:sz="0" w:space="0" w:color="auto"/>
                  </w:divBdr>
                  <w:divsChild>
                    <w:div w:id="1589924661">
                      <w:marLeft w:val="0"/>
                      <w:marRight w:val="0"/>
                      <w:marTop w:val="0"/>
                      <w:marBottom w:val="0"/>
                      <w:divBdr>
                        <w:top w:val="none" w:sz="0" w:space="0" w:color="auto"/>
                        <w:left w:val="none" w:sz="0" w:space="0" w:color="auto"/>
                        <w:bottom w:val="none" w:sz="0" w:space="0" w:color="auto"/>
                        <w:right w:val="none" w:sz="0" w:space="0" w:color="auto"/>
                      </w:divBdr>
                      <w:divsChild>
                        <w:div w:id="2124615884">
                          <w:marLeft w:val="-96"/>
                          <w:marRight w:val="-96"/>
                          <w:marTop w:val="0"/>
                          <w:marBottom w:val="0"/>
                          <w:divBdr>
                            <w:top w:val="none" w:sz="0" w:space="0" w:color="auto"/>
                            <w:left w:val="none" w:sz="0" w:space="0" w:color="auto"/>
                            <w:bottom w:val="none" w:sz="0" w:space="0" w:color="auto"/>
                            <w:right w:val="none" w:sz="0" w:space="0" w:color="auto"/>
                          </w:divBdr>
                          <w:divsChild>
                            <w:div w:id="427846513">
                              <w:marLeft w:val="0"/>
                              <w:marRight w:val="0"/>
                              <w:marTop w:val="0"/>
                              <w:marBottom w:val="0"/>
                              <w:divBdr>
                                <w:top w:val="none" w:sz="0" w:space="0" w:color="auto"/>
                                <w:left w:val="none" w:sz="0" w:space="0" w:color="auto"/>
                                <w:bottom w:val="none" w:sz="0" w:space="0" w:color="auto"/>
                                <w:right w:val="none" w:sz="0" w:space="0" w:color="auto"/>
                              </w:divBdr>
                              <w:divsChild>
                                <w:div w:id="16462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ins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unek-praca@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minskizakatek@wp.pl" TargetMode="External"/><Relationship Id="rId4" Type="http://schemas.openxmlformats.org/officeDocument/2006/relationships/settings" Target="settings.xml"/><Relationship Id="rId9" Type="http://schemas.openxmlformats.org/officeDocument/2006/relationships/hyperlink" Target="mailto:i.sztremer@warminskizakatek.c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erunek-praca@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5FF5-50C5-4CE1-9FEF-B8676380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3573</Words>
  <Characters>21443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BRITNEY</cp:lastModifiedBy>
  <cp:revision>4</cp:revision>
  <cp:lastPrinted>2019-02-01T09:59:00Z</cp:lastPrinted>
  <dcterms:created xsi:type="dcterms:W3CDTF">2019-09-05T10:47:00Z</dcterms:created>
  <dcterms:modified xsi:type="dcterms:W3CDTF">2019-10-30T14:35:00Z</dcterms:modified>
</cp:coreProperties>
</file>