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AFE8" w14:textId="77777777" w:rsidR="000F657F" w:rsidRDefault="000F657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4B0A8958" w14:textId="77777777" w:rsidR="007A36B4" w:rsidRDefault="007A36B4" w:rsidP="000F657F">
      <w:pPr>
        <w:spacing w:after="0"/>
        <w:jc w:val="center"/>
        <w:rPr>
          <w:rFonts w:ascii="Arial Narrow" w:hAnsi="Arial Narrow"/>
          <w:b/>
        </w:rPr>
      </w:pPr>
    </w:p>
    <w:p w14:paraId="3C3357EC" w14:textId="77777777" w:rsidR="007A36B4" w:rsidRDefault="007A36B4" w:rsidP="000F657F">
      <w:pPr>
        <w:spacing w:after="0"/>
        <w:jc w:val="center"/>
        <w:rPr>
          <w:rFonts w:ascii="Arial Narrow" w:hAnsi="Arial Narrow"/>
          <w:b/>
        </w:rPr>
      </w:pPr>
    </w:p>
    <w:p w14:paraId="09D8152D" w14:textId="79480B14" w:rsidR="000F657F" w:rsidRPr="00837DEB" w:rsidRDefault="000F657F" w:rsidP="000F657F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Uchwała </w:t>
      </w:r>
      <w:bookmarkStart w:id="0" w:name="_Hlk49517058"/>
      <w:r w:rsidRPr="00837DEB">
        <w:rPr>
          <w:rFonts w:ascii="Arial Narrow" w:hAnsi="Arial Narrow"/>
          <w:b/>
        </w:rPr>
        <w:t xml:space="preserve">nr </w:t>
      </w:r>
      <w:r w:rsidR="00A82BED">
        <w:rPr>
          <w:rFonts w:ascii="Arial Narrow" w:hAnsi="Arial Narrow"/>
          <w:b/>
        </w:rPr>
        <w:t>1</w:t>
      </w:r>
      <w:r w:rsidR="0052598E">
        <w:rPr>
          <w:rFonts w:ascii="Arial Narrow" w:hAnsi="Arial Narrow"/>
          <w:b/>
        </w:rPr>
        <w:t>3</w:t>
      </w:r>
      <w:bookmarkStart w:id="1" w:name="_GoBack"/>
      <w:bookmarkEnd w:id="1"/>
      <w:r w:rsidR="00693066">
        <w:rPr>
          <w:rFonts w:ascii="Arial Narrow" w:hAnsi="Arial Narrow"/>
          <w:b/>
        </w:rPr>
        <w:t>/IX</w:t>
      </w:r>
      <w:r w:rsidRPr="00C922FE">
        <w:rPr>
          <w:rFonts w:ascii="Arial Narrow" w:hAnsi="Arial Narrow"/>
          <w:b/>
        </w:rPr>
        <w:t>/202</w:t>
      </w:r>
      <w:r w:rsidR="00A82BED">
        <w:rPr>
          <w:rFonts w:ascii="Arial Narrow" w:hAnsi="Arial Narrow"/>
          <w:b/>
        </w:rPr>
        <w:t>5</w:t>
      </w:r>
    </w:p>
    <w:p w14:paraId="41B1142C" w14:textId="77777777" w:rsidR="000F657F" w:rsidRPr="00837DEB" w:rsidRDefault="00693066" w:rsidP="000F657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Zarządu </w:t>
      </w:r>
      <w:r w:rsidR="000F657F" w:rsidRPr="00837DEB">
        <w:rPr>
          <w:rFonts w:ascii="Arial Narrow" w:hAnsi="Arial Narrow"/>
          <w:b/>
        </w:rPr>
        <w:t xml:space="preserve"> LGD „WARMIŃSKI ZAKĄTEK”</w:t>
      </w:r>
    </w:p>
    <w:p w14:paraId="415FB7FF" w14:textId="77777777" w:rsidR="000F657F" w:rsidRPr="00837DEB" w:rsidRDefault="000F657F" w:rsidP="000F657F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z dnia  </w:t>
      </w:r>
      <w:r w:rsidR="00A82BED">
        <w:rPr>
          <w:rFonts w:ascii="Arial Narrow" w:hAnsi="Arial Narrow"/>
          <w:b/>
        </w:rPr>
        <w:t>25 czerwca</w:t>
      </w:r>
      <w:r w:rsidR="00693066">
        <w:rPr>
          <w:rFonts w:ascii="Arial Narrow" w:hAnsi="Arial Narrow"/>
          <w:b/>
        </w:rPr>
        <w:t xml:space="preserve"> 202</w:t>
      </w:r>
      <w:r w:rsidR="00A82BED">
        <w:rPr>
          <w:rFonts w:ascii="Arial Narrow" w:hAnsi="Arial Narrow"/>
          <w:b/>
        </w:rPr>
        <w:t>5</w:t>
      </w:r>
      <w:r w:rsidR="0069306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roku</w:t>
      </w:r>
      <w:r w:rsidRPr="00837DEB">
        <w:rPr>
          <w:rFonts w:ascii="Arial Narrow" w:hAnsi="Arial Narrow"/>
          <w:b/>
        </w:rPr>
        <w:t xml:space="preserve"> </w:t>
      </w:r>
    </w:p>
    <w:bookmarkEnd w:id="0"/>
    <w:p w14:paraId="10228D94" w14:textId="77777777" w:rsidR="000F657F" w:rsidRDefault="000F657F" w:rsidP="000F657F">
      <w:pPr>
        <w:spacing w:after="0"/>
        <w:jc w:val="center"/>
        <w:rPr>
          <w:rFonts w:ascii="Arial Narrow" w:hAnsi="Arial Narrow"/>
          <w:b/>
        </w:rPr>
      </w:pPr>
    </w:p>
    <w:p w14:paraId="189E1560" w14:textId="77777777" w:rsidR="000F657F" w:rsidRDefault="000F657F" w:rsidP="00A82BED">
      <w:pPr>
        <w:pStyle w:val="Akapitzlist1"/>
        <w:spacing w:line="240" w:lineRule="auto"/>
        <w:ind w:firstLine="0"/>
        <w:jc w:val="left"/>
        <w:rPr>
          <w:rFonts w:ascii="Arial Narrow" w:hAnsi="Arial Narrow"/>
          <w:b/>
          <w:bCs/>
        </w:rPr>
      </w:pPr>
    </w:p>
    <w:p w14:paraId="2F7325FA" w14:textId="28BCBF92" w:rsidR="007A36B4" w:rsidRPr="007A36B4" w:rsidRDefault="000F657F" w:rsidP="007A36B4">
      <w:pPr>
        <w:spacing w:after="12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r w:rsidRPr="007A36B4">
        <w:rPr>
          <w:rFonts w:ascii="Arial Narrow" w:hAnsi="Arial Narrow"/>
          <w:b/>
          <w:bCs/>
          <w:sz w:val="24"/>
          <w:szCs w:val="24"/>
        </w:rPr>
        <w:t xml:space="preserve">w sprawie przyjęcia </w:t>
      </w:r>
      <w:r w:rsidR="00693066" w:rsidRPr="007A36B4">
        <w:rPr>
          <w:rFonts w:ascii="Arial Narrow" w:hAnsi="Arial Narrow"/>
          <w:b/>
          <w:bCs/>
          <w:sz w:val="24"/>
          <w:szCs w:val="24"/>
        </w:rPr>
        <w:t>REGULAMIN</w:t>
      </w:r>
      <w:r w:rsidR="00481235" w:rsidRPr="007A36B4">
        <w:rPr>
          <w:rFonts w:ascii="Arial Narrow" w:hAnsi="Arial Narrow"/>
          <w:b/>
          <w:bCs/>
          <w:sz w:val="24"/>
          <w:szCs w:val="24"/>
        </w:rPr>
        <w:t>ÓW</w:t>
      </w:r>
      <w:r w:rsidR="00693066" w:rsidRPr="007A36B4">
        <w:rPr>
          <w:rFonts w:ascii="Arial Narrow" w:hAnsi="Arial Narrow"/>
          <w:b/>
          <w:bCs/>
          <w:sz w:val="24"/>
          <w:szCs w:val="24"/>
        </w:rPr>
        <w:t xml:space="preserve"> NABOR</w:t>
      </w:r>
      <w:r w:rsidR="00481235" w:rsidRPr="007A36B4">
        <w:rPr>
          <w:rFonts w:ascii="Arial Narrow" w:hAnsi="Arial Narrow"/>
          <w:b/>
          <w:bCs/>
          <w:sz w:val="24"/>
          <w:szCs w:val="24"/>
        </w:rPr>
        <w:t>ÓW</w:t>
      </w:r>
      <w:r w:rsidR="00693066" w:rsidRPr="007A36B4">
        <w:rPr>
          <w:rFonts w:ascii="Arial Narrow" w:hAnsi="Arial Narrow"/>
          <w:b/>
          <w:bCs/>
          <w:sz w:val="24"/>
          <w:szCs w:val="24"/>
        </w:rPr>
        <w:t xml:space="preserve"> WNIOSKÓW O PRZYZNANIE POMOCY W RAMACH LSR NA LATA 2023 – 2027 LGD „WARMIŃSKI ZAKĄTEK” </w:t>
      </w:r>
      <w:r w:rsidR="007A36B4" w:rsidRPr="007A36B4">
        <w:rPr>
          <w:rFonts w:ascii="Arial Narrow" w:hAnsi="Arial Narrow"/>
          <w:b/>
          <w:bCs/>
          <w:sz w:val="24"/>
          <w:szCs w:val="24"/>
        </w:rPr>
        <w:t xml:space="preserve">W RAMACH DZIAŁANIA </w:t>
      </w:r>
      <w:bookmarkStart w:id="2" w:name="_Hlk219132972"/>
      <w:r w:rsidR="007A36B4" w:rsidRPr="007A36B4">
        <w:rPr>
          <w:rFonts w:ascii="Arial Narrow" w:hAnsi="Arial Narrow"/>
          <w:b/>
          <w:bCs/>
          <w:sz w:val="24"/>
          <w:szCs w:val="24"/>
        </w:rPr>
        <w:t>P</w:t>
      </w:r>
      <w:r w:rsidR="007A36B4" w:rsidRPr="007A36B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="007A36B4"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Świadomość Obywatelska i Aktywni Liderzy – Edukacja Liderów Życia Społecznego</w:t>
      </w:r>
      <w:r w:rsidR="00DF15E9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 </w:t>
      </w:r>
    </w:p>
    <w:bookmarkEnd w:id="2"/>
    <w:p w14:paraId="3138BE3B" w14:textId="626DF594" w:rsidR="00481235" w:rsidRDefault="00481235" w:rsidP="00A94DCF">
      <w:pPr>
        <w:spacing w:after="0"/>
        <w:rPr>
          <w:rFonts w:ascii="Arial Narrow" w:hAnsi="Arial Narrow"/>
        </w:rPr>
      </w:pPr>
    </w:p>
    <w:p w14:paraId="752CCB7B" w14:textId="31B61462" w:rsidR="009701E2" w:rsidRPr="009701E2" w:rsidRDefault="009701E2" w:rsidP="00A94DCF">
      <w:pPr>
        <w:spacing w:after="0"/>
        <w:rPr>
          <w:rFonts w:ascii="Arial Narrow" w:hAnsi="Arial Narrow"/>
        </w:rPr>
      </w:pPr>
      <w:r w:rsidRPr="009701E2">
        <w:rPr>
          <w:rFonts w:ascii="Arial Narrow" w:hAnsi="Arial Narrow"/>
        </w:rPr>
        <w:t xml:space="preserve">na podstawie § 21 ustęp 5 i 13 Statutu Lokalnej Grupy Działania „Warmiński Zakątek” </w:t>
      </w:r>
      <w:r w:rsidRPr="009701E2">
        <w:rPr>
          <w:rFonts w:ascii="Arial Narrow" w:hAnsi="Arial Narrow"/>
          <w:sz w:val="24"/>
          <w:szCs w:val="24"/>
        </w:rPr>
        <w:t xml:space="preserve"> oraz </w:t>
      </w:r>
      <w:r w:rsidRPr="009701E2">
        <w:rPr>
          <w:rFonts w:ascii="Arial Narrow" w:hAnsi="Arial Narrow"/>
        </w:rPr>
        <w:t>§ 5 punkt 1 Uchwały nr 3/2024 Walnego Zebrania Członków  LGD „WARMIŃSKI ZAKĄTEK” z dnia  24.04 2024</w:t>
      </w:r>
      <w:r w:rsidR="004D3754">
        <w:rPr>
          <w:rFonts w:ascii="Arial Narrow" w:hAnsi="Arial Narrow"/>
        </w:rPr>
        <w:t xml:space="preserve"> </w:t>
      </w:r>
      <w:r w:rsidRPr="009701E2">
        <w:rPr>
          <w:rFonts w:ascii="Arial Narrow" w:hAnsi="Arial Narrow"/>
        </w:rPr>
        <w:t xml:space="preserve">roku </w:t>
      </w:r>
      <w:r w:rsidRPr="009701E2">
        <w:rPr>
          <w:rFonts w:ascii="Arial Narrow" w:hAnsi="Arial Narrow"/>
          <w:bCs/>
        </w:rPr>
        <w:t>w sprawie przyjęcia PROCEDUR OCENY I WYBORU OPERACJI W RAMACH LOKALNEJ  STRATEGII ROZWOJU NA LATA 2023-2027 LOKALNEJ GRUPY DZIAŁANIA „WARMIŃSKI ZAKĄTEK”</w:t>
      </w:r>
      <w:r>
        <w:rPr>
          <w:rFonts w:ascii="Arial Narrow" w:hAnsi="Arial Narrow"/>
          <w:bCs/>
        </w:rPr>
        <w:t xml:space="preserve">, Zarząd LGD „Warmiński Zakątek” </w:t>
      </w:r>
    </w:p>
    <w:p w14:paraId="52872E42" w14:textId="77777777" w:rsidR="009701E2" w:rsidRPr="00DD39BC" w:rsidRDefault="009701E2" w:rsidP="00A94DCF">
      <w:pPr>
        <w:pStyle w:val="Akapitzlist"/>
        <w:spacing w:after="0"/>
        <w:ind w:left="0"/>
        <w:rPr>
          <w:rFonts w:ascii="Arial Narrow" w:hAnsi="Arial Narrow"/>
        </w:rPr>
      </w:pPr>
      <w:r w:rsidRPr="00DD39BC">
        <w:rPr>
          <w:rFonts w:ascii="Arial Narrow" w:hAnsi="Arial Narrow"/>
        </w:rPr>
        <w:t xml:space="preserve">uchwala, co następuje:  </w:t>
      </w:r>
    </w:p>
    <w:p w14:paraId="27068E7E" w14:textId="77777777" w:rsidR="009701E2" w:rsidRPr="00F835ED" w:rsidRDefault="009701E2" w:rsidP="009701E2">
      <w:pPr>
        <w:jc w:val="center"/>
        <w:rPr>
          <w:rFonts w:ascii="Arial Narrow" w:hAnsi="Arial Narrow"/>
        </w:rPr>
      </w:pPr>
      <w:r w:rsidRPr="00F835ED">
        <w:rPr>
          <w:rFonts w:ascii="Arial Narrow" w:hAnsi="Arial Narrow"/>
        </w:rPr>
        <w:t>§ 1</w:t>
      </w:r>
    </w:p>
    <w:p w14:paraId="2F68EDA6" w14:textId="089CE464" w:rsidR="00481235" w:rsidRDefault="009701E2" w:rsidP="007A36B4">
      <w:pPr>
        <w:pStyle w:val="Default"/>
        <w:spacing w:line="276" w:lineRule="auto"/>
        <w:rPr>
          <w:rFonts w:ascii="Arial Narrow" w:hAnsi="Arial Narrow"/>
          <w:bCs/>
        </w:rPr>
      </w:pPr>
      <w:r w:rsidRPr="00A94DCF">
        <w:rPr>
          <w:rFonts w:ascii="Arial Narrow" w:hAnsi="Arial Narrow"/>
        </w:rPr>
        <w:t xml:space="preserve">1. </w:t>
      </w:r>
      <w:r w:rsidRPr="00A82BED">
        <w:rPr>
          <w:rFonts w:ascii="Arial Narrow" w:hAnsi="Arial Narrow"/>
        </w:rPr>
        <w:t xml:space="preserve">Przyjmuje się </w:t>
      </w:r>
      <w:r w:rsidR="00A94DCF" w:rsidRPr="00A82BED">
        <w:rPr>
          <w:rFonts w:ascii="Arial Narrow" w:hAnsi="Arial Narrow"/>
        </w:rPr>
        <w:t xml:space="preserve">REGULAMIN </w:t>
      </w:r>
      <w:r w:rsidR="00A94DCF" w:rsidRPr="00A82BED">
        <w:rPr>
          <w:rFonts w:ascii="Arial Narrow" w:hAnsi="Arial Narrow"/>
          <w:bCs/>
        </w:rPr>
        <w:t>NABORU WNIOSKÓW O PRZYZNANIE POMOCY W RAMACH LSR</w:t>
      </w:r>
    </w:p>
    <w:p w14:paraId="4C545142" w14:textId="77777777" w:rsidR="007A36B4" w:rsidRDefault="00481235" w:rsidP="007A36B4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r>
        <w:rPr>
          <w:rFonts w:ascii="Arial Narrow" w:hAnsi="Arial Narrow"/>
          <w:bCs/>
        </w:rPr>
        <w:t xml:space="preserve">   </w:t>
      </w:r>
      <w:r w:rsidR="00A94DCF" w:rsidRPr="00A82BED">
        <w:rPr>
          <w:rFonts w:ascii="Arial Narrow" w:hAnsi="Arial Narrow"/>
          <w:bCs/>
        </w:rPr>
        <w:t xml:space="preserve"> NA LATA 2023 – 2027 LGD „WARMIŃSKI ZAKĄTEK” DLA DZIAŁANIA </w:t>
      </w:r>
      <w:r w:rsidR="00A82BED" w:rsidRPr="00A82BED">
        <w:rPr>
          <w:rFonts w:ascii="Arial Narrow" w:hAnsi="Arial Narrow"/>
          <w:bCs/>
        </w:rPr>
        <w:t xml:space="preserve"> </w:t>
      </w:r>
      <w:r w:rsidR="007A36B4" w:rsidRPr="007A36B4">
        <w:rPr>
          <w:rFonts w:ascii="Arial Narrow" w:hAnsi="Arial Narrow"/>
          <w:b/>
          <w:bCs/>
          <w:sz w:val="24"/>
          <w:szCs w:val="24"/>
        </w:rPr>
        <w:t>P</w:t>
      </w:r>
      <w:r w:rsidR="007A36B4" w:rsidRPr="007A36B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="007A36B4"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Świadomość </w:t>
      </w:r>
    </w:p>
    <w:p w14:paraId="25A621BA" w14:textId="77777777" w:rsidR="007A36B4" w:rsidRDefault="007A36B4" w:rsidP="007A36B4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    </w:t>
      </w:r>
      <w:r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Obywatelska i Aktywni Liderzy – Edukacja Liderów Życia Społecznego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, w brzmieniu </w:t>
      </w:r>
    </w:p>
    <w:p w14:paraId="55EDECC7" w14:textId="1C848435" w:rsidR="007A36B4" w:rsidRPr="007A36B4" w:rsidRDefault="007A36B4" w:rsidP="007A36B4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    stanowiącym nr 1 do uchwały.</w:t>
      </w:r>
    </w:p>
    <w:p w14:paraId="2A7C69FE" w14:textId="7F7C12E6" w:rsidR="00481235" w:rsidRDefault="00481235" w:rsidP="007A36B4">
      <w:pPr>
        <w:pStyle w:val="Default"/>
        <w:spacing w:line="276" w:lineRule="auto"/>
        <w:rPr>
          <w:rFonts w:ascii="Arial Narrow" w:hAnsi="Arial Narrow"/>
        </w:rPr>
      </w:pPr>
    </w:p>
    <w:p w14:paraId="61F6D318" w14:textId="4D936452" w:rsidR="009701E2" w:rsidRDefault="009701E2" w:rsidP="00A94DCF">
      <w:pPr>
        <w:spacing w:after="0"/>
        <w:jc w:val="center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§ </w:t>
      </w:r>
      <w:r>
        <w:rPr>
          <w:rFonts w:ascii="Arial Narrow" w:hAnsi="Arial Narrow"/>
        </w:rPr>
        <w:t>2</w:t>
      </w:r>
    </w:p>
    <w:p w14:paraId="550D2A57" w14:textId="77777777" w:rsidR="009701E2" w:rsidRPr="00837DEB" w:rsidRDefault="009701E2" w:rsidP="00A94DCF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>Uchwała wchodzi w życie z dniem podjęcia.</w:t>
      </w:r>
    </w:p>
    <w:p w14:paraId="751E37A6" w14:textId="77777777" w:rsidR="009701E2" w:rsidRPr="00837DEB" w:rsidRDefault="009701E2" w:rsidP="009701E2">
      <w:pPr>
        <w:rPr>
          <w:rFonts w:ascii="Arial Narrow" w:hAnsi="Arial Narrow"/>
        </w:rPr>
      </w:pPr>
    </w:p>
    <w:p w14:paraId="2349D8A9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za: </w:t>
      </w:r>
      <w:r w:rsidR="00A82BED">
        <w:rPr>
          <w:rFonts w:ascii="Arial Narrow" w:hAnsi="Arial Narrow"/>
        </w:rPr>
        <w:t>9</w:t>
      </w:r>
    </w:p>
    <w:p w14:paraId="6309A0E3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>Głosów przeciw:</w:t>
      </w:r>
      <w:r>
        <w:rPr>
          <w:rFonts w:ascii="Arial Narrow" w:hAnsi="Arial Narrow"/>
        </w:rPr>
        <w:t xml:space="preserve"> 0</w:t>
      </w:r>
    </w:p>
    <w:p w14:paraId="036E07F9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wstrzymujących się: </w:t>
      </w:r>
      <w:r>
        <w:rPr>
          <w:rFonts w:ascii="Arial Narrow" w:hAnsi="Arial Narrow"/>
        </w:rPr>
        <w:t>0</w:t>
      </w:r>
    </w:p>
    <w:p w14:paraId="0F9E2A04" w14:textId="77777777" w:rsidR="009701E2" w:rsidRPr="00837DEB" w:rsidRDefault="009701E2" w:rsidP="00481235">
      <w:pPr>
        <w:spacing w:after="0"/>
        <w:rPr>
          <w:rFonts w:ascii="Arial Narrow" w:hAnsi="Arial Narrow"/>
        </w:rPr>
      </w:pPr>
    </w:p>
    <w:p w14:paraId="41BE8D48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</w:t>
      </w:r>
      <w:r>
        <w:rPr>
          <w:rFonts w:ascii="Arial Narrow" w:hAnsi="Arial Narrow"/>
        </w:rPr>
        <w:t xml:space="preserve">     </w:t>
      </w:r>
      <w:r w:rsidRPr="00837DEB">
        <w:rPr>
          <w:rFonts w:ascii="Arial Narrow" w:hAnsi="Arial Narrow"/>
        </w:rPr>
        <w:t xml:space="preserve">     Prezes   </w:t>
      </w:r>
    </w:p>
    <w:p w14:paraId="463ED4FA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LGD „Warmiński Zakątek”</w:t>
      </w:r>
    </w:p>
    <w:p w14:paraId="737D6225" w14:textId="77777777" w:rsidR="009701E2" w:rsidRPr="00837DEB" w:rsidRDefault="009701E2" w:rsidP="00481235">
      <w:pPr>
        <w:spacing w:after="0"/>
        <w:rPr>
          <w:rFonts w:ascii="Arial Narrow" w:hAnsi="Arial Narrow"/>
        </w:rPr>
      </w:pPr>
    </w:p>
    <w:p w14:paraId="2C2B11CA" w14:textId="77777777" w:rsidR="009701E2" w:rsidRPr="00837DEB" w:rsidRDefault="009701E2" w:rsidP="00481235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Małgorzata Ofierska</w:t>
      </w:r>
    </w:p>
    <w:p w14:paraId="15F00F30" w14:textId="77777777" w:rsidR="00481235" w:rsidRDefault="00481235" w:rsidP="009701E2">
      <w:pPr>
        <w:rPr>
          <w:rFonts w:ascii="Arial Narrow" w:hAnsi="Arial Narrow"/>
        </w:rPr>
      </w:pPr>
    </w:p>
    <w:p w14:paraId="0C3A11A0" w14:textId="5E0B227B" w:rsidR="000165A9" w:rsidRDefault="009701E2" w:rsidP="00481235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Protokolant: </w:t>
      </w:r>
    </w:p>
    <w:p w14:paraId="2AC2DB34" w14:textId="77777777" w:rsidR="00446FC2" w:rsidRDefault="00446FC2" w:rsidP="00A94DCF">
      <w:pPr>
        <w:spacing w:after="0" w:line="276" w:lineRule="auto"/>
        <w:jc w:val="right"/>
        <w:rPr>
          <w:rFonts w:ascii="Arial Narrow" w:hAnsi="Arial Narrow"/>
        </w:rPr>
      </w:pPr>
    </w:p>
    <w:p w14:paraId="0A589A13" w14:textId="77777777" w:rsidR="00481235" w:rsidRDefault="00A94DCF" w:rsidP="00A94DCF">
      <w:pPr>
        <w:spacing w:after="0" w:line="276" w:lineRule="auto"/>
        <w:jc w:val="right"/>
        <w:rPr>
          <w:rFonts w:ascii="Arial Narrow" w:hAnsi="Arial Narrow"/>
        </w:rPr>
      </w:pPr>
      <w:r w:rsidRPr="004E75C8">
        <w:rPr>
          <w:rFonts w:ascii="Arial Narrow" w:hAnsi="Arial Narrow"/>
        </w:rPr>
        <w:t xml:space="preserve">          </w:t>
      </w:r>
    </w:p>
    <w:p w14:paraId="3826C81B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60FD7B03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79E7D6B2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663B975C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5603AD73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3E44DB26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50799B28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58A27C8B" w14:textId="77777777" w:rsidR="007A36B4" w:rsidRDefault="007A36B4" w:rsidP="00A94DCF">
      <w:pPr>
        <w:spacing w:after="0" w:line="276" w:lineRule="auto"/>
        <w:jc w:val="right"/>
        <w:rPr>
          <w:rFonts w:ascii="Arial Narrow" w:hAnsi="Arial Narrow"/>
        </w:rPr>
      </w:pPr>
    </w:p>
    <w:p w14:paraId="10601696" w14:textId="4AB92021"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4E75C8">
        <w:rPr>
          <w:rFonts w:ascii="Arial Narrow" w:hAnsi="Arial Narrow"/>
        </w:rPr>
        <w:t xml:space="preserve">     </w:t>
      </w:r>
      <w:bookmarkStart w:id="3" w:name="page1"/>
      <w:bookmarkEnd w:id="3"/>
      <w:r w:rsidRPr="006000DA">
        <w:rPr>
          <w:rFonts w:ascii="Arial Narrow" w:hAnsi="Arial Narrow"/>
          <w:b/>
          <w:i/>
        </w:rPr>
        <w:t xml:space="preserve">Załącznik nr 1 do uchwały nr </w:t>
      </w:r>
      <w:r w:rsidR="00A82BED">
        <w:rPr>
          <w:rFonts w:ascii="Arial Narrow" w:hAnsi="Arial Narrow"/>
          <w:b/>
          <w:i/>
        </w:rPr>
        <w:t>1</w:t>
      </w:r>
      <w:r w:rsidR="007A36B4">
        <w:rPr>
          <w:rFonts w:ascii="Arial Narrow" w:hAnsi="Arial Narrow"/>
          <w:b/>
          <w:i/>
        </w:rPr>
        <w:t>2</w:t>
      </w:r>
      <w:r>
        <w:rPr>
          <w:rFonts w:ascii="Arial Narrow" w:hAnsi="Arial Narrow"/>
          <w:b/>
          <w:i/>
        </w:rPr>
        <w:t>/IX/202</w:t>
      </w:r>
      <w:r w:rsidR="00A82BED">
        <w:rPr>
          <w:rFonts w:ascii="Arial Narrow" w:hAnsi="Arial Narrow"/>
          <w:b/>
          <w:i/>
        </w:rPr>
        <w:t>5</w:t>
      </w:r>
      <w:r w:rsidRPr="006000DA">
        <w:rPr>
          <w:rFonts w:ascii="Arial Narrow" w:hAnsi="Arial Narrow"/>
          <w:b/>
          <w:i/>
        </w:rPr>
        <w:t xml:space="preserve"> </w:t>
      </w:r>
    </w:p>
    <w:p w14:paraId="514F30EA" w14:textId="77777777"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Zarządu</w:t>
      </w:r>
      <w:r w:rsidRPr="006000DA">
        <w:rPr>
          <w:rFonts w:ascii="Arial Narrow" w:hAnsi="Arial Narrow"/>
          <w:b/>
          <w:i/>
        </w:rPr>
        <w:t xml:space="preserve"> LGD „WARMIŃSKI ZAKĄTEK”</w:t>
      </w:r>
    </w:p>
    <w:p w14:paraId="6614523A" w14:textId="77777777"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6000DA">
        <w:rPr>
          <w:rFonts w:ascii="Arial Narrow" w:hAnsi="Arial Narrow"/>
          <w:b/>
          <w:i/>
        </w:rPr>
        <w:t xml:space="preserve">z dnia </w:t>
      </w:r>
      <w:r w:rsidR="00A82BED">
        <w:rPr>
          <w:rFonts w:ascii="Arial Narrow" w:hAnsi="Arial Narrow"/>
          <w:b/>
          <w:i/>
        </w:rPr>
        <w:t>25 czerwca</w:t>
      </w:r>
      <w:r>
        <w:rPr>
          <w:rFonts w:ascii="Arial Narrow" w:hAnsi="Arial Narrow"/>
          <w:b/>
          <w:i/>
        </w:rPr>
        <w:t xml:space="preserve"> 202</w:t>
      </w:r>
      <w:r w:rsidR="00A82BED">
        <w:rPr>
          <w:rFonts w:ascii="Arial Narrow" w:hAnsi="Arial Narrow"/>
          <w:b/>
          <w:i/>
        </w:rPr>
        <w:t>5</w:t>
      </w:r>
      <w:r w:rsidRPr="006000DA">
        <w:rPr>
          <w:rFonts w:ascii="Arial Narrow" w:hAnsi="Arial Narrow"/>
          <w:b/>
          <w:i/>
        </w:rPr>
        <w:t xml:space="preserve">  roku</w:t>
      </w:r>
    </w:p>
    <w:p w14:paraId="34A37761" w14:textId="77777777" w:rsidR="00A94DCF" w:rsidRDefault="00A94DC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6ACB0985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659E8A6D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172A6F0D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701E38E8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2E0BBC2E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71E6D306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4468991C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0E3B6058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6C9C0AC2" w14:textId="77777777" w:rsidR="003B3BD2" w:rsidRDefault="003B3BD2" w:rsidP="00C37D5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14:paraId="7E2784D3" w14:textId="0A392E94" w:rsidR="00BE4A85" w:rsidRPr="003B3BD2" w:rsidRDefault="00C011A7" w:rsidP="003B3BD2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3B3BD2">
        <w:rPr>
          <w:rFonts w:ascii="Arial Narrow" w:hAnsi="Arial Narrow"/>
          <w:b/>
          <w:bCs/>
        </w:rPr>
        <w:t>REGULAMIN NABORU WNIOSKÓW O PRZYZNANIE POMOCY</w:t>
      </w:r>
    </w:p>
    <w:p w14:paraId="09CF0659" w14:textId="731206E5" w:rsidR="007A36B4" w:rsidRPr="007A36B4" w:rsidRDefault="007A36B4" w:rsidP="007A36B4">
      <w:pPr>
        <w:spacing w:after="12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bookmarkStart w:id="4" w:name="_Hlk215813743"/>
      <w:r w:rsidRPr="003B3BD2">
        <w:rPr>
          <w:rFonts w:ascii="Arial Narrow" w:hAnsi="Arial Narrow"/>
          <w:b/>
          <w:bCs/>
        </w:rPr>
        <w:t>DLA DZIAŁANIA  </w:t>
      </w:r>
      <w:bookmarkEnd w:id="4"/>
      <w:r w:rsidRPr="007A36B4">
        <w:rPr>
          <w:rFonts w:ascii="Arial Narrow" w:hAnsi="Arial Narrow"/>
          <w:b/>
          <w:bCs/>
          <w:sz w:val="24"/>
          <w:szCs w:val="24"/>
        </w:rPr>
        <w:t>P</w:t>
      </w:r>
      <w:r w:rsidRPr="007A36B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ŚWIADOMOŚĆ OBYWATELSKA I AKTYWNI LIDERZY – EDUKACJA LIDERÓW ŻYCIA SPOŁECZNEGO</w:t>
      </w:r>
      <w:r w:rsidR="00DF15E9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 xml:space="preserve"> </w:t>
      </w:r>
    </w:p>
    <w:p w14:paraId="387E931B" w14:textId="01433182" w:rsidR="003B3BD2" w:rsidRDefault="003B3BD2" w:rsidP="007A36B4">
      <w:pPr>
        <w:pStyle w:val="Default"/>
        <w:spacing w:line="276" w:lineRule="auto"/>
        <w:ind w:left="576"/>
        <w:jc w:val="center"/>
        <w:rPr>
          <w:rFonts w:ascii="Arial Narrow" w:hAnsi="Arial Narrow"/>
        </w:rPr>
      </w:pPr>
    </w:p>
    <w:p w14:paraId="3ED59BAA" w14:textId="60EB2886" w:rsidR="00C011A7" w:rsidRPr="007A36B4" w:rsidRDefault="00C011A7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wdrażania Lokalnej Strategii Rozwoju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="00A94DC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Lokalnej Grupy Działania „Warmiński Zakątek” na lata 2023 - 2027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w </w:t>
      </w:r>
      <w:r w:rsidRPr="007A36B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ramach Planu Strategicznego dla Wspólnej Polityki Rolnej na lata 2023–2027 dla interwencji I.13.1 LEADER/Rozwój Lokalny Kierowany przez Społeczność (RLKS) – komponent Wdrażanie LSR</w:t>
      </w:r>
    </w:p>
    <w:p w14:paraId="31E95A45" w14:textId="210AC45E" w:rsidR="007A36B4" w:rsidRDefault="007A36B4" w:rsidP="007A36B4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51C1155" w14:textId="77777777" w:rsidR="00DF15E9" w:rsidRPr="007A36B4" w:rsidRDefault="00DF15E9" w:rsidP="007A36B4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9C46A9B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4238170C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2E6E57EA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684C1440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4262FAAE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79EDCD44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247467E4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5A129508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20F7264F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4F996E36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6502271D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7FB475D7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7AF53CB9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5D0E234E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04244224" w14:textId="77777777" w:rsidR="003B3BD2" w:rsidRDefault="003B3BD2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58A400F0" w14:textId="556BA09A" w:rsidR="00C37D55" w:rsidRDefault="00C37D55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F07674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SPIS TREŚCI</w:t>
      </w:r>
    </w:p>
    <w:p w14:paraId="1CFD21B8" w14:textId="77777777" w:rsidR="007A36B4" w:rsidRPr="00F07674" w:rsidRDefault="007A36B4" w:rsidP="00C37D55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sdt>
      <w:sdtPr>
        <w:rPr>
          <w:rFonts w:ascii="Arial Narrow" w:eastAsia="Calibri" w:hAnsi="Arial Narrow" w:cs="Calibri"/>
          <w:sz w:val="24"/>
          <w:szCs w:val="24"/>
          <w:lang w:eastAsia="pl-PL"/>
        </w:rPr>
        <w:id w:val="153263337"/>
        <w:docPartObj>
          <w:docPartGallery w:val="Table of Contents"/>
          <w:docPartUnique/>
        </w:docPartObj>
      </w:sdtPr>
      <w:sdtEndPr/>
      <w:sdtContent>
        <w:p w14:paraId="26C4EF73" w14:textId="64FA5BDF" w:rsidR="00C37D55" w:rsidRPr="00F07674" w:rsidRDefault="00C37D55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begin"/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instrText xml:space="preserve"> TOC \h \u \z \t "Heading 1,1,Heading 2,2,Heading 3,3,"</w:instrText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separate"/>
          </w:r>
          <w:hyperlink w:anchor="_heading=h.3dy6vkm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1. Słownik pojęć i wykaz skrótów</w:t>
            </w:r>
          </w:hyperlink>
          <w:hyperlink w:anchor="_heading=h.3dy6vkm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3</w:t>
            </w:r>
          </w:hyperlink>
        </w:p>
        <w:p w14:paraId="6C22D6B5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t3h5sf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2. Postanowienia ogólne dotyczące naboru wniosków</w:t>
            </w:r>
          </w:hyperlink>
          <w:hyperlink w:anchor="_heading=h.1t3h5sf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5</w:t>
            </w:r>
          </w:hyperlink>
        </w:p>
        <w:p w14:paraId="0F93C5FC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47n2zr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3. Zakres pomocy, którego dotyczy nabór wniosków</w:t>
            </w:r>
          </w:hyperlink>
          <w:hyperlink w:anchor="_heading=h.147n2zr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14:paraId="331EFB23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o7alnk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4. Limit środków przeznaczonych na przyznanie pomocy w ramach naboru wniosków</w:t>
            </w:r>
          </w:hyperlink>
          <w:hyperlink w:anchor="_heading=h.3o7alnk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14:paraId="46953618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3ckvvd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5. Forma pomocy, maksymalny dopuszczalny poziom pomocy oraz minimalna i maksymalna kwota pomocy</w:t>
            </w:r>
          </w:hyperlink>
          <w:hyperlink w:anchor="_heading=h.23ckvvd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14:paraId="65492264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ihv636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6. Warunki przyznania pomocy</w:t>
            </w:r>
          </w:hyperlink>
          <w:hyperlink w:anchor="_heading=h.ihv636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14:paraId="41B930D7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grqrue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7. Kryteria wyboru operacji</w:t>
            </w:r>
          </w:hyperlink>
          <w:hyperlink w:anchor="_heading=h.2grqrue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14:paraId="78939220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fwokq0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</w:hyperlink>
          <w:hyperlink w:anchor="_heading=h.3fwokq0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14:paraId="5059D6A7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v1yuxt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9. Termin składania WoPP w ramach niniejszego naboru wniosków</w:t>
            </w:r>
          </w:hyperlink>
          <w:hyperlink w:anchor="_heading=h.1v1yuxt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14:paraId="218C966B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4f1mdlm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10. Sposób i forma składania WoPP i WoP oraz informacja o dokumentach niezbędnych do przyznania i wypłaty pomocy</w:t>
            </w:r>
          </w:hyperlink>
          <w:hyperlink w:anchor="_heading=h.4f1mdlm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14:paraId="297340DE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u6wntf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11. Zakres, w jakim jest możliwe uzupełnianie lub poprawianie WoPP oraz sposób, forma i termin złożenia uzupełnień i poprawek</w:t>
            </w:r>
          </w:hyperlink>
          <w:hyperlink w:anchor="_heading=h.2u6wntf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15</w:t>
            </w:r>
          </w:hyperlink>
        </w:p>
        <w:p w14:paraId="458C4EC1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tbugp1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12. Sposób wymiany korespondencji między wnioskodawcą a LGD i SW</w:t>
            </w:r>
          </w:hyperlink>
          <w:hyperlink w:anchor="_heading=h.3tbugp1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17</w:t>
            </w:r>
          </w:hyperlink>
        </w:p>
        <w:p w14:paraId="32B60E3E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8h4qwu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13. Informacja o miejscu udostępnienia LSR, formularza WoPP oraz formularza UoPP</w:t>
            </w:r>
          </w:hyperlink>
          <w:hyperlink w:anchor="_heading=h.28h4qwu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14:paraId="0D4D28FC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nmf14n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14. Informacja o środkach zaskarżenia przysługujących wnioskodawcy oraz podmiot właściwy do ich rozpatrzenia</w:t>
            </w:r>
          </w:hyperlink>
          <w:hyperlink w:anchor="_heading=h.nmf14n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14:paraId="6429F175" w14:textId="77777777" w:rsidR="00C37D55" w:rsidRPr="00F07674" w:rsidRDefault="001F2AB2" w:rsidP="00C37D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mrcu09">
            <w:r w:rsidR="00C37D55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15. Postanowienia końcowe</w:t>
            </w:r>
          </w:hyperlink>
          <w:hyperlink w:anchor="_heading=h.1mrcu09">
            <w:r w:rsidR="00C37D55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20</w:t>
            </w:r>
          </w:hyperlink>
        </w:p>
        <w:p w14:paraId="38211243" w14:textId="64FA5BDF" w:rsidR="00C37D55" w:rsidRPr="00AD1297" w:rsidRDefault="00C37D55" w:rsidP="00C37D55">
          <w:pPr>
            <w:rPr>
              <w:rFonts w:ascii="Calibri" w:eastAsia="Calibri" w:hAnsi="Calibri" w:cs="Calibri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end"/>
          </w:r>
        </w:p>
      </w:sdtContent>
    </w:sdt>
    <w:p w14:paraId="67C6585F" w14:textId="77777777" w:rsidR="00C37D55" w:rsidRPr="00AD1297" w:rsidRDefault="00C37D55" w:rsidP="00C37D55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3F335F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243C713C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0ED7F5CF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59BD7409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6D96C32A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2498DA9E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199481CC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61A15B9D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0E3F0B1D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69826E4B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3BBECC52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2467BD41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77A322E2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2DC71423" w14:textId="77777777" w:rsidR="003B3BD2" w:rsidRDefault="003B3BD2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3F393204" w14:textId="487E3BC0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1. </w:t>
      </w:r>
    </w:p>
    <w:p w14:paraId="1040A6D0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Słownik pojęć i wykaz skrótów</w:t>
      </w:r>
    </w:p>
    <w:p w14:paraId="1B4C277F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5393F3E0" w14:textId="77777777" w:rsidR="00C37D55" w:rsidRPr="00AD1297" w:rsidRDefault="00C37D55" w:rsidP="00833AA5">
      <w:pPr>
        <w:keepNext/>
        <w:keepLines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4520" w:hanging="426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Słownik pojęć</w:t>
      </w:r>
    </w:p>
    <w:p w14:paraId="6DFFAFD0" w14:textId="77777777" w:rsidR="00C37D55" w:rsidRPr="00AD1297" w:rsidRDefault="00C37D55" w:rsidP="00C37D55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1.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Poniższe terminy użyte w niniejszym Regulaminie oznaczają:</w:t>
      </w:r>
    </w:p>
    <w:p w14:paraId="0508BDCB" w14:textId="77777777" w:rsidR="00C37D55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beneficjent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podmiot, któremu na podstawie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zawartej z SW przyznano pomoc na realizację operacji objętej wnioskiem o przyznaniem pomocy, wybranej uprzednio do realizacji przez LGD;</w:t>
      </w:r>
    </w:p>
    <w:p w14:paraId="3FD4C96A" w14:textId="4167319D" w:rsidR="00C37D55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inwestycja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  <w:r w:rsidR="00D9743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nakład poniesiony na tworzenie, utrzymanie lub zwiększenie kapitału (np. maszyn i urządzeń, obiektów zabytkowych lub przyrodniczych) oraz budowa lub przebudowa, o których mowa w art. 3 pkt 6 lub 7a, elementów infrastruktury oraz małej architektury w rozumieniu art. 3 pkt 4 ustawy  z dnia 7 lipca 1994r.  Prawo budowlane</w:t>
      </w:r>
    </w:p>
    <w:p w14:paraId="54B959F6" w14:textId="698CB394" w:rsidR="00D97437" w:rsidRDefault="00EC3EEA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C3EEA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inwestycja nieprodukcyjna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operacja, której efektem nie jest zysk,</w:t>
      </w:r>
    </w:p>
    <w:p w14:paraId="55D2235C" w14:textId="37D44F5F" w:rsidR="00EC3EEA" w:rsidRDefault="00EC3EEA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nieinwestycyjna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operacja, która nie obejmuje inwestycji,</w:t>
      </w:r>
    </w:p>
    <w:p w14:paraId="439F41FE" w14:textId="7A05D989" w:rsidR="00EC3EEA" w:rsidRPr="00AD1297" w:rsidRDefault="00EC3EEA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C3EEA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operacja inwestycyjna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operacja, która obejmuje inwestycję,</w:t>
      </w:r>
    </w:p>
    <w:p w14:paraId="62E407CA" w14:textId="77777777" w:rsidR="00C37D55" w:rsidRPr="00AD1297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nabór wniosków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nabór wniosków o przyznanie pomocy, przeprowadzany przez LGD w ramach realizacji LSR na podstawie przepisów ustawy RLKS i Regulaminu;</w:t>
      </w:r>
    </w:p>
    <w:p w14:paraId="610BCC2A" w14:textId="77777777" w:rsidR="00C37D55" w:rsidRPr="00AD1297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numer EP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14:paraId="1CA443CC" w14:textId="77777777" w:rsidR="00C37D55" w:rsidRPr="00AD1297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obszar wiejski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obszar całego kraju z wyłączeniem miast powyżej 20 tys. mieszkańców;</w:t>
      </w:r>
    </w:p>
    <w:p w14:paraId="64C9A919" w14:textId="769C2260" w:rsidR="00C37D55" w:rsidRPr="00AD1297" w:rsidRDefault="00EC3EEA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organizacja pozarządowa</w:t>
      </w:r>
      <w:r w:rsidR="00C37D55"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organizacja, o której mowa w art. 3 ust. 2 ustawy o działalności pożytku publicznego i o wolontariacie</w:t>
      </w:r>
      <w:r w:rsidR="00C37D55"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14:paraId="27690292" w14:textId="77777777" w:rsidR="00C37D55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projekt partnerski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co najmniej dwie operacje niezbędne do osiągnięcia wspólnego celu realizowane przez co najmniej 2 podmioty, z co najmniej dwóch obszarów objętych odmiennymi LSR;</w:t>
      </w:r>
    </w:p>
    <w:p w14:paraId="02945064" w14:textId="72E81857" w:rsidR="00AD3D07" w:rsidRPr="00AD1297" w:rsidRDefault="00AD3D07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realizowana w Partnerstwie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– operacja </w:t>
      </w:r>
      <w:r w:rsidR="003B3BD2">
        <w:rPr>
          <w:rFonts w:ascii="Arial Narrow" w:eastAsia="Times New Roman" w:hAnsi="Arial Narrow" w:cs="Times New Roman"/>
          <w:color w:val="000000"/>
          <w:sz w:val="24"/>
          <w:szCs w:val="24"/>
        </w:rPr>
        <w:t>realizowana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 co najmniej dwa podmioty z obszaru objętego daną LSR,</w:t>
      </w:r>
    </w:p>
    <w:p w14:paraId="0EDCCC65" w14:textId="77777777" w:rsidR="00C37D55" w:rsidRPr="00AD1297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Rada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organ decyzyjny LGD, tj. organ, o którym mowa w art. 4 ust. 3 pkt 4 ustawy RLKS;</w:t>
      </w:r>
    </w:p>
    <w:p w14:paraId="4799FDC9" w14:textId="77777777" w:rsidR="00C37D55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Regulamin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niniejszy regulamin naboru wniosków;</w:t>
      </w:r>
    </w:p>
    <w:p w14:paraId="79A9D03F" w14:textId="77777777" w:rsidR="00596564" w:rsidRDefault="00596564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Umowa partnerstwa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– dokument potwierdzający </w:t>
      </w:r>
      <w:r w:rsidR="00DE4EA5">
        <w:rPr>
          <w:rFonts w:ascii="Arial Narrow" w:eastAsia="Times New Roman" w:hAnsi="Arial Narrow" w:cs="Times New Roman"/>
          <w:color w:val="000000"/>
          <w:sz w:val="24"/>
          <w:szCs w:val="24"/>
        </w:rPr>
        <w:t>wolę współp</w:t>
      </w:r>
      <w:r w:rsidR="002E3E14">
        <w:rPr>
          <w:rFonts w:ascii="Arial Narrow" w:eastAsia="Times New Roman" w:hAnsi="Arial Narrow" w:cs="Times New Roman"/>
          <w:color w:val="000000"/>
          <w:sz w:val="24"/>
          <w:szCs w:val="24"/>
        </w:rPr>
        <w:t>racy co najmniej dwóch podmiotów w celu realizacji operacji w partnerstwie lub projektu partnerskiego;</w:t>
      </w:r>
    </w:p>
    <w:p w14:paraId="02A704FD" w14:textId="77777777" w:rsidR="00C37D55" w:rsidRPr="00AD1297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umowa ramowa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warunkach i sposobie realizacji strategii rozwoju lokalnego kierowanego przez społeczność, zawarta między SW i LGD;</w:t>
      </w:r>
    </w:p>
    <w:p w14:paraId="5C771A60" w14:textId="77777777" w:rsidR="00C37D55" w:rsidRDefault="00C37D55" w:rsidP="00833AA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wnioskodawca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 ubiegający się o przyznanie pomocy, który złożył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w ramach naboru wniosków</w:t>
      </w:r>
      <w:r w:rsidR="00AD3D07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</w:p>
    <w:p w14:paraId="411C2C8D" w14:textId="5E21AB64" w:rsidR="00C37D55" w:rsidRPr="00C011A7" w:rsidRDefault="0059352B" w:rsidP="004972B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59352B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własna LGD </w:t>
      </w:r>
      <w:r w:rsidRPr="0059352B">
        <w:rPr>
          <w:rFonts w:ascii="Arial Narrow" w:eastAsia="Times New Roman" w:hAnsi="Arial Narrow" w:cs="Times New Roman"/>
          <w:color w:val="000000"/>
          <w:sz w:val="24"/>
          <w:szCs w:val="24"/>
        </w:rPr>
        <w:t>– operacja, o której mowa w art. 17 ust. 3 pkt 2 ustawy o RLKS</w:t>
      </w:r>
      <w:r w:rsidR="00AD3D07" w:rsidRPr="0059352B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</w:p>
    <w:p w14:paraId="70E5ED9E" w14:textId="77777777" w:rsidR="00C37D55" w:rsidRPr="00C011A7" w:rsidRDefault="00C37D55" w:rsidP="00C37D55">
      <w:p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FD9C2C8" w14:textId="77777777" w:rsidR="00C37D55" w:rsidRDefault="00C37D55" w:rsidP="004D2CAA">
      <w:pPr>
        <w:numPr>
          <w:ilvl w:val="0"/>
          <w:numId w:val="1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skrótów</w:t>
      </w:r>
    </w:p>
    <w:p w14:paraId="20123A37" w14:textId="77777777" w:rsidR="00C37D55" w:rsidRDefault="00C37D55" w:rsidP="00C37D55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7650155C" w14:textId="77777777" w:rsidR="00C37D55" w:rsidRDefault="00C37D55" w:rsidP="00C37D55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79507244" w14:textId="77777777" w:rsidR="00C37D55" w:rsidRPr="000D2AB5" w:rsidRDefault="00C37D55" w:rsidP="00C37D55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Poniższe skróty użyte w niniejszym Regulaminie oznaczają:</w:t>
      </w:r>
    </w:p>
    <w:p w14:paraId="1E3C80AF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Agencja Restrukturyzacji i Modernizacji Rolnictwa;</w:t>
      </w:r>
    </w:p>
    <w:p w14:paraId="289D8F2C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bookmarkStart w:id="5" w:name="_heading=h.tyjcwt" w:colFirst="0" w:colLast="0"/>
      <w:bookmarkEnd w:id="5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EFRROW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Europejski Fundusz Rolny na rzecz Rozwoju Obszarów Wiejskich;</w:t>
      </w:r>
    </w:p>
    <w:p w14:paraId="3F8A450E" w14:textId="77777777" w:rsidR="00C37D55" w:rsidRPr="000D2AB5" w:rsidRDefault="00C37D55" w:rsidP="00833AA5">
      <w:pPr>
        <w:numPr>
          <w:ilvl w:val="0"/>
          <w:numId w:val="24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0D2AB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LGD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Lokalna Grupa Działania „WARMIŃSKI ZAKĄTEK” z siedzibą w  Dobrym Mieście;</w:t>
      </w:r>
    </w:p>
    <w:p w14:paraId="3687FB29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LSR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strategia rozwoju lokalnego kierowanego przez społeczność, o której mowa w ustawie RLKS, realizowana przez LGD;</w:t>
      </w:r>
    </w:p>
    <w:p w14:paraId="19BB1BE7" w14:textId="4CB90042" w:rsidR="00C37D55" w:rsidRPr="0059352B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I.13.1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interwencja I.13.1 LEADER/Rozwój Lokalny Kierowany przez Społeczność (RLKS);</w:t>
      </w:r>
    </w:p>
    <w:p w14:paraId="704BB126" w14:textId="4414CBB4" w:rsidR="0059352B" w:rsidRDefault="0059352B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JSFP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jednostka sektora finansów publicznych, tj. jednostka wymieniona w art. 8 ustawy FP,</w:t>
      </w:r>
    </w:p>
    <w:p w14:paraId="6CD79FDD" w14:textId="6FBF1A63" w:rsidR="0059352B" w:rsidRPr="000D2AB5" w:rsidRDefault="0059352B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kurs EURO, kurs walutowy ustalony przez Europejski Bank Centralny, z przedostatniego dnia miesiąca poprzedzającego miesiąc, w którym określona jest kwota dostępnych środków EFRROW;</w:t>
      </w:r>
    </w:p>
    <w:p w14:paraId="3A2A35C0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Kc</w:t>
      </w:r>
      <w:proofErr w:type="spellEnd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23 kwietnia 1964 r. – Kodeks cywilny;</w:t>
      </w:r>
    </w:p>
    <w:p w14:paraId="005CCF82" w14:textId="77777777" w:rsidR="00C37D5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Kpa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14 czerwca 1960 r. – Kodeks postępowania administracyjnego;</w:t>
      </w:r>
    </w:p>
    <w:p w14:paraId="03917005" w14:textId="77777777" w:rsidR="002E3E14" w:rsidRPr="000D2AB5" w:rsidRDefault="002E3E14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KWL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komponent Wdrażanie LSR – operacje realizowane w ramach interwencji I.13.1 obejmujące wsparcie, o którym mowa w art.34 ust.1 lit. b rozporządzenia 2021/1060;</w:t>
      </w:r>
    </w:p>
    <w:p w14:paraId="7D830F5C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Minister Rolnictwa i Rozwoju Wsi;</w:t>
      </w:r>
    </w:p>
    <w:p w14:paraId="27F136B1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Plan Strategiczny dla Wspólnej Polityki Rolnej na lata 2023-2027;</w:t>
      </w:r>
    </w:p>
    <w:p w14:paraId="6BCBF825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PUE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system teleinformatyczny ARiMR, o którym mowa w art. 10c ustawy o ARiMR;</w:t>
      </w:r>
    </w:p>
    <w:p w14:paraId="0AFB871A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PROW 2014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-2020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Program Rozwoju Obszarów Wiejskich na lata 2014-2020;</w:t>
      </w:r>
    </w:p>
    <w:p w14:paraId="6E7A9409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Prawo przedsiębiorców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6 marca 2018 r. Prawo przedsiębiorców;</w:t>
      </w:r>
    </w:p>
    <w:p w14:paraId="6F8E01D2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rozporządzenie 2021/1060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rozporządzenie Parlamentu Europejskiego i Rady (UE) 2021/1060 z 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35E8CC80" w14:textId="77777777" w:rsidR="00C37D5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2021/2115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Parlamentu Europejskiego i Rady (UE) 2021/2115 z dnia 2 grudnia 2021 r. ustanawiające przepisy dotyczące wsparcia planów strategicznych sporządzanych przez państwa członkowskie w ramach wspólnej polityki rolnej (planów strategicznych WPR) i finansowanych z Europejskiego Funduszu Rolniczego Gwarancji (EFRG) i z Europejskiego Funduszu Rolnego na rzecz Rozwoju Obszarów Wiejskich (EFRROW) oraz uchylające rozporządzenia (UE) nr 1305/2013 i (UE) nr 1307/2013;</w:t>
      </w:r>
    </w:p>
    <w:p w14:paraId="3EFA240A" w14:textId="77777777" w:rsidR="002E3E14" w:rsidRPr="000D2AB5" w:rsidRDefault="002E3E14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GBER </w:t>
      </w:r>
      <w:r w:rsidRPr="002E3E14">
        <w:rPr>
          <w:rFonts w:ascii="Arial Narrow" w:eastAsia="Times New Roman" w:hAnsi="Arial Narrow" w:cs="Times New Roman"/>
          <w:sz w:val="24"/>
          <w:szCs w:val="24"/>
        </w:rPr>
        <w:t>-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rozporządzenie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Komisji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(UE) </w:t>
      </w:r>
      <w:r>
        <w:rPr>
          <w:rFonts w:ascii="Arial Narrow" w:eastAsia="Times New Roman" w:hAnsi="Arial Narrow" w:cs="Times New Roman"/>
          <w:sz w:val="24"/>
          <w:szCs w:val="24"/>
        </w:rPr>
        <w:t>651/2014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z dnia </w:t>
      </w:r>
      <w:r>
        <w:rPr>
          <w:rFonts w:ascii="Arial Narrow" w:eastAsia="Times New Roman" w:hAnsi="Arial Narrow" w:cs="Times New Roman"/>
          <w:sz w:val="24"/>
          <w:szCs w:val="24"/>
        </w:rPr>
        <w:t>17 czerwca 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r. </w:t>
      </w:r>
      <w:r>
        <w:rPr>
          <w:rFonts w:ascii="Arial Narrow" w:eastAsia="Times New Roman" w:hAnsi="Arial Narrow" w:cs="Times New Roman"/>
          <w:sz w:val="24"/>
          <w:szCs w:val="24"/>
        </w:rPr>
        <w:t>uznające niektóre rodzaje pomocy zgodne z rynkiem wewnętrznym w zastosowaniu art. 107 i 108 Traktatu;</w:t>
      </w:r>
    </w:p>
    <w:p w14:paraId="1D456FCC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</w:t>
      </w: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w sprawie loginu i kodu dostępu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Ministra Rolnictwa i Rozwoju Wsi z dnia 10 marca 2023 r. w sprawie szczegółowych wymagań dotyczących loginu i kodu dostępu do systemu teleinformatycznego Agencji Restrukturyzacji i Modernizacji Rolnictwa;</w:t>
      </w:r>
    </w:p>
    <w:p w14:paraId="0BDEA8A0" w14:textId="77777777" w:rsidR="00C37D55" w:rsidRPr="00C011A7" w:rsidRDefault="00C37D55" w:rsidP="00833AA5">
      <w:pPr>
        <w:numPr>
          <w:ilvl w:val="0"/>
          <w:numId w:val="24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Samorząd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– Mazurskiego;</w:t>
      </w:r>
    </w:p>
    <w:p w14:paraId="77F7A87C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UoPP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przyznaniu pomocy, o której mowa w ustawie PS WPR;</w:t>
      </w:r>
    </w:p>
    <w:p w14:paraId="73079D3F" w14:textId="11642C5F" w:rsidR="00C37D5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9 maja 2008 r. o Agencji Restrukturyzacji i Modernizacji Rolnictwa;</w:t>
      </w:r>
    </w:p>
    <w:p w14:paraId="4B06FB46" w14:textId="79186062" w:rsidR="0059352B" w:rsidRPr="000D2AB5" w:rsidRDefault="0059352B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ustawa o działalności pożytku publicznego i o wolontariacie </w:t>
      </w:r>
      <w:r w:rsidR="0006680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06680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ustawa z dnia 24 kwietnia 2003 r. o działalności pożytku publicznego i o wolontariacie; </w:t>
      </w:r>
    </w:p>
    <w:p w14:paraId="06287200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FP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27 sierpnia 2009 r. o finansach publicznych;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</w:p>
    <w:p w14:paraId="58AA2411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ustawa o informatyzacji działalności podmiotów realizujących zadania publiczne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 dnia 17 lutego 2005 r. o informatyzacji działalności podmiotów realizujących zadania publiczne;</w:t>
      </w:r>
    </w:p>
    <w:p w14:paraId="1236979D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PPSA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30 sierpnia 2002 r. Prawo o postępowaniu przed sądami administracyjnymi;</w:t>
      </w:r>
    </w:p>
    <w:p w14:paraId="53632A0A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8 lutego 2023 r. o Planie Strategicznym dla Wspólnej Polityki Rolnej na lata 2023-2027;</w:t>
      </w:r>
    </w:p>
    <w:p w14:paraId="1E50B0D4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ustawa RLKS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ustawa z dnia 20 lutego 2015 r. o rozwoju lokalnym z udziałem lokalnej społeczności;</w:t>
      </w:r>
    </w:p>
    <w:p w14:paraId="189C7DC6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wniosek o płatność transzy pomocy, o którym mowa w ustawie PS WPR;</w:t>
      </w:r>
    </w:p>
    <w:p w14:paraId="4691D6B7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WoPP</w:t>
      </w:r>
      <w:proofErr w:type="spellEnd"/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wniosek o przyznanie pomocy, o którym mowa w ustawie PS WPR;</w:t>
      </w:r>
    </w:p>
    <w:p w14:paraId="63E716C0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podstawowe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podstawowe w zakresie pomocy finansowej w ramach Planu Strategicznego dla Wspólnej Polityki Rolnej na lata 2023–2027 z dnia 12 września 2024 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 6 ust. 2 pkt 3 ustawy o PS WPR;</w:t>
      </w:r>
    </w:p>
    <w:p w14:paraId="3360AFA6" w14:textId="77777777" w:rsidR="00C37D55" w:rsidRPr="000D2AB5" w:rsidRDefault="00C37D55" w:rsidP="00833AA5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bookmarkStart w:id="8" w:name="_heading=h.4d34og8" w:colFirst="0" w:colLast="0"/>
      <w:bookmarkEnd w:id="8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szczegółowe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szczegółowe w zakresie przyznawania i wypłaty pomocy finansowej w ramach Planu Strategicznego dla Wspólnej Polityki Rolnej na lata 2023–2027 dla interwencji I.13.1 LEADER/Rozwój Lokalny Kierowany przez Społeczność (RLKS) – komponent Wdrażanie LSR z dnia 28 marca 2024 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 6 ust. 2 pkt 3 ustawy o PS WPR;</w:t>
      </w:r>
    </w:p>
    <w:p w14:paraId="1F3F3C5D" w14:textId="77777777" w:rsidR="00C37D55" w:rsidRPr="00C011A7" w:rsidRDefault="00C37D55" w:rsidP="00833AA5">
      <w:pPr>
        <w:numPr>
          <w:ilvl w:val="0"/>
          <w:numId w:val="24"/>
        </w:numPr>
        <w:spacing w:after="0" w:line="240" w:lineRule="auto"/>
        <w:ind w:left="70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Zarząd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- Mazurskiego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będący organem wykonawczym SW.</w:t>
      </w:r>
    </w:p>
    <w:p w14:paraId="57FB7315" w14:textId="77777777" w:rsidR="00C37D55" w:rsidRPr="000D2AB5" w:rsidRDefault="00C37D55" w:rsidP="00C37D55">
      <w:pPr>
        <w:spacing w:after="0" w:line="240" w:lineRule="auto"/>
        <w:ind w:left="45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647AC86A" w14:textId="77777777" w:rsidR="00C37D55" w:rsidRDefault="00C37D55" w:rsidP="00C37D55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7D6FBA3F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2. </w:t>
      </w:r>
    </w:p>
    <w:p w14:paraId="42490137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Postanowienia ogólne dotyczące naboru wniosków</w:t>
      </w:r>
    </w:p>
    <w:p w14:paraId="05C07E6A" w14:textId="77777777" w:rsidR="00C37D55" w:rsidRPr="00C011A7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14:paraId="44BE5D68" w14:textId="77777777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określa zasady dotyczące przeprowadzenia przez LGD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„WARMIŃSKI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naboru wniosków, oceny i wyboru operacji i ustalenia kwoty pomocy oraz warunki, które musi spełniać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 przeprowadzonego na podstawie niniejszego Regulaminu.</w:t>
      </w:r>
      <w:r w:rsidR="00537A0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postępowań w sprawach o przyznanie pomocy stosuje się przepisy ustawy RLKS i ustawy PS WPR.</w:t>
      </w:r>
    </w:p>
    <w:p w14:paraId="561241C3" w14:textId="3C659582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 został opracowany na podstawie art. 19a ust. 3 ustawy RLKS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Wytycznych podstawowych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</w:t>
      </w:r>
      <w:r>
        <w:rPr>
          <w:rFonts w:ascii="Arial Narrow" w:hAnsi="Arial Narrow"/>
          <w:bCs/>
        </w:rPr>
        <w:t>P</w:t>
      </w:r>
      <w:r w:rsidRPr="009701E2">
        <w:rPr>
          <w:rFonts w:ascii="Arial Narrow" w:hAnsi="Arial Narrow"/>
          <w:bCs/>
        </w:rPr>
        <w:t xml:space="preserve">rocedur oceny i wyboru operacji w ramach </w:t>
      </w:r>
      <w:r>
        <w:rPr>
          <w:rFonts w:ascii="Arial Narrow" w:hAnsi="Arial Narrow"/>
          <w:bCs/>
        </w:rPr>
        <w:t>L</w:t>
      </w:r>
      <w:r w:rsidRPr="009701E2">
        <w:rPr>
          <w:rFonts w:ascii="Arial Narrow" w:hAnsi="Arial Narrow"/>
          <w:bCs/>
        </w:rPr>
        <w:t xml:space="preserve">okalnej </w:t>
      </w:r>
      <w:r>
        <w:rPr>
          <w:rFonts w:ascii="Arial Narrow" w:hAnsi="Arial Narrow"/>
          <w:bCs/>
        </w:rPr>
        <w:t>S</w:t>
      </w:r>
      <w:r w:rsidRPr="009701E2">
        <w:rPr>
          <w:rFonts w:ascii="Arial Narrow" w:hAnsi="Arial Narrow"/>
          <w:bCs/>
        </w:rPr>
        <w:t xml:space="preserve">trategii </w:t>
      </w:r>
      <w:r>
        <w:rPr>
          <w:rFonts w:ascii="Arial Narrow" w:hAnsi="Arial Narrow"/>
          <w:bCs/>
        </w:rPr>
        <w:t>R</w:t>
      </w:r>
      <w:r w:rsidRPr="009701E2">
        <w:rPr>
          <w:rFonts w:ascii="Arial Narrow" w:hAnsi="Arial Narrow"/>
          <w:bCs/>
        </w:rPr>
        <w:t xml:space="preserve">ozwoju na lata 2023-2027 </w:t>
      </w:r>
      <w:r>
        <w:rPr>
          <w:rFonts w:ascii="Arial Narrow" w:hAnsi="Arial Narrow"/>
          <w:bCs/>
        </w:rPr>
        <w:t>LGD</w:t>
      </w:r>
      <w:r w:rsidRPr="009701E2">
        <w:rPr>
          <w:rFonts w:ascii="Arial Narrow" w:hAnsi="Arial Narrow"/>
          <w:bCs/>
        </w:rPr>
        <w:t xml:space="preserve"> „</w:t>
      </w:r>
      <w:r>
        <w:rPr>
          <w:rFonts w:ascii="Arial Narrow" w:hAnsi="Arial Narrow"/>
          <w:bCs/>
        </w:rPr>
        <w:t>W</w:t>
      </w:r>
      <w:r w:rsidRPr="009701E2">
        <w:rPr>
          <w:rFonts w:ascii="Arial Narrow" w:hAnsi="Arial Narrow"/>
          <w:bCs/>
        </w:rPr>
        <w:t xml:space="preserve">armiński </w:t>
      </w:r>
      <w:r>
        <w:rPr>
          <w:rFonts w:ascii="Arial Narrow" w:hAnsi="Arial Narrow"/>
          <w:bCs/>
        </w:rPr>
        <w:t>Z</w:t>
      </w:r>
      <w:r w:rsidRPr="009701E2">
        <w:rPr>
          <w:rFonts w:ascii="Arial Narrow" w:hAnsi="Arial Narrow"/>
          <w:bCs/>
        </w:rPr>
        <w:t>akątek”</w:t>
      </w:r>
      <w:r>
        <w:rPr>
          <w:rFonts w:ascii="Arial Narrow" w:hAnsi="Arial Narrow"/>
          <w:bCs/>
        </w:rPr>
        <w:t>.</w:t>
      </w:r>
    </w:p>
    <w:p w14:paraId="1571ADA9" w14:textId="77777777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Regulamin, zgodnie z art. 19a ust. 4 ustawy o RLKS, został uzgodniony z ZW i został opublikowany w miejscu udostępnienia ogłoszenia o naborze wniosków.</w:t>
      </w:r>
    </w:p>
    <w:p w14:paraId="451FDB60" w14:textId="77777777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LGD może zmienić niniejszy Regulamin. Zmiana Regulaminu musi być zgodna z przepisami prawa powszechnie obowiązującego, w tym ustawą PS WPR oraz wytycznymi Ministra Rolnictwa i Rozwoju Wsi, o których mowa w art. 6 ust. 2 pkt 3 ustawy PS WPR.</w:t>
      </w:r>
    </w:p>
    <w:p w14:paraId="722FC771" w14:textId="77777777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może być zmieniony wyłącznie w sytuacji, w której w ramach danego naboru wniosku nie złożono jeszcze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; zmiana ta skutkuje wydłużeniem terminu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 czas niezbędny do przygotowania i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2E032486" w14:textId="77777777" w:rsidR="00C37D55" w:rsidRPr="00C011A7" w:rsidRDefault="00C37D55" w:rsidP="004D2CAA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Postanowień ust. 5 nie stosuje się, jeżeli:</w:t>
      </w:r>
    </w:p>
    <w:p w14:paraId="499D06DD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konieczność dokonania zmiany regulaminu naboru wniosków wynika z odrębnych przepisów lub </w:t>
      </w:r>
    </w:p>
    <w:p w14:paraId="281D327D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ze zmiany warunków określonych w przepisach regulujących zasady przyznania pomocy z </w:t>
      </w:r>
    </w:p>
    <w:p w14:paraId="0326B5F6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udziałem EFRROW lub na podstawie tych przepisów;</w:t>
      </w:r>
    </w:p>
    <w:p w14:paraId="7F1F5BF4" w14:textId="77777777" w:rsidR="00C37D55" w:rsidRDefault="00C37D55" w:rsidP="00537A0A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zmiana dotyczy zwiększenia kwoty przeznaczonej na przyznanie pomocy na operacje w ramach </w:t>
      </w:r>
    </w:p>
    <w:p w14:paraId="7117ABAE" w14:textId="77777777" w:rsidR="00C37D55" w:rsidRPr="00C011A7" w:rsidRDefault="00C37D55" w:rsidP="00537A0A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danego naboru wniosków o przyznanie pomocy.</w:t>
      </w:r>
    </w:p>
    <w:p w14:paraId="342235B6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Zmiana Regulaminu wymaga uzgodnienia z ZW.</w:t>
      </w:r>
    </w:p>
    <w:p w14:paraId="1F73589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zmiany Regulaminu LGD udostępnia zmiany tego dokumentu wraz z ich uzasadnieniem </w:t>
      </w:r>
    </w:p>
    <w:p w14:paraId="27197729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terminem, od którego są stosowane, dokonując aktualizacji ogłoszenia o naborze wniosków na </w:t>
      </w:r>
    </w:p>
    <w:p w14:paraId="16FD3A7C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stronie internetowej, w miejscu, w którym udostępniła to ogłoszenie.</w:t>
      </w:r>
    </w:p>
    <w:p w14:paraId="0BB971AE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LGD, po akceptacji ZW, unieważnia nabór wniosków, jeżeli:</w:t>
      </w:r>
    </w:p>
    <w:p w14:paraId="644AD063" w14:textId="77777777" w:rsidR="00C37D55" w:rsidRPr="00C011A7" w:rsidRDefault="00C37D55" w:rsidP="00537A0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 którym mowa w § 9 ust. 1, nie złożono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</w:t>
      </w:r>
    </w:p>
    <w:p w14:paraId="25295E4D" w14:textId="77777777" w:rsidR="00C37D55" w:rsidRDefault="00C37D55" w:rsidP="00537A0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wystąpiła istotna zmiana okoliczności powodująca, że wybór operacji nie leży w interesie </w:t>
      </w:r>
    </w:p>
    <w:p w14:paraId="3F137EDF" w14:textId="77777777" w:rsidR="00C37D55" w:rsidRPr="00C011A7" w:rsidRDefault="00C37D55" w:rsidP="00537A0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publicznym, czego nie można było wcześniej przewidzieć, lub</w:t>
      </w:r>
    </w:p>
    <w:p w14:paraId="69F7151D" w14:textId="77777777" w:rsidR="00C37D55" w:rsidRPr="00C011A7" w:rsidRDefault="00C37D55" w:rsidP="00537A0A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postępowanie jest obarczone niemożliwą do usunięcia wadą prawną.</w:t>
      </w:r>
    </w:p>
    <w:p w14:paraId="46F1ED26" w14:textId="77777777" w:rsidR="00C37D55" w:rsidRDefault="00C37D55" w:rsidP="00537A0A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LGD podaje na swojej stronie internetowej </w:t>
      </w:r>
    </w:p>
    <w:p w14:paraId="4A23AF0F" w14:textId="77777777" w:rsidR="00C37D55" w:rsidRDefault="00C37D55" w:rsidP="00537A0A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publicznej wiadomości informację o unieważnieniu naboru oraz jego przyczynach. Informacja ta </w:t>
      </w:r>
    </w:p>
    <w:p w14:paraId="55FFADA3" w14:textId="77777777" w:rsidR="00C37D55" w:rsidRPr="00C011A7" w:rsidRDefault="00C37D55" w:rsidP="00537A0A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stanowi podstawy do wniesienia protestu, o którym mowa w § 14 ust. 1.</w:t>
      </w:r>
    </w:p>
    <w:p w14:paraId="4CB5223A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wnioskodawcom, którzy złożyli wnioski w ramach tego </w:t>
      </w:r>
    </w:p>
    <w:p w14:paraId="5BEEE702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naboru, nie zostanie przyznana pomoc.</w:t>
      </w:r>
    </w:p>
    <w:p w14:paraId="77210CB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oraz inne osoby uczestniczące w postępowaniu w sprawie o przyznanie pomocy </w:t>
      </w:r>
    </w:p>
    <w:p w14:paraId="49F0E1C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są zobowiązane przedstawiać dowody oraz dawać wyjaśnienia co do okoliczności sprawy zgodnie </w:t>
      </w:r>
    </w:p>
    <w:p w14:paraId="391181E7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 prawdą i bez zatajania czegokolwiek; ciężar udowodnienia faktu spoczywa na osobie, która z tego </w:t>
      </w:r>
    </w:p>
    <w:p w14:paraId="6FB15E1F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faktu wywodzi skutki prawne.</w:t>
      </w:r>
    </w:p>
    <w:p w14:paraId="0274B7FD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ustawy RLKS i ustawy </w:t>
      </w:r>
    </w:p>
    <w:p w14:paraId="52C3079A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 WPR.</w:t>
      </w:r>
    </w:p>
    <w:p w14:paraId="1F077C9C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wypłatę pomocy stosuje się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a w zakresie </w:t>
      </w:r>
    </w:p>
    <w:p w14:paraId="7D443918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nieuregulowanym tą umową – przepisy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3D4F5869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15.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postępowania w sprawie oceny i wyboru operacji i ustalenia kwoty pomocy przez LGD, a także </w:t>
      </w:r>
    </w:p>
    <w:p w14:paraId="27FF966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postępowania w sprawie o przyznanie pomocy prowadzonego przez SW nie stosuje się przepisów </w:t>
      </w:r>
    </w:p>
    <w:p w14:paraId="1338BFBD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Kpa, z wyjątkiem sytuacji i przepisów wyraźnie wskazanych w Regulaminie, które wynikają z ustawy </w:t>
      </w:r>
    </w:p>
    <w:p w14:paraId="0320677E" w14:textId="77777777" w:rsidR="00C37D55" w:rsidRPr="00C011A7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RLKS i ustawy PS WPR.</w:t>
      </w:r>
    </w:p>
    <w:p w14:paraId="0D2EF83C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16.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Obliczania i oznaczania terminów związanych z wykonywaniem czynności w toku postępowania </w:t>
      </w:r>
    </w:p>
    <w:p w14:paraId="5DF5D6C3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sprawie oceny i wyboru operacji i ustalenia kwoty pomocy przez LGD oraz w prowadzonych przez </w:t>
      </w:r>
    </w:p>
    <w:p w14:paraId="3B3CD3D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postępowaniach w sprawie o przyznanie pomocy i w sprawie o wypłatę pomocy dokonuje się </w:t>
      </w:r>
    </w:p>
    <w:p w14:paraId="2796D371" w14:textId="77777777" w:rsidR="00C37D55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przepisami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dotyczącymi terminu.</w:t>
      </w:r>
    </w:p>
    <w:p w14:paraId="603A59B6" w14:textId="77777777" w:rsidR="00C37D55" w:rsidRPr="00015401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17. 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jednym naborze wniosków ten sam Wnioskodawca może złożyć wyłącznie jeden </w:t>
      </w:r>
      <w:proofErr w:type="spellStart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PUE</w:t>
      </w:r>
    </w:p>
    <w:p w14:paraId="399075C8" w14:textId="77777777" w:rsidR="00C37D55" w:rsidRPr="00015401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blokuje możliwość złożenia w jednym naborze wniosków więcej niż jednego </w:t>
      </w:r>
      <w:proofErr w:type="spellStart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tego </w:t>
      </w:r>
    </w:p>
    <w:p w14:paraId="76034B40" w14:textId="77777777" w:rsidR="00C37D55" w:rsidRPr="00015401" w:rsidRDefault="00C37D55" w:rsidP="00537A0A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samego wnioskodawcę.</w:t>
      </w:r>
    </w:p>
    <w:p w14:paraId="776ACF08" w14:textId="77777777" w:rsidR="00C37D55" w:rsidRDefault="00C37D55" w:rsidP="00C37D55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57955E9D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3. </w:t>
      </w:r>
    </w:p>
    <w:p w14:paraId="185B9EDB" w14:textId="77777777" w:rsidR="00C37D55" w:rsidRPr="00C011A7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Zakres pomocy, którego dotyczy nabór wniosków</w:t>
      </w:r>
    </w:p>
    <w:p w14:paraId="0DE9E7AA" w14:textId="77777777" w:rsidR="00C37D55" w:rsidRDefault="00C37D55" w:rsidP="00C37D55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</w:p>
    <w:p w14:paraId="61692FC2" w14:textId="77777777" w:rsidR="00C37D55" w:rsidRPr="003B3BD2" w:rsidRDefault="00C37D55" w:rsidP="00537A0A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  <w:r w:rsidRPr="003B3BD2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>Nabór wniosków przeprowadzany jest na operacje z zakresu</w:t>
      </w:r>
    </w:p>
    <w:p w14:paraId="1277005F" w14:textId="1F32821E" w:rsidR="00DF15E9" w:rsidRDefault="003B3BD2" w:rsidP="00DF15E9">
      <w:pPr>
        <w:spacing w:after="120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bidi="en-US"/>
        </w:rPr>
      </w:pPr>
      <w:bookmarkStart w:id="9" w:name="_Hlk219222662"/>
      <w:r w:rsidRPr="003B3BD2">
        <w:rPr>
          <w:rFonts w:ascii="Arial Narrow" w:hAnsi="Arial Narrow"/>
          <w:b/>
          <w:bCs/>
          <w:sz w:val="28"/>
          <w:szCs w:val="28"/>
        </w:rPr>
        <w:t>DZIAŁANIA  </w:t>
      </w:r>
      <w:r w:rsidR="00DF15E9" w:rsidRPr="00DF15E9">
        <w:rPr>
          <w:rFonts w:ascii="Arial Narrow" w:hAnsi="Arial Narrow"/>
          <w:b/>
          <w:bCs/>
          <w:sz w:val="28"/>
          <w:szCs w:val="28"/>
        </w:rPr>
        <w:t>P</w:t>
      </w:r>
      <w:r w:rsidR="00DF15E9" w:rsidRPr="00DF15E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 w:bidi="pl-PL"/>
        </w:rPr>
        <w:t xml:space="preserve">.II.4.3  </w:t>
      </w:r>
      <w:r w:rsidR="00DF15E9" w:rsidRPr="00DF15E9">
        <w:rPr>
          <w:rFonts w:ascii="Arial Narrow" w:eastAsia="Times New Roman" w:hAnsi="Arial Narrow" w:cs="Times New Roman"/>
          <w:b/>
          <w:bCs/>
          <w:sz w:val="28"/>
          <w:szCs w:val="28"/>
          <w:lang w:bidi="en-US"/>
        </w:rPr>
        <w:t>ŚWIADOMOŚĆ OBYWATELSKA I AKTYWNI LIDERZY – EDUKACJA LIDERÓW ŻYCIA SPOŁECZNEGO</w:t>
      </w:r>
      <w:bookmarkEnd w:id="9"/>
      <w:r w:rsidR="00DF15E9" w:rsidRPr="00DF15E9">
        <w:rPr>
          <w:rFonts w:ascii="Arial Narrow" w:eastAsia="Times New Roman" w:hAnsi="Arial Narrow" w:cs="Times New Roman"/>
          <w:b/>
          <w:bCs/>
          <w:sz w:val="28"/>
          <w:szCs w:val="28"/>
          <w:lang w:bidi="en-US"/>
        </w:rPr>
        <w:t xml:space="preserve"> </w:t>
      </w:r>
    </w:p>
    <w:p w14:paraId="646B7611" w14:textId="2C24950E" w:rsidR="003B3BD2" w:rsidRDefault="003B3BD2" w:rsidP="00DF15E9">
      <w:pPr>
        <w:pStyle w:val="Default"/>
        <w:spacing w:line="276" w:lineRule="auto"/>
        <w:ind w:left="576"/>
        <w:jc w:val="center"/>
        <w:rPr>
          <w:rFonts w:ascii="Arial Narrow" w:hAnsi="Arial Narrow"/>
          <w:b/>
          <w:bCs/>
          <w:color w:val="2F5496"/>
          <w:kern w:val="36"/>
        </w:rPr>
      </w:pPr>
    </w:p>
    <w:p w14:paraId="3BAF44EA" w14:textId="028FDF05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4. </w:t>
      </w:r>
    </w:p>
    <w:p w14:paraId="4DF3AA63" w14:textId="77777777" w:rsidR="00C37D55" w:rsidRPr="00C011A7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Limit środków przeznaczonych na przyznanie pomocy w ramach naboru wniosków</w:t>
      </w:r>
    </w:p>
    <w:p w14:paraId="17DC6897" w14:textId="77777777" w:rsidR="00C37D55" w:rsidRDefault="00C37D55" w:rsidP="00C37D5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7DA52D69" w14:textId="73BF1A4E" w:rsidR="00C37D55" w:rsidRPr="00015401" w:rsidRDefault="00C37D55" w:rsidP="00C37D5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Limit środków w naborze wniosków wynosi </w:t>
      </w:r>
      <w:r w:rsidR="00DF15E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100 000</w:t>
      </w:r>
      <w:r w:rsidRPr="000154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euro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14:paraId="44CC1D11" w14:textId="3BA4CE7E" w:rsidR="00C37D55" w:rsidRPr="00C011A7" w:rsidRDefault="00C37D55" w:rsidP="00C37D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Oznacza to, że łączna kwota pomocy przyznanej na operacje LGD w ramach naboru wniosków nie może przekroczyć tej wartości</w:t>
      </w:r>
      <w:r w:rsidR="004972B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6583DBD5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0E955F3C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5. </w:t>
      </w:r>
    </w:p>
    <w:p w14:paraId="13734702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Forma pomocy, maksymalny dopuszczalny poziom pomocy oraz minimalna i maksymalna kwota pomocy</w:t>
      </w:r>
    </w:p>
    <w:p w14:paraId="4877D2C5" w14:textId="77777777" w:rsidR="00C37D55" w:rsidRPr="00C011A7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14:paraId="37DDAE80" w14:textId="77777777" w:rsidR="00C37D55" w:rsidRPr="00C011A7" w:rsidRDefault="00C37D55" w:rsidP="004D2CAA">
      <w:pPr>
        <w:numPr>
          <w:ilvl w:val="0"/>
          <w:numId w:val="3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14:paraId="4E7C43A9" w14:textId="25888253" w:rsidR="00C37D55" w:rsidRDefault="00C37D55" w:rsidP="004D2CAA">
      <w:pPr>
        <w:numPr>
          <w:ilvl w:val="0"/>
          <w:numId w:val="3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 w:rsidRPr="0021233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Maksymalny dopuszczalny poziom pomocy na operację, tj. stosunek wysokości przyznanej pomocy do kosztów kwalifikowalnych, wynosi</w:t>
      </w:r>
      <w:r w:rsidR="00DF15E9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:</w:t>
      </w:r>
    </w:p>
    <w:p w14:paraId="00FC7130" w14:textId="029FDABA" w:rsidR="00DF15E9" w:rsidRDefault="00DF15E9" w:rsidP="00DF15E9">
      <w:p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1) do 75% kosztów kwalifikowanych </w:t>
      </w:r>
      <w:r w:rsidR="00FE2943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– w przypadku operacji realizowanych przez JSFP,</w:t>
      </w:r>
    </w:p>
    <w:p w14:paraId="4996C4BF" w14:textId="40F5B33D" w:rsidR="00FE2943" w:rsidRPr="0021233D" w:rsidRDefault="00FE2943" w:rsidP="00DF15E9">
      <w:p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2) do 100% kosztów kwalifikowanych realizowanych przez organizację pozarządową, w tym LGD.</w:t>
      </w:r>
    </w:p>
    <w:p w14:paraId="103C7819" w14:textId="77777777" w:rsidR="00C37D55" w:rsidRPr="00C011A7" w:rsidRDefault="00C37D55" w:rsidP="001D26D0">
      <w:pPr>
        <w:spacing w:after="0" w:line="276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Zasady kwalifikowalności kosztów określają Wytyczne podstawowe, w szczególności rozdział VIII.1 i VIII.2 tych Wytycznych.</w:t>
      </w:r>
    </w:p>
    <w:p w14:paraId="5C939E92" w14:textId="77777777" w:rsidR="00FE2943" w:rsidRDefault="00C37D5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</w:t>
      </w:r>
      <w:bookmarkStart w:id="10" w:name="_Hlk219222885"/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Kwota przyznanej pomocy nie może być niższa niż 50 000,00 zł i nie wyższa niż </w:t>
      </w:r>
      <w:r w:rsidR="00FE2943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limit środków </w:t>
      </w:r>
    </w:p>
    <w:p w14:paraId="415F769E" w14:textId="77777777" w:rsidR="00FE2943" w:rsidRDefault="00FE2943" w:rsidP="00FE2943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w naborze wniosków. W ramach naboru zostanie wybrana wyłącznie jedna operacja, która </w:t>
      </w:r>
    </w:p>
    <w:p w14:paraId="7AD8186B" w14:textId="6C75DCF2" w:rsidR="00C37D55" w:rsidRDefault="00FE2943" w:rsidP="00FE2943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osiągnie najwyższy wynik z oceny</w:t>
      </w:r>
      <w:bookmarkEnd w:id="10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</w:p>
    <w:p w14:paraId="32F3EC2B" w14:textId="77777777" w:rsidR="00FE2943" w:rsidRDefault="00FE2943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 w:rsidRPr="00FE294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</w:t>
      </w:r>
      <w:r w:rsidRPr="00FE2943">
        <w:rPr>
          <w:rFonts w:ascii="Arial Narrow" w:hAnsi="Arial Narrow"/>
          <w:sz w:val="24"/>
          <w:szCs w:val="24"/>
        </w:rPr>
        <w:t xml:space="preserve">Zgodnie z wymogami Instytucji Zarządzającej nabory na operacje własne LGD muszą mieć charakter </w:t>
      </w:r>
    </w:p>
    <w:p w14:paraId="3C1157C5" w14:textId="77777777" w:rsidR="00FE2943" w:rsidRDefault="00FE2943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FE2943">
        <w:rPr>
          <w:rFonts w:ascii="Arial Narrow" w:hAnsi="Arial Narrow"/>
          <w:sz w:val="24"/>
          <w:szCs w:val="24"/>
        </w:rPr>
        <w:t xml:space="preserve">konkurencyjny. W praktyce oznacza to, że również w przypadku operacji własnej LGD ogłasza się </w:t>
      </w:r>
    </w:p>
    <w:p w14:paraId="23B1760D" w14:textId="77777777" w:rsidR="004972BB" w:rsidRDefault="00FE2943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FE2943">
        <w:rPr>
          <w:rFonts w:ascii="Arial Narrow" w:hAnsi="Arial Narrow"/>
          <w:sz w:val="24"/>
          <w:szCs w:val="24"/>
        </w:rPr>
        <w:t xml:space="preserve">nabór, w ramach którego każdy uprawniony podmiot </w:t>
      </w:r>
      <w:r w:rsidR="004972BB">
        <w:rPr>
          <w:rFonts w:ascii="Arial Narrow" w:hAnsi="Arial Narrow"/>
          <w:sz w:val="24"/>
          <w:szCs w:val="24"/>
        </w:rPr>
        <w:t xml:space="preserve">to jest organizacja pozarządowa lub </w:t>
      </w:r>
      <w:proofErr w:type="spellStart"/>
      <w:r w:rsidR="004972BB">
        <w:rPr>
          <w:rFonts w:ascii="Arial Narrow" w:hAnsi="Arial Narrow"/>
          <w:sz w:val="24"/>
          <w:szCs w:val="24"/>
        </w:rPr>
        <w:t>jst</w:t>
      </w:r>
      <w:proofErr w:type="spellEnd"/>
      <w:r w:rsidR="004972BB">
        <w:rPr>
          <w:rFonts w:ascii="Arial Narrow" w:hAnsi="Arial Narrow"/>
          <w:sz w:val="24"/>
          <w:szCs w:val="24"/>
        </w:rPr>
        <w:t xml:space="preserve"> </w:t>
      </w:r>
      <w:r w:rsidRPr="00FE2943">
        <w:rPr>
          <w:rFonts w:ascii="Arial Narrow" w:hAnsi="Arial Narrow"/>
          <w:sz w:val="24"/>
          <w:szCs w:val="24"/>
        </w:rPr>
        <w:t xml:space="preserve">może </w:t>
      </w:r>
    </w:p>
    <w:p w14:paraId="2C8B09A2" w14:textId="14152A39" w:rsidR="00FE2943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FE2943" w:rsidRPr="00FE2943">
        <w:rPr>
          <w:rFonts w:ascii="Arial Narrow" w:hAnsi="Arial Narrow"/>
          <w:sz w:val="24"/>
          <w:szCs w:val="24"/>
        </w:rPr>
        <w:t xml:space="preserve">złożyć wniosek. </w:t>
      </w:r>
    </w:p>
    <w:p w14:paraId="17EE6FB9" w14:textId="77777777" w:rsidR="00FE2943" w:rsidRPr="00FE2943" w:rsidRDefault="00FE2943" w:rsidP="001D26D0">
      <w:pPr>
        <w:spacing w:after="0" w:line="276" w:lineRule="auto"/>
        <w:textAlignment w:val="baseline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FE2943">
        <w:rPr>
          <w:rFonts w:ascii="Arial Narrow" w:hAnsi="Arial Narrow"/>
          <w:sz w:val="24"/>
          <w:szCs w:val="24"/>
        </w:rPr>
        <w:t xml:space="preserve">Jednocześnie zakres tego naboru został określony w sposób bardzo precyzyjny – </w:t>
      </w:r>
      <w:r w:rsidRPr="00FE2943">
        <w:rPr>
          <w:rFonts w:ascii="Arial Narrow" w:hAnsi="Arial Narrow"/>
          <w:b/>
          <w:sz w:val="24"/>
          <w:szCs w:val="24"/>
        </w:rPr>
        <w:t xml:space="preserve">dotyczy on </w:t>
      </w:r>
    </w:p>
    <w:p w14:paraId="4BDC1F04" w14:textId="77777777" w:rsidR="00FE2943" w:rsidRDefault="00FE2943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 w:rsidRPr="00FE2943">
        <w:rPr>
          <w:rFonts w:ascii="Arial Narrow" w:hAnsi="Arial Narrow"/>
          <w:b/>
          <w:sz w:val="24"/>
          <w:szCs w:val="24"/>
        </w:rPr>
        <w:t xml:space="preserve">    wyłącznie funkcjonowanie Warmińskiego Inkubatora Społecznego </w:t>
      </w:r>
      <w:r w:rsidRPr="00FE2943">
        <w:rPr>
          <w:rFonts w:ascii="Arial Narrow" w:hAnsi="Arial Narrow"/>
          <w:sz w:val="24"/>
          <w:szCs w:val="24"/>
        </w:rPr>
        <w:t xml:space="preserve">oferującego zróżnicowane </w:t>
      </w:r>
    </w:p>
    <w:p w14:paraId="5D0997BF" w14:textId="77777777" w:rsidR="00434BC9" w:rsidRDefault="00FE2943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Pr="00FE2943">
        <w:rPr>
          <w:rFonts w:ascii="Arial Narrow" w:hAnsi="Arial Narrow"/>
          <w:sz w:val="24"/>
          <w:szCs w:val="24"/>
        </w:rPr>
        <w:t xml:space="preserve">formy wsparcia lokalnych liderów we włączaniu się w życie publiczne, </w:t>
      </w:r>
      <w:r>
        <w:rPr>
          <w:rFonts w:ascii="Arial Narrow" w:hAnsi="Arial Narrow"/>
          <w:sz w:val="24"/>
          <w:szCs w:val="24"/>
        </w:rPr>
        <w:t xml:space="preserve">  </w:t>
      </w:r>
      <w:r w:rsidRPr="00FE2943">
        <w:rPr>
          <w:rFonts w:ascii="Arial Narrow" w:hAnsi="Arial Narrow"/>
          <w:sz w:val="24"/>
          <w:szCs w:val="24"/>
        </w:rPr>
        <w:t>animowani</w:t>
      </w:r>
      <w:r>
        <w:rPr>
          <w:rFonts w:ascii="Arial Narrow" w:hAnsi="Arial Narrow"/>
          <w:sz w:val="24"/>
          <w:szCs w:val="24"/>
        </w:rPr>
        <w:t>e</w:t>
      </w:r>
      <w:r w:rsidRPr="00FE2943">
        <w:rPr>
          <w:rFonts w:ascii="Arial Narrow" w:hAnsi="Arial Narrow"/>
          <w:sz w:val="24"/>
          <w:szCs w:val="24"/>
        </w:rPr>
        <w:t xml:space="preserve"> aktywności </w:t>
      </w:r>
    </w:p>
    <w:p w14:paraId="5309E378" w14:textId="77777777" w:rsidR="004972BB" w:rsidRDefault="00434BC9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FE2943" w:rsidRPr="00FE2943">
        <w:rPr>
          <w:rFonts w:ascii="Arial Narrow" w:hAnsi="Arial Narrow"/>
          <w:sz w:val="24"/>
          <w:szCs w:val="24"/>
        </w:rPr>
        <w:t xml:space="preserve">społecznej na poziomie lokalnym, </w:t>
      </w:r>
      <w:r w:rsidR="00FE2943">
        <w:rPr>
          <w:rFonts w:ascii="Arial Narrow" w:hAnsi="Arial Narrow"/>
          <w:sz w:val="24"/>
          <w:szCs w:val="24"/>
        </w:rPr>
        <w:t xml:space="preserve">wsparcie funkcjonowania </w:t>
      </w:r>
      <w:r w:rsidR="00FE2943" w:rsidRPr="00FE2943">
        <w:rPr>
          <w:rFonts w:ascii="Arial Narrow" w:hAnsi="Arial Narrow"/>
          <w:sz w:val="24"/>
          <w:szCs w:val="24"/>
        </w:rPr>
        <w:t xml:space="preserve"> organizacji</w:t>
      </w:r>
      <w:r w:rsidR="00FE2943">
        <w:t xml:space="preserve"> pozarządowych </w:t>
      </w:r>
      <w:r w:rsidR="00FE2943" w:rsidRPr="00FE2943">
        <w:rPr>
          <w:rFonts w:ascii="Arial Narrow" w:hAnsi="Arial Narrow"/>
          <w:sz w:val="24"/>
          <w:szCs w:val="24"/>
        </w:rPr>
        <w:t xml:space="preserve">w ramach </w:t>
      </w:r>
    </w:p>
    <w:p w14:paraId="6C9C737E" w14:textId="77777777" w:rsidR="004972BB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FE2943" w:rsidRPr="00FE2943">
        <w:rPr>
          <w:rFonts w:ascii="Arial Narrow" w:hAnsi="Arial Narrow"/>
          <w:sz w:val="24"/>
          <w:szCs w:val="24"/>
        </w:rPr>
        <w:t xml:space="preserve">celu </w:t>
      </w:r>
      <w:r w:rsidR="00FE2943">
        <w:rPr>
          <w:rFonts w:ascii="Arial Narrow" w:hAnsi="Arial Narrow"/>
          <w:sz w:val="24"/>
          <w:szCs w:val="24"/>
        </w:rPr>
        <w:t>2</w:t>
      </w:r>
      <w:r w:rsidR="00FE2943" w:rsidRPr="00FE2943">
        <w:rPr>
          <w:rFonts w:ascii="Arial Narrow" w:hAnsi="Arial Narrow"/>
          <w:sz w:val="24"/>
          <w:szCs w:val="24"/>
        </w:rPr>
        <w:t xml:space="preserve"> i przedsięwzięcia </w:t>
      </w:r>
      <w:r w:rsidR="00434BC9">
        <w:rPr>
          <w:rFonts w:ascii="Arial Narrow" w:hAnsi="Arial Narrow"/>
          <w:sz w:val="24"/>
          <w:szCs w:val="24"/>
        </w:rPr>
        <w:t>P.II.4.3</w:t>
      </w:r>
      <w:r w:rsidR="00FE2943" w:rsidRPr="00FE2943">
        <w:rPr>
          <w:rFonts w:ascii="Arial Narrow" w:hAnsi="Arial Narrow"/>
          <w:sz w:val="24"/>
          <w:szCs w:val="24"/>
        </w:rPr>
        <w:t xml:space="preserve"> LSR. Oznacza to, że przedmiot operacji jest ściśle zdefiniowany i </w:t>
      </w:r>
    </w:p>
    <w:p w14:paraId="20FEA72B" w14:textId="77777777" w:rsidR="004972BB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</w:t>
      </w:r>
      <w:r w:rsidR="00FE2943" w:rsidRPr="00FE2943">
        <w:rPr>
          <w:rFonts w:ascii="Arial Narrow" w:hAnsi="Arial Narrow"/>
          <w:sz w:val="24"/>
          <w:szCs w:val="24"/>
        </w:rPr>
        <w:t xml:space="preserve">odpowiada planowanej operacji własnej LGD. W związku z powyższym, w ramach niniejszego </w:t>
      </w:r>
    </w:p>
    <w:p w14:paraId="03836090" w14:textId="77777777" w:rsidR="004972BB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FE2943" w:rsidRPr="00FE2943">
        <w:rPr>
          <w:rFonts w:ascii="Arial Narrow" w:hAnsi="Arial Narrow"/>
          <w:sz w:val="24"/>
          <w:szCs w:val="24"/>
        </w:rPr>
        <w:t xml:space="preserve">naboru wyłoniona zostanie tylko jedna operacja – ta, która uzyska najwyższą punktację. Taka </w:t>
      </w:r>
    </w:p>
    <w:p w14:paraId="65876712" w14:textId="77777777" w:rsidR="004972BB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FE2943" w:rsidRPr="00FE2943">
        <w:rPr>
          <w:rFonts w:ascii="Arial Narrow" w:hAnsi="Arial Narrow"/>
          <w:sz w:val="24"/>
          <w:szCs w:val="24"/>
        </w:rPr>
        <w:t xml:space="preserve">konstrukcja naboru zapewnia formalne spełnienie zasady konkurencyjności, przy jednoczesnym </w:t>
      </w:r>
    </w:p>
    <w:p w14:paraId="019EA73F" w14:textId="7CEB4B79" w:rsidR="00FE2943" w:rsidRDefault="004972BB" w:rsidP="001D26D0">
      <w:pPr>
        <w:spacing w:after="0" w:line="276" w:lineRule="auto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FE2943" w:rsidRPr="00FE2943">
        <w:rPr>
          <w:rFonts w:ascii="Arial Narrow" w:hAnsi="Arial Narrow"/>
          <w:sz w:val="24"/>
          <w:szCs w:val="24"/>
        </w:rPr>
        <w:t>zachowaniu spójności z zapisami LSR i zakresem planowanej operacji własnej LGD.</w:t>
      </w:r>
    </w:p>
    <w:p w14:paraId="33FFC468" w14:textId="068E6D9D" w:rsidR="00287C86" w:rsidRDefault="004972BB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5. </w:t>
      </w:r>
      <w:bookmarkStart w:id="11" w:name="_Hlk219223096"/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MINIMALNY ZAKRES OFERTY WARMI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Ń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SKIEGO INKUBATORA SPOŁECZNEGO</w:t>
      </w:r>
      <w:r w:rsidR="00287C8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08CA60A" w14:textId="77777777" w:rsidR="00287C86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przeznaczonego dla przedstawicieli organizacji pozarządowych i lokalnych grup inicjatywnych </w:t>
      </w:r>
    </w:p>
    <w:p w14:paraId="174399B1" w14:textId="6549B576" w:rsidR="00B7356C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B7356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(grup nieformalnych)</w:t>
      </w:r>
      <w:r w:rsidR="00B7356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z obszaru działania LGD tj. gmin Dywity, Dobre Miasto, Jeziorany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</w:t>
      </w:r>
    </w:p>
    <w:p w14:paraId="42565C4C" w14:textId="57C3643B" w:rsidR="00B7356C" w:rsidRDefault="00B7356C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Lidzbark Warmiński (gmina i miasto), Lubomino, Orneta, Kiwity, Górowo Iławeckie (gmina i </w:t>
      </w:r>
    </w:p>
    <w:p w14:paraId="0802A15C" w14:textId="77777777" w:rsidR="00B7356C" w:rsidRDefault="00B7356C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miasto), Bartoszyce (gmina wiejska), Bisztynek, 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udostępnianej beneficjentom nieodpłatnie</w:t>
      </w:r>
      <w:r w:rsidR="004972BB"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9BB5625" w14:textId="0C99258F" w:rsidR="004972BB" w:rsidRPr="004972BB" w:rsidRDefault="00B7356C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</w:t>
      </w:r>
      <w:r w:rsidR="004972BB"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obejmuje działania:</w:t>
      </w:r>
    </w:p>
    <w:p w14:paraId="0501F053" w14:textId="26DB8AC3" w:rsidR="004972BB" w:rsidRDefault="004972BB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1)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zapewnienie nieodpłatnej dostępności lokalowej dla lokalnych liderów i grup inicjatywnych </w:t>
      </w:r>
    </w:p>
    <w:p w14:paraId="526B0232" w14:textId="3989014F" w:rsidR="004972BB" w:rsidRDefault="004972BB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przez okres co najmniej 18 miesięcy (nie później niż od 1.09.2026), zlokalizowanej na </w:t>
      </w:r>
    </w:p>
    <w:p w14:paraId="7D574773" w14:textId="580407FE" w:rsidR="004972BB" w:rsidRDefault="004972BB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parterze budynku, z podjazdem dla osób z niepełnosprawnością i funkcjonującą pętlą </w:t>
      </w:r>
    </w:p>
    <w:p w14:paraId="5ABDFA8C" w14:textId="6584204A" w:rsidR="00BF009F" w:rsidRDefault="004972BB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indukcyjną w postaci wydzielonej przestrzeni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biurowej</w:t>
      </w:r>
      <w:r w:rsidRPr="004972B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o powierzchni minimum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35 m2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</w:t>
      </w:r>
    </w:p>
    <w:p w14:paraId="6489A5C3" w14:textId="18D7A10F" w:rsidR="00BF009F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wyposażonej w zestaw zamykanych na klucz szaf – co najmniej 10 niezależnie zamykanych</w:t>
      </w:r>
    </w:p>
    <w:p w14:paraId="7EEAE36A" w14:textId="77777777" w:rsidR="00BF009F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szaf, stół konferencyjny na minimum 10 osób, stanowiska biurowe wyposażone w </w:t>
      </w:r>
    </w:p>
    <w:p w14:paraId="78783E2E" w14:textId="6A6F6296" w:rsidR="00D875E5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komputery / laptopy – co najmniej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4 (na wyłączny użytek organizacji pozarządowych) </w:t>
      </w:r>
      <w:r w:rsidR="00120A7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raz </w:t>
      </w:r>
    </w:p>
    <w:p w14:paraId="39183555" w14:textId="20C1DE37" w:rsidR="00D875E5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drukarkę kolorową laserową, niszczarkę oraz z </w:t>
      </w:r>
      <w:r w:rsidR="00120A7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d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ostępem do zaplecza sanitarnego (co </w:t>
      </w:r>
    </w:p>
    <w:p w14:paraId="09033764" w14:textId="77777777" w:rsidR="00D875E5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najmniej 2 sanitariaty) i socjalnego wyposażonego w ekspres do kawy, czajnik, urządzenia </w:t>
      </w:r>
    </w:p>
    <w:p w14:paraId="0B1F4D41" w14:textId="1559E4A4" w:rsidR="00BF009F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BF00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do podgrzewania oraz zastawę stołową dla minimum 20 osób. </w:t>
      </w:r>
    </w:p>
    <w:p w14:paraId="6DD82F3D" w14:textId="77777777" w:rsidR="00BF009F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Standard lokalu zapewnia Wnioskodawca w ramach posiadanych zasobów, z możliwością </w:t>
      </w:r>
    </w:p>
    <w:p w14:paraId="1E883D57" w14:textId="77777777" w:rsidR="00313B74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sfinansowania części wyposażenia ze środków dotacji.</w:t>
      </w:r>
    </w:p>
    <w:p w14:paraId="18B0BB6E" w14:textId="77777777" w:rsidR="00313B74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Wnioskodawca ponosi koszty mediów, czynszów, sprzątania i innych opłat związanych z </w:t>
      </w:r>
    </w:p>
    <w:p w14:paraId="7925F7B0" w14:textId="46EB76F3" w:rsidR="00BF009F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dostępnością lokalową</w:t>
      </w:r>
      <w:r w:rsidR="00367C7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– możliwe do sfinansowania w ramach p</w:t>
      </w:r>
      <w:r w:rsidR="00AA12F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r</w:t>
      </w:r>
      <w:r w:rsidR="00367C7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ojektu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14:paraId="4F0EAB16" w14:textId="77777777" w:rsidR="00D875E5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Sprzęt IT z pełnym dostępem do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internetu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oprogramowaniem (co najmniej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word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excel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</w:t>
      </w:r>
    </w:p>
    <w:p w14:paraId="5E4EF8DE" w14:textId="48C50F64" w:rsidR="00287C86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program graficzny, program antywirusowy</w:t>
      </w:r>
      <w:r w:rsidR="00287C8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, oprogramowanie lex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z licencjami na okres </w:t>
      </w:r>
      <w:r w:rsidR="00287C8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co </w:t>
      </w:r>
    </w:p>
    <w:p w14:paraId="3CA15E8B" w14:textId="2D3BBE1A" w:rsidR="00D875E5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najmniej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realizacji projektu).</w:t>
      </w:r>
    </w:p>
    <w:p w14:paraId="2A7F201D" w14:textId="4876B341" w:rsidR="00BF009F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Minimalny czas nieodpłatnego udostępniania lokalizacji w skali tygodnia: 30 godzin w tym </w:t>
      </w:r>
    </w:p>
    <w:p w14:paraId="61149353" w14:textId="51D7DCD1" w:rsidR="004972BB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co najmniej 1 raz w tygodniu do godziny 20.00,</w:t>
      </w:r>
    </w:p>
    <w:p w14:paraId="7C5175F0" w14:textId="613F1A9C" w:rsidR="00BF009F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2) wsparcie wzmocnienia odporności cywilnej lokalnych społeczności w formie:</w:t>
      </w:r>
    </w:p>
    <w:p w14:paraId="2B6E08A6" w14:textId="77777777" w:rsidR="00D875E5" w:rsidRDefault="00BF009F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a)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cyklu szkoleń: pierwsza pomoc i działania w sytuacjach zagrożenia – co najmniej 2 </w:t>
      </w:r>
    </w:p>
    <w:p w14:paraId="4CECC6F6" w14:textId="4857A734" w:rsidR="00BF009F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szkolenia 16 – godzinne dla co najmniej 60 osób łącznie,</w:t>
      </w:r>
    </w:p>
    <w:p w14:paraId="62691963" w14:textId="77777777" w:rsidR="00D875E5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b) cyklu szkoleń: samoobrona i przetrwanie w warunkach ekstremalnych – co najmniej 4 </w:t>
      </w:r>
    </w:p>
    <w:p w14:paraId="65B6453D" w14:textId="0CC7A533" w:rsidR="00D875E5" w:rsidRDefault="00D875E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cykle szkoleniowe po 16 godzin dla co najmniej 40 osób łącznie,</w:t>
      </w:r>
    </w:p>
    <w:p w14:paraId="757A2ACB" w14:textId="77777777" w:rsidR="00287C86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3) działania na rzecz walki z dezinformacją: usługi doradcze z zakresu bezpieczeństwa w sieci i </w:t>
      </w:r>
    </w:p>
    <w:p w14:paraId="724E1F84" w14:textId="77777777" w:rsidR="00287C86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ochrony danych osobowych – co najmniej 10 godzin miesięcznie w trakcie realizacji </w:t>
      </w:r>
    </w:p>
    <w:p w14:paraId="3107AFB4" w14:textId="33F43FCC" w:rsidR="00287C86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projektu, to jest minimum 180 godzin,</w:t>
      </w:r>
    </w:p>
    <w:p w14:paraId="3C40504C" w14:textId="06D12016" w:rsidR="00287C86" w:rsidRDefault="00287C86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4) edukacja liderów życia społecznego i publicznego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w formie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:</w:t>
      </w:r>
    </w:p>
    <w:p w14:paraId="197D2E6E" w14:textId="71AD3D92" w:rsidR="00313B74" w:rsidRDefault="00287C86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a) </w:t>
      </w:r>
      <w:r w:rsidR="00D31F2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cyklu szkoleń z 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zak</w:t>
      </w:r>
      <w:r w:rsidR="00D31F2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r</w:t>
      </w:r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esu wykorzystania sztucznej inteligencji (AI) w działalności </w:t>
      </w:r>
      <w:proofErr w:type="spellStart"/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ngo’s</w:t>
      </w:r>
      <w:proofErr w:type="spellEnd"/>
      <w:r w:rsidR="00313B7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: – </w:t>
      </w:r>
    </w:p>
    <w:p w14:paraId="4BBA2A17" w14:textId="478C99F4" w:rsidR="00313B74" w:rsidRDefault="00313B74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co najmniej 3 szkolenia 16 – godzinne dla co najmniej 60 osób łącznie,</w:t>
      </w:r>
    </w:p>
    <w:p w14:paraId="45E2A924" w14:textId="77777777" w:rsidR="00313B74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b)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cyklu szkoleniowego: warunki sanitarne do przetwarzania żywności w warunkach </w:t>
      </w:r>
    </w:p>
    <w:p w14:paraId="407181FF" w14:textId="62194E2C" w:rsidR="00313B74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domowych i lokalach użytkowych – 2 szkolenia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wymiarze </w:t>
      </w:r>
      <w:r w:rsidR="00287C8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co najmniej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6 godzin dla co </w:t>
      </w:r>
    </w:p>
    <w:p w14:paraId="505CFE76" w14:textId="1A4BAF3C" w:rsidR="00313B74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lastRenderedPageBreak/>
        <w:t xml:space="preserve">          najmniej 30 osób łącznie,</w:t>
      </w:r>
    </w:p>
    <w:p w14:paraId="19A7BDE2" w14:textId="7FD8D41C" w:rsidR="00313B74" w:rsidRDefault="00313B74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c) cyklu szkoleniowego: </w:t>
      </w:r>
      <w:r w:rsidR="00D875E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przetwarzanie i długoterminowe przechowywanie żywności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– 2 </w:t>
      </w:r>
    </w:p>
    <w:p w14:paraId="6DAF481C" w14:textId="3C4E261E" w:rsidR="00313B74" w:rsidRDefault="00313B74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szkolenia w wymiarze co najmniej 6 godzin dla co najmniej 30 osób łącznie,</w:t>
      </w:r>
    </w:p>
    <w:p w14:paraId="039A6BFD" w14:textId="77777777" w:rsidR="00313B74" w:rsidRDefault="00313B74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d) doradztwo prawne dla organizacji pozarządowych – co najmniej 10 godzin miesięcznie </w:t>
      </w:r>
    </w:p>
    <w:p w14:paraId="7793D5DD" w14:textId="222B30B1" w:rsidR="00313B74" w:rsidRDefault="00313B74" w:rsidP="00313B7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przez okres 18 miesięcy,</w:t>
      </w:r>
    </w:p>
    <w:p w14:paraId="45111B53" w14:textId="77777777" w:rsidR="00367C75" w:rsidRDefault="00313B7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e) doradztwo księgowe dla organizacji pozarządowych – co najmniej 20 godzin miesięcznie </w:t>
      </w:r>
    </w:p>
    <w:p w14:paraId="1BEB620E" w14:textId="7261ED84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przez okres 18 miesięcy,</w:t>
      </w:r>
    </w:p>
    <w:p w14:paraId="1AB95B15" w14:textId="1D190EC3" w:rsidR="00093164" w:rsidRDefault="00AA12F4" w:rsidP="00AA12F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f) doradztwo animatora społecznego – co najmniej 10 godzin miesięcznie przez okres 18 </w:t>
      </w:r>
    </w:p>
    <w:p w14:paraId="7DEB1921" w14:textId="3CFB02D5" w:rsidR="00AA12F4" w:rsidRDefault="00093164" w:rsidP="00AA12F4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</w:t>
      </w:r>
      <w:r w:rsidR="00AA12F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miesięcy,</w:t>
      </w:r>
    </w:p>
    <w:p w14:paraId="28FA0150" w14:textId="31542BC1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</w:t>
      </w:r>
      <w:r w:rsidR="00AA12F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g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) zorganizowanie i przeprowadzenie FORUM AKTYWNOŚCI WIEJSKIEJ dla co najmniej 240 </w:t>
      </w:r>
    </w:p>
    <w:p w14:paraId="23FD5C62" w14:textId="77777777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Uczestników będących przedstawicielami sektora pozarządowego, lokalnej społeczności i </w:t>
      </w:r>
    </w:p>
    <w:p w14:paraId="41DBA6AD" w14:textId="77777777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samorządów lokalnych obszaru LGD, trwającego co najmniej 8 godzin i obejmującego co </w:t>
      </w:r>
    </w:p>
    <w:p w14:paraId="3D9B95CC" w14:textId="65581BB7" w:rsidR="0053538A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najmniej 2 panele edukacyjne</w:t>
      </w:r>
      <w:r w:rsidR="0053538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z zakresu innowacji społecznych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, 2 panele wymiany </w:t>
      </w:r>
    </w:p>
    <w:p w14:paraId="63D585D7" w14:textId="0CD06DD6" w:rsidR="00367C75" w:rsidRDefault="0053538A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</w:t>
      </w:r>
      <w:r w:rsidR="00367C7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doświadczeń, program animacyjny i catering (2 dania ciepłe, bufet kawowy) dla wszystkich Uczestników,</w:t>
      </w:r>
    </w:p>
    <w:p w14:paraId="2A53C341" w14:textId="002C2343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5) promocja ekonomii społecznej w formie:</w:t>
      </w:r>
    </w:p>
    <w:p w14:paraId="5C35DE31" w14:textId="38516468" w:rsidR="00367C75" w:rsidRDefault="00367C7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a) cyklu szkoleń z zakresu technologii cyfrowych i zasad działalności odpłatnej organizacji </w:t>
      </w:r>
    </w:p>
    <w:p w14:paraId="79B20E01" w14:textId="17BA0A4E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  pozarządowych - co najmniej 4 szkolenia 6 – godzinne dla co najmniej 40 osób łącznie,</w:t>
      </w:r>
    </w:p>
    <w:p w14:paraId="0904BB18" w14:textId="77777777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b) doradztwa podatkowego świadczonego organizacjom pozarządowym prowadzącym / </w:t>
      </w:r>
    </w:p>
    <w:p w14:paraId="157C1BE2" w14:textId="77777777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 zamierzającym prowadzić działalność odpłatną pożytku publicznego – co najmniej 60 </w:t>
      </w:r>
    </w:p>
    <w:p w14:paraId="541AE460" w14:textId="78A3CAA9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 godzin doradztwa,</w:t>
      </w:r>
    </w:p>
    <w:p w14:paraId="53AE929A" w14:textId="3DF62A73" w:rsidR="00AA12F4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</w:t>
      </w:r>
      <w:r w:rsidR="0009316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c) uruchomienia wypożyczalni sprzętu do przetwarzania żywności </w:t>
      </w:r>
      <w:r w:rsidR="00AA12F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 długim okresem </w:t>
      </w:r>
    </w:p>
    <w:p w14:paraId="4CC87D71" w14:textId="535D80EA" w:rsidR="00367C75" w:rsidRDefault="00AA12F4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ważności </w:t>
      </w:r>
      <w:r w:rsidR="00367C7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wyposażonej co najmniej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w:</w:t>
      </w:r>
      <w:r w:rsidR="00367C7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</w:t>
      </w:r>
    </w:p>
    <w:p w14:paraId="5979B053" w14:textId="3F1604AE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- liofilizator – jednorazowy wsad co najmniej 4,5 kilograma,</w:t>
      </w:r>
    </w:p>
    <w:p w14:paraId="4ABE5B81" w14:textId="501D1431" w:rsidR="00367C75" w:rsidRDefault="00367C75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- zgrze</w:t>
      </w:r>
      <w:r w:rsidR="00AA12F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warka próżniowa do żywności (minimum 60 cm),</w:t>
      </w:r>
    </w:p>
    <w:p w14:paraId="069C6BD4" w14:textId="634DC6EF" w:rsidR="00AA12F4" w:rsidRDefault="00AA12F4" w:rsidP="00367C75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 - automat do pasteryzacji słoików – minimum 60 litrów,</w:t>
      </w:r>
    </w:p>
    <w:p w14:paraId="4C6EA001" w14:textId="487125BA" w:rsidR="004972BB" w:rsidRPr="00FE2943" w:rsidRDefault="00AA12F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    - elektryczną zamykarkę do konserw.        </w:t>
      </w:r>
    </w:p>
    <w:bookmarkEnd w:id="11"/>
    <w:p w14:paraId="4F2DA9B2" w14:textId="09A16304" w:rsidR="00C37D55" w:rsidRDefault="00AA12F4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6</w:t>
      </w:r>
      <w:r w:rsidR="00C37D5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  </w:t>
      </w:r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Kwota pomocy zostanie ustalona przez Radę </w:t>
      </w:r>
      <w:r w:rsidR="00C37D5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</w:t>
      </w:r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informacji zawartych w </w:t>
      </w:r>
      <w:proofErr w:type="spellStart"/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14:paraId="25D3F000" w14:textId="77777777" w:rsidR="00C37D55" w:rsidRDefault="00C37D5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jego załącznikach, zgodnie z zasadami określonymi w Wytycznych podstawowych, Wytycznych </w:t>
      </w:r>
    </w:p>
    <w:p w14:paraId="4EAAFDC6" w14:textId="452765AD" w:rsidR="00C37D55" w:rsidRDefault="00C37D55" w:rsidP="001D26D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szczegółowych oraz w procedurze opisanej przez LGD w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>ACH</w:t>
      </w:r>
      <w:r w:rsidRPr="009701E2">
        <w:rPr>
          <w:rFonts w:ascii="Arial Narrow" w:hAnsi="Arial Narrow"/>
          <w:bCs/>
        </w:rPr>
        <w:t xml:space="preserve"> OCENY I WYBORU </w:t>
      </w:r>
    </w:p>
    <w:p w14:paraId="10D6839A" w14:textId="1374816E" w:rsidR="00C37D55" w:rsidRDefault="00C37D55" w:rsidP="001D26D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STRATEGII ROZWOJU NA LATA 2023-2027 LOKALNEJ GRUPY </w:t>
      </w:r>
    </w:p>
    <w:p w14:paraId="1083694A" w14:textId="77777777" w:rsidR="00C37D55" w:rsidRDefault="00C37D55" w:rsidP="001D26D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>.</w:t>
      </w:r>
    </w:p>
    <w:p w14:paraId="1C6AF428" w14:textId="77777777" w:rsidR="00C37D55" w:rsidRDefault="00C37D5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Ustalona przez Radę kwota zostanie następnie zweryfikowana przez SW zgodnie z procedurą </w:t>
      </w:r>
    </w:p>
    <w:p w14:paraId="4E2565D1" w14:textId="77777777" w:rsidR="00C37D55" w:rsidRPr="00C011A7" w:rsidRDefault="00C37D55" w:rsidP="001D26D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opisaną w § 8 tytuł II.</w:t>
      </w:r>
    </w:p>
    <w:p w14:paraId="4AE34C0D" w14:textId="77777777" w:rsidR="00CB375F" w:rsidRDefault="00AA12F4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7</w:t>
      </w:r>
      <w:r w:rsidR="00C37D55" w:rsidRPr="00CB375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 </w:t>
      </w:r>
      <w:r w:rsidR="00CB375F"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 xml:space="preserve">Suma pomocy na operacje realizowane przez JSFP, inne niż operacje realizujące koncepcje inteligentnych wsi, nie </w:t>
      </w:r>
    </w:p>
    <w:p w14:paraId="413FE94D" w14:textId="77777777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color w:val="000000"/>
          <w:spacing w:val="-6"/>
          <w:lang w:eastAsia="pl-PL" w:bidi="pl-PL"/>
        </w:rPr>
        <w:t xml:space="preserve">       </w:t>
      </w: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 xml:space="preserve">może przekroczyć 40% środków przeznaczonych na wdrażanie LSR, </w:t>
      </w:r>
      <w:r w:rsidRPr="00CB375F">
        <w:rPr>
          <w:rFonts w:ascii="Arial Narrow" w:hAnsi="Arial Narrow" w:cs="Times New Roman"/>
          <w:color w:val="000000"/>
        </w:rPr>
        <w:t>a</w:t>
      </w:r>
      <w:r w:rsidRPr="00CB375F">
        <w:rPr>
          <w:rFonts w:ascii="Arial Narrow" w:hAnsi="Arial Narrow" w:cs="Times New Roman"/>
        </w:rPr>
        <w:t xml:space="preserve"> w przypadku LSR wielofunduszowej </w:t>
      </w:r>
      <w:r>
        <w:rPr>
          <w:rFonts w:ascii="Arial Narrow" w:hAnsi="Arial Narrow" w:cs="Times New Roman"/>
        </w:rPr>
        <w:t xml:space="preserve">   </w:t>
      </w:r>
    </w:p>
    <w:p w14:paraId="0B972853" w14:textId="77777777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</w:t>
      </w:r>
      <w:r w:rsidRPr="00CB375F">
        <w:rPr>
          <w:rFonts w:ascii="Arial Narrow" w:hAnsi="Arial Narrow" w:cs="Times New Roman"/>
        </w:rPr>
        <w:t xml:space="preserve">(współfinansowanej nie tylko ze środków Planu Strategicznego, ale także ze środków polityki spójności) </w:t>
      </w:r>
    </w:p>
    <w:p w14:paraId="67579BBB" w14:textId="435843B1" w:rsidR="00CB375F" w:rsidRP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>
        <w:rPr>
          <w:rFonts w:ascii="Arial Narrow" w:hAnsi="Arial Narrow" w:cs="Times New Roman"/>
        </w:rPr>
        <w:t xml:space="preserve">      </w:t>
      </w:r>
      <w:r w:rsidRPr="00CB375F">
        <w:rPr>
          <w:rFonts w:ascii="Arial Narrow" w:hAnsi="Arial Narrow" w:cs="Times New Roman"/>
        </w:rPr>
        <w:t>podstawą ustalenia limitu 40% będzie suma wszystkich środków współfinansujących wdrażanie danej LSR</w:t>
      </w: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.</w:t>
      </w:r>
    </w:p>
    <w:p w14:paraId="3BA5946C" w14:textId="07D3E728" w:rsidR="00C37D55" w:rsidRPr="00C011A7" w:rsidRDefault="00C37D55" w:rsidP="00CB375F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4BB321D" w14:textId="77777777" w:rsidR="00C37D55" w:rsidRDefault="00C37D55" w:rsidP="003B3BD2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6. </w:t>
      </w:r>
    </w:p>
    <w:p w14:paraId="5C7E6F08" w14:textId="77777777" w:rsidR="00C37D55" w:rsidRDefault="00C37D55" w:rsidP="003B3BD2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Warunki przyznania pomocy</w:t>
      </w:r>
    </w:p>
    <w:p w14:paraId="79766057" w14:textId="77777777" w:rsidR="00C37D55" w:rsidRPr="00C011A7" w:rsidRDefault="00C37D55" w:rsidP="003B3BD2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14:paraId="4D5AF306" w14:textId="77777777" w:rsidR="00C37D55" w:rsidRDefault="00C37D55" w:rsidP="003B3BD2">
      <w:pPr>
        <w:numPr>
          <w:ilvl w:val="0"/>
          <w:numId w:val="4"/>
        </w:numPr>
        <w:spacing w:after="0" w:line="276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Ogólne zasady</w:t>
      </w:r>
    </w:p>
    <w:p w14:paraId="352A0C1D" w14:textId="77777777" w:rsidR="00C37D55" w:rsidRPr="009F2DE7" w:rsidRDefault="00C37D55" w:rsidP="003B3BD2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1.   </w:t>
      </w:r>
      <w:r w:rsidRPr="009F2D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Spełnianie warunków przyznania pomocy przez operację zostanie ustalone na podstawie </w:t>
      </w:r>
    </w:p>
    <w:p w14:paraId="291F93B2" w14:textId="77777777" w:rsidR="00C37D55" w:rsidRDefault="00C37D55" w:rsidP="003B3BD2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w jego załącznikach, przy czym w przypadku wątpliwości</w:t>
      </w:r>
    </w:p>
    <w:p w14:paraId="3B71E15E" w14:textId="77777777" w:rsidR="00C37D55" w:rsidRDefault="00C37D55" w:rsidP="003B3BD2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pełniania warunków przyznania pomocy, LGD lub SW wezwie wnioskodawcę do </w:t>
      </w:r>
    </w:p>
    <w:p w14:paraId="1ADF947D" w14:textId="77777777" w:rsidR="00C37D55" w:rsidRPr="00C011A7" w:rsidRDefault="00C37D55" w:rsidP="003B3BD2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stosownych wyjaśnień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dokumentów, na zasadach określonych w § 11.</w:t>
      </w:r>
    </w:p>
    <w:p w14:paraId="0E5041E0" w14:textId="77777777" w:rsidR="00C37D55" w:rsidRDefault="00C37D55" w:rsidP="003B3BD2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jest przyznawana, jeżeli są spełnione warunki przyznania tej pomocy określone </w:t>
      </w:r>
    </w:p>
    <w:p w14:paraId="37FBE646" w14:textId="77777777" w:rsidR="00C37D55" w:rsidRDefault="00C37D55" w:rsidP="003B3BD2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przepisach prawa powszechnie obowiązującego, wytycznych Ministra Rolnictwa i Rozwoju Wsi, </w:t>
      </w:r>
    </w:p>
    <w:p w14:paraId="55BDD23C" w14:textId="77777777" w:rsidR="00C37D55" w:rsidRDefault="00C37D55" w:rsidP="003B3BD2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których mowa w art. 6 ust. 2 pkt 3 ustawy PS WPR oraz niniejszym Regulaminie.</w:t>
      </w:r>
    </w:p>
    <w:p w14:paraId="6E373A96" w14:textId="77777777" w:rsidR="00C37D55" w:rsidRPr="00C011A7" w:rsidRDefault="00C37D55" w:rsidP="003B3BD2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57CF70D2" w14:textId="77777777" w:rsidR="00C37D55" w:rsidRPr="008902CB" w:rsidRDefault="00C37D55" w:rsidP="003B3BD2">
      <w:pPr>
        <w:numPr>
          <w:ilvl w:val="0"/>
          <w:numId w:val="5"/>
        </w:numPr>
        <w:spacing w:after="0" w:line="276" w:lineRule="auto"/>
        <w:ind w:left="360"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8902C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podmiotowe</w:t>
      </w:r>
    </w:p>
    <w:p w14:paraId="533524F4" w14:textId="100921D7" w:rsidR="001D26D0" w:rsidRPr="0064072F" w:rsidRDefault="00C37D55" w:rsidP="00CB375F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</w:t>
      </w:r>
      <w:r w:rsidR="00CB375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może zostać przyznana Wnioskodawcy będącemu JSFP lub organizacją pozarządową.</w:t>
      </w:r>
    </w:p>
    <w:p w14:paraId="3D9FB3F6" w14:textId="57A97873" w:rsidR="0064072F" w:rsidRDefault="001D26D0" w:rsidP="00CB37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  <w:color w:val="000000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="0064072F">
        <w:rPr>
          <w:rFonts w:ascii="Arial Narrow" w:hAnsi="Arial Narrow"/>
          <w:color w:val="000000"/>
        </w:rPr>
        <w:t xml:space="preserve"> </w:t>
      </w:r>
      <w:r w:rsidR="0064072F" w:rsidRPr="0064072F">
        <w:rPr>
          <w:rFonts w:ascii="Arial Narrow" w:hAnsi="Arial Narrow"/>
          <w:color w:val="000000"/>
        </w:rPr>
        <w:t xml:space="preserve">Pomoc może zostać przyznana, jeżeli wnioskodawca co najmniej od roku poprzedzającego dzień </w:t>
      </w:r>
    </w:p>
    <w:p w14:paraId="6271496B" w14:textId="2D73A67C" w:rsidR="00E42903" w:rsidRDefault="00CB375F" w:rsidP="00CB37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="0064072F">
        <w:rPr>
          <w:rFonts w:ascii="Arial Narrow" w:hAnsi="Arial Narrow"/>
          <w:color w:val="000000"/>
        </w:rPr>
        <w:t xml:space="preserve">    </w:t>
      </w:r>
      <w:r w:rsidR="0064072F" w:rsidRPr="0064072F">
        <w:rPr>
          <w:rFonts w:ascii="Arial Narrow" w:hAnsi="Arial Narrow"/>
          <w:color w:val="000000"/>
        </w:rPr>
        <w:t xml:space="preserve">złożenia </w:t>
      </w:r>
      <w:proofErr w:type="spellStart"/>
      <w:r w:rsidR="0064072F" w:rsidRPr="0064072F">
        <w:rPr>
          <w:rFonts w:ascii="Arial Narrow" w:hAnsi="Arial Narrow"/>
          <w:color w:val="000000"/>
        </w:rPr>
        <w:t>WoPP</w:t>
      </w:r>
      <w:proofErr w:type="spellEnd"/>
      <w:r w:rsidR="0064072F" w:rsidRPr="0064072F">
        <w:rPr>
          <w:rFonts w:ascii="Arial Narrow" w:hAnsi="Arial Narrow"/>
          <w:color w:val="000000"/>
        </w:rPr>
        <w:t xml:space="preserve"> posiada</w:t>
      </w:r>
      <w:r w:rsidR="00E42903">
        <w:rPr>
          <w:rFonts w:ascii="Arial Narrow" w:hAnsi="Arial Narrow"/>
          <w:color w:val="000000"/>
        </w:rPr>
        <w:t xml:space="preserve"> </w:t>
      </w:r>
      <w:r w:rsidR="0064072F" w:rsidRPr="0064072F">
        <w:rPr>
          <w:rFonts w:ascii="Arial Narrow" w:hAnsi="Arial Narrow"/>
          <w:color w:val="000000"/>
        </w:rPr>
        <w:t xml:space="preserve">siedzibę lub oddział, które znajdują się na obszarze wiejskim objętym </w:t>
      </w:r>
      <w:r>
        <w:rPr>
          <w:rFonts w:ascii="Arial Narrow" w:hAnsi="Arial Narrow"/>
          <w:color w:val="000000"/>
        </w:rPr>
        <w:t xml:space="preserve">LSR. </w:t>
      </w:r>
      <w:r w:rsidR="0064072F" w:rsidRPr="0064072F">
        <w:rPr>
          <w:rFonts w:ascii="Arial Narrow" w:hAnsi="Arial Narrow"/>
          <w:color w:val="000000"/>
        </w:rPr>
        <w:t xml:space="preserve"> </w:t>
      </w:r>
    </w:p>
    <w:p w14:paraId="7F22E7E4" w14:textId="691DA110" w:rsidR="00CB375F" w:rsidRPr="00CB375F" w:rsidRDefault="00CB375F" w:rsidP="00CB375F">
      <w:pPr>
        <w:pStyle w:val="Akapitzlist"/>
        <w:widowControl w:val="0"/>
        <w:tabs>
          <w:tab w:val="left" w:pos="426"/>
        </w:tabs>
        <w:spacing w:after="0" w:line="276" w:lineRule="auto"/>
        <w:ind w:left="0"/>
        <w:contextualSpacing w:val="0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 xml:space="preserve">         Warunek ten nie ma zastosowania do:</w:t>
      </w:r>
    </w:p>
    <w:p w14:paraId="79270EFC" w14:textId="77777777" w:rsidR="00CB375F" w:rsidRPr="00CB375F" w:rsidRDefault="00CB375F" w:rsidP="00CB375F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spacing w:after="0" w:line="276" w:lineRule="auto"/>
        <w:ind w:left="765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LGD;</w:t>
      </w:r>
    </w:p>
    <w:p w14:paraId="6A76CECF" w14:textId="77777777" w:rsidR="00CB375F" w:rsidRPr="00CB375F" w:rsidRDefault="00CB375F" w:rsidP="00CB375F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spacing w:after="0" w:line="276" w:lineRule="auto"/>
        <w:ind w:left="765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gminy, której obszar jest obszarem wiejskim objętym LSR;</w:t>
      </w:r>
    </w:p>
    <w:p w14:paraId="6AE8BF60" w14:textId="77777777" w:rsidR="00CB375F" w:rsidRPr="00CB375F" w:rsidRDefault="00CB375F" w:rsidP="00CB375F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spacing w:after="0" w:line="276" w:lineRule="auto"/>
        <w:ind w:left="765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powiatu, jeżeli przynajmniej jedna z gmin której obszar jest obszarem wiejskim objętym LSR objęta jest obszarem tego powiatu;</w:t>
      </w:r>
    </w:p>
    <w:p w14:paraId="7E02C074" w14:textId="77777777" w:rsidR="00CB375F" w:rsidRPr="00CB375F" w:rsidRDefault="00CB375F" w:rsidP="00CB375F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spacing w:after="0" w:line="276" w:lineRule="auto"/>
        <w:ind w:left="765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lang w:eastAsia="pl-PL" w:bidi="pl-PL"/>
        </w:rPr>
      </w:pP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gminnych lub powiatowych jednostek organizacyjnych gmin lub powiatów, o których mowa w pkt 2-3.</w:t>
      </w:r>
    </w:p>
    <w:p w14:paraId="48C69B65" w14:textId="53ACB8CC" w:rsidR="00CB375F" w:rsidRPr="00CB375F" w:rsidRDefault="00CB375F" w:rsidP="00CB37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 w:cs="Times New Roman"/>
          <w:color w:val="000000"/>
          <w:spacing w:val="-6"/>
          <w:lang w:eastAsia="pl-PL" w:bidi="pl-PL"/>
        </w:rPr>
        <w:t xml:space="preserve">3.     </w:t>
      </w:r>
      <w:r w:rsidRPr="00CB375F">
        <w:rPr>
          <w:rFonts w:ascii="Arial Narrow" w:hAnsi="Arial Narrow" w:cs="Times New Roman"/>
          <w:color w:val="000000"/>
          <w:spacing w:val="-6"/>
          <w:lang w:eastAsia="pl-PL" w:bidi="pl-PL"/>
        </w:rPr>
        <w:t>Pomocy nie przyznaje się województwom</w:t>
      </w:r>
      <w:r>
        <w:rPr>
          <w:rFonts w:ascii="Arial Narrow" w:hAnsi="Arial Narrow" w:cs="Times New Roman"/>
          <w:color w:val="000000"/>
          <w:spacing w:val="-6"/>
          <w:lang w:eastAsia="pl-PL" w:bidi="pl-PL"/>
        </w:rPr>
        <w:t>.</w:t>
      </w:r>
    </w:p>
    <w:p w14:paraId="2442D4B2" w14:textId="243A48E5" w:rsidR="0064072F" w:rsidRPr="0064072F" w:rsidRDefault="00CB375F" w:rsidP="003B3BD2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  </w:t>
      </w:r>
      <w:r w:rsidR="00E42903">
        <w:rPr>
          <w:rFonts w:ascii="Arial Narrow" w:hAnsi="Arial Narrow"/>
          <w:color w:val="000000"/>
        </w:rPr>
        <w:t xml:space="preserve"> </w:t>
      </w:r>
      <w:r w:rsidR="0064072F" w:rsidRPr="0064072F">
        <w:rPr>
          <w:rFonts w:ascii="Arial Narrow" w:hAnsi="Arial Narrow"/>
          <w:color w:val="000000"/>
        </w:rPr>
        <w:t>W przypadku gdy wnioskodawca wykonuje działalność gospodarczą, pomoc przyznaje się:</w:t>
      </w:r>
    </w:p>
    <w:p w14:paraId="32E66EDB" w14:textId="2B329A74" w:rsidR="0064072F" w:rsidRPr="0064072F" w:rsidRDefault="00E42903" w:rsidP="003B3BD2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 </w:t>
      </w:r>
      <w:r w:rsidR="00CB375F">
        <w:rPr>
          <w:rFonts w:ascii="Arial Narrow" w:hAnsi="Arial Narrow"/>
          <w:color w:val="000000"/>
        </w:rPr>
        <w:t xml:space="preserve">  </w:t>
      </w:r>
      <w:r w:rsidR="0064072F" w:rsidRPr="0064072F">
        <w:rPr>
          <w:rFonts w:ascii="Arial Narrow" w:hAnsi="Arial Narrow"/>
          <w:color w:val="000000"/>
        </w:rPr>
        <w:t>zgodnie z art. 19a albo art. 19b rozporządzenia GBER;</w:t>
      </w:r>
    </w:p>
    <w:p w14:paraId="4D379842" w14:textId="1A96F350" w:rsidR="00E42903" w:rsidRDefault="00E42903" w:rsidP="003B3BD2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="00CB375F">
        <w:rPr>
          <w:rFonts w:ascii="Arial Narrow" w:hAnsi="Arial Narrow"/>
          <w:color w:val="000000"/>
        </w:rPr>
        <w:t xml:space="preserve">  </w:t>
      </w:r>
      <w:r w:rsidR="0064072F" w:rsidRPr="0064072F">
        <w:rPr>
          <w:rFonts w:ascii="Arial Narrow" w:hAnsi="Arial Narrow"/>
          <w:color w:val="000000"/>
        </w:rPr>
        <w:t xml:space="preserve">jeżeli podmiot ten prowadzi mikroprzedsiębiorstwo albo małe przedsiębiorstwo w rozumieniu </w:t>
      </w:r>
    </w:p>
    <w:p w14:paraId="68D8E781" w14:textId="06C2C91E" w:rsidR="0064072F" w:rsidRDefault="00E42903" w:rsidP="00CB375F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="0064072F" w:rsidRPr="0064072F">
        <w:rPr>
          <w:rFonts w:ascii="Arial Narrow" w:hAnsi="Arial Narrow"/>
          <w:color w:val="000000"/>
        </w:rPr>
        <w:t>przepisów GBER</w:t>
      </w:r>
      <w:r w:rsidR="00CB375F">
        <w:rPr>
          <w:rFonts w:ascii="Arial Narrow" w:hAnsi="Arial Narrow"/>
          <w:color w:val="000000"/>
        </w:rPr>
        <w:t>.</w:t>
      </w:r>
    </w:p>
    <w:p w14:paraId="47655088" w14:textId="3C9DF560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CB375F">
        <w:rPr>
          <w:rFonts w:ascii="Arial Narrow" w:hAnsi="Arial Narrow"/>
          <w:color w:val="000000"/>
          <w:sz w:val="24"/>
          <w:szCs w:val="24"/>
        </w:rPr>
        <w:t>5.</w:t>
      </w:r>
      <w:r>
        <w:rPr>
          <w:rFonts w:ascii="Arial Narrow" w:hAnsi="Arial Narrow"/>
          <w:color w:val="000000"/>
          <w:sz w:val="24"/>
          <w:szCs w:val="24"/>
        </w:rPr>
        <w:t xml:space="preserve">  </w:t>
      </w:r>
      <w:r w:rsidRPr="00CB375F">
        <w:rPr>
          <w:rFonts w:ascii="Arial Narrow" w:hAnsi="Arial Narrow"/>
          <w:color w:val="000000"/>
          <w:sz w:val="24"/>
          <w:szCs w:val="24"/>
        </w:rPr>
        <w:t xml:space="preserve"> </w:t>
      </w:r>
      <w:r w:rsidRPr="00CB375F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Suma pomocy dla jednego beneficjenta oraz wypłaconych mu grantów nie może przekroczyć 500 tys. zł w </w:t>
      </w:r>
    </w:p>
    <w:p w14:paraId="36652580" w14:textId="4B9352FC" w:rsidR="00CB375F" w:rsidRP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    </w:t>
      </w:r>
      <w:r w:rsidRPr="00CB375F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okresie realizacji PS WPR. Limit nie ma zastosowania do JSFP i LGD.</w:t>
      </w:r>
    </w:p>
    <w:p w14:paraId="650B1086" w14:textId="7CD909CF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  </w:t>
      </w:r>
      <w:r w:rsidRPr="00CB375F">
        <w:rPr>
          <w:rFonts w:ascii="Arial Narrow" w:hAnsi="Arial Narrow" w:cs="Times New Roman"/>
          <w:sz w:val="24"/>
          <w:szCs w:val="24"/>
        </w:rPr>
        <w:t xml:space="preserve">W zakresie włączenie społeczne seniorów, ludzi młodych i osób w niekorzystnej sytuacji pomoc </w:t>
      </w:r>
    </w:p>
    <w:p w14:paraId="53E879BC" w14:textId="7A9D71E8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Pr="00CB375F">
        <w:rPr>
          <w:rFonts w:ascii="Arial Narrow" w:hAnsi="Arial Narrow" w:cs="Times New Roman"/>
          <w:sz w:val="24"/>
          <w:szCs w:val="24"/>
        </w:rPr>
        <w:t xml:space="preserve">przyznaje się podmiotom świadczącym usługi na rzecz grup osób wymagających włączenia w ramach </w:t>
      </w:r>
    </w:p>
    <w:p w14:paraId="70B7972C" w14:textId="6040DA63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Pr="00CB375F">
        <w:rPr>
          <w:rFonts w:ascii="Arial Narrow" w:hAnsi="Arial Narrow" w:cs="Times New Roman"/>
          <w:sz w:val="24"/>
          <w:szCs w:val="24"/>
        </w:rPr>
        <w:t xml:space="preserve">swoich zadań statutowych albo ustawowych, w szczególności organizacjom pozarządowym lub </w:t>
      </w:r>
    </w:p>
    <w:p w14:paraId="615C6B2D" w14:textId="2AAF8665" w:rsidR="00CB375F" w:rsidRP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sz w:val="24"/>
          <w:szCs w:val="24"/>
        </w:rPr>
        <w:t xml:space="preserve">       </w:t>
      </w:r>
      <w:r w:rsidRPr="00CB375F">
        <w:rPr>
          <w:rFonts w:ascii="Arial Narrow" w:hAnsi="Arial Narrow" w:cs="Times New Roman"/>
          <w:sz w:val="24"/>
          <w:szCs w:val="24"/>
        </w:rPr>
        <w:t>instytucjom kultury.</w:t>
      </w:r>
    </w:p>
    <w:p w14:paraId="7E8AA891" w14:textId="77777777" w:rsid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  </w:t>
      </w:r>
      <w:r w:rsidRPr="00CB375F">
        <w:rPr>
          <w:rFonts w:ascii="Arial Narrow" w:hAnsi="Arial Narrow" w:cs="Times New Roman"/>
          <w:sz w:val="24"/>
          <w:szCs w:val="24"/>
        </w:rPr>
        <w:t xml:space="preserve">W przypadku, gdy wnioskodawcą jest LGD, wykaże ono, że operacja nie realizuje zadań LGD w </w:t>
      </w:r>
    </w:p>
    <w:p w14:paraId="318888B9" w14:textId="3CE385DE" w:rsidR="00CB375F" w:rsidRPr="00CB375F" w:rsidRDefault="00CB375F" w:rsidP="00CB375F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Pr="00CB375F">
        <w:rPr>
          <w:rFonts w:ascii="Arial Narrow" w:hAnsi="Arial Narrow" w:cs="Times New Roman"/>
          <w:sz w:val="24"/>
          <w:szCs w:val="24"/>
        </w:rPr>
        <w:t>ramach komponentu Zarządzanie LSR</w:t>
      </w:r>
    </w:p>
    <w:p w14:paraId="4CFB65D9" w14:textId="7F50A3E6" w:rsidR="00940B4F" w:rsidRDefault="00CB375F" w:rsidP="00CB375F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8</w:t>
      </w:r>
      <w:r w:rsidR="00940B4F">
        <w:rPr>
          <w:rFonts w:ascii="Arial Narrow" w:hAnsi="Arial Narrow"/>
          <w:color w:val="000000"/>
        </w:rPr>
        <w:t xml:space="preserve">.    </w:t>
      </w:r>
      <w:r w:rsidR="00C37D55" w:rsidRPr="001024D8">
        <w:rPr>
          <w:rFonts w:ascii="Arial Narrow" w:hAnsi="Arial Narrow"/>
          <w:color w:val="000000"/>
        </w:rPr>
        <w:t xml:space="preserve">Pomoc nie przysługuje podmiotowi, który podlega zakazowi dostępu do środków, o których mowa w </w:t>
      </w:r>
      <w:r w:rsidR="00940B4F">
        <w:rPr>
          <w:rFonts w:ascii="Arial Narrow" w:hAnsi="Arial Narrow"/>
          <w:color w:val="000000"/>
        </w:rPr>
        <w:t xml:space="preserve"> </w:t>
      </w:r>
    </w:p>
    <w:p w14:paraId="637F185C" w14:textId="77777777" w:rsidR="00940B4F" w:rsidRDefault="00940B4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art. 5 ust. 3 pkt 4 ustawy FP, na podstawie prawomocnego orzeczenia sądu, a także podmiotowi, </w:t>
      </w:r>
    </w:p>
    <w:p w14:paraId="1DD67C28" w14:textId="77777777" w:rsidR="00C37D55" w:rsidRPr="001024D8" w:rsidRDefault="00940B4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 podlega wykluczeniu z dostępu do otrzymania pomocy.</w:t>
      </w:r>
    </w:p>
    <w:p w14:paraId="66BFE4EC" w14:textId="3A7A1086" w:rsidR="00C37D55" w:rsidRPr="001024D8" w:rsidRDefault="00CB375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</w:t>
      </w:r>
      <w:r w:rsidR="00940B4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Beneficjenta wyklucza się z możliwości otrzymania pomocy, jeżeli:</w:t>
      </w:r>
    </w:p>
    <w:p w14:paraId="6ABE1862" w14:textId="77777777" w:rsidR="00C37D55" w:rsidRPr="001024D8" w:rsidRDefault="00C37D55" w:rsidP="003B3BD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otrzymał pomoc na podstawie przedstawionych jako autentyczne dokumentów podrobionych lub przerobionych lub dokumentów potwierdzających nieprawdę;</w:t>
      </w:r>
    </w:p>
    <w:p w14:paraId="19BA61F6" w14:textId="77777777" w:rsidR="00C37D55" w:rsidRPr="001024D8" w:rsidRDefault="00C37D55" w:rsidP="003B3BD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 zwrócił kwoty pomocy podlegającej zwrotowi na podstawie ustawy ARiMR wraz z należnymi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ten upływa nie wcześniej niż po upływie 60 dni od dnia doręczenia decyzji, od której wniesiono odwołanie (w przypadku potrącenia, o którym mowa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w art. 31 ustawy ARiMR, w całości kwoty podlegającej zwrotowi, dokonanego przed upływem wskazanego terminu, regulacji tej nie stosuje się);</w:t>
      </w:r>
    </w:p>
    <w:p w14:paraId="1E4CE599" w14:textId="77777777" w:rsidR="00C37D55" w:rsidRPr="001024D8" w:rsidRDefault="00C37D55" w:rsidP="003B3BD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obowiązek zwrotu kwoty pomocy podlegającej zwrotowi na podstawie ustawy ARiMR wystąpił na skutek popełnienia przestępstwa przez beneficjenta albo podmiot upoważniony do dokonywania wydatków, a w przypadku gdy te podmioty nie są osobami fizycznymi – osobę uprawnioną do wykonywania w ramach operacji czynności w imieniu beneficjenta, przy czym fakt popełnienia przestępstwa przez te podmioty został potwierdzony prawomocnym wyrokiem sądowym.</w:t>
      </w:r>
    </w:p>
    <w:p w14:paraId="0710E026" w14:textId="77777777" w:rsidR="00940B4F" w:rsidRDefault="00940B4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przypadkach wymienionych w ust.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11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beneficjenta wyklucza się z możliwości otrzymania pomocy </w:t>
      </w:r>
    </w:p>
    <w:p w14:paraId="2D73C2CF" w14:textId="77777777" w:rsidR="00940B4F" w:rsidRDefault="00940B4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takiej samej interwencji lub takiego samego rodzaju operacji w roku kalendarzowym, w </w:t>
      </w:r>
    </w:p>
    <w:p w14:paraId="4D055118" w14:textId="77777777" w:rsidR="00C37D55" w:rsidRDefault="00940B4F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którym stwierdzono co najmniej jeden z tych przypadków, oraz w kolejnym roku kalendarzowym.</w:t>
      </w:r>
    </w:p>
    <w:p w14:paraId="6004F403" w14:textId="77777777" w:rsidR="00E42903" w:rsidRDefault="00E42903" w:rsidP="003B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EAFBC49" w14:textId="7E88F3CB" w:rsidR="00C37D55" w:rsidRDefault="00C37D55" w:rsidP="003B3BD2">
      <w:pPr>
        <w:numPr>
          <w:ilvl w:val="0"/>
          <w:numId w:val="6"/>
        </w:numPr>
        <w:spacing w:after="0" w:line="276" w:lineRule="auto"/>
        <w:ind w:left="360"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przedmiotowe</w:t>
      </w:r>
    </w:p>
    <w:p w14:paraId="4C7D37CA" w14:textId="77777777" w:rsidR="008902CB" w:rsidRPr="008902CB" w:rsidRDefault="008902CB" w:rsidP="008902CB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1.    </w:t>
      </w:r>
      <w:r w:rsidRPr="008902CB">
        <w:rPr>
          <w:rFonts w:ascii="Arial Narrow" w:hAnsi="Arial Narrow" w:cs="Times New Roman"/>
          <w:sz w:val="24"/>
          <w:szCs w:val="24"/>
        </w:rPr>
        <w:t xml:space="preserve">Pomoc przyznaje się na operacje, która: </w:t>
      </w:r>
    </w:p>
    <w:p w14:paraId="7AD21D97" w14:textId="77777777" w:rsidR="008902CB" w:rsidRPr="008902CB" w:rsidRDefault="008902CB" w:rsidP="008902CB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pacing w:after="0" w:line="276" w:lineRule="auto"/>
        <w:ind w:left="851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sz w:val="24"/>
          <w:szCs w:val="24"/>
        </w:rPr>
        <w:t>jest niezbędna do osiągnięcia danego celu/realizacji przedsięwzięcia LSR (LSR przewiduje udzielenie pomocy w tym zakresie lub na dany szczególny rodzaj operacji);</w:t>
      </w:r>
    </w:p>
    <w:p w14:paraId="69C6288F" w14:textId="77777777" w:rsidR="008902CB" w:rsidRPr="008902CB" w:rsidRDefault="008902CB" w:rsidP="008902CB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pacing w:after="0" w:line="276" w:lineRule="auto"/>
        <w:ind w:left="851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sz w:val="24"/>
          <w:szCs w:val="24"/>
        </w:rPr>
        <w:t>spełnia warunki przyznania pomocy dla danego zakresu wsparcia;</w:t>
      </w:r>
    </w:p>
    <w:p w14:paraId="720ED5C8" w14:textId="6E243547" w:rsidR="008902CB" w:rsidRPr="008902CB" w:rsidRDefault="008902CB" w:rsidP="008902CB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pacing w:after="0" w:line="276" w:lineRule="auto"/>
        <w:ind w:left="851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sz w:val="24"/>
          <w:szCs w:val="24"/>
        </w:rPr>
        <w:t>realizuje cele publiczne lub niekomercyjne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06D6FBD6" w14:textId="635C82FD" w:rsidR="00C37D55" w:rsidRPr="009B434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7"/>
        <w:jc w:val="both"/>
        <w:rPr>
          <w:rFonts w:ascii="Arial Narrow" w:eastAsia="Times New Roman" w:hAnsi="Arial Narrow" w:cs="Times New Roman"/>
          <w:color w:val="FF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2.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Operacji musi zostać zrealizowana </w:t>
      </w:r>
      <w:r w:rsidR="00C37D55" w:rsidRPr="008902CB">
        <w:rPr>
          <w:rFonts w:ascii="Arial Narrow" w:eastAsia="Times New Roman" w:hAnsi="Arial Narrow" w:cs="Times New Roman"/>
          <w:b/>
          <w:color w:val="1F3864" w:themeColor="accent1" w:themeShade="80"/>
          <w:sz w:val="24"/>
          <w:szCs w:val="24"/>
        </w:rPr>
        <w:t xml:space="preserve">w </w:t>
      </w:r>
      <w:r w:rsidRPr="008902CB">
        <w:rPr>
          <w:rFonts w:ascii="Arial Narrow" w:eastAsia="Times New Roman" w:hAnsi="Arial Narrow" w:cs="Times New Roman"/>
          <w:b/>
          <w:color w:val="1F3864" w:themeColor="accent1" w:themeShade="80"/>
          <w:sz w:val="24"/>
          <w:szCs w:val="24"/>
        </w:rPr>
        <w:t>maksymalnie dwóch etapach</w:t>
      </w:r>
      <w:r w:rsidR="00C37D55" w:rsidRPr="008902CB">
        <w:rPr>
          <w:rFonts w:ascii="Arial Narrow" w:eastAsia="Times New Roman" w:hAnsi="Arial Narrow" w:cs="Times New Roman"/>
          <w:b/>
          <w:color w:val="1F3864" w:themeColor="accent1" w:themeShade="80"/>
          <w:sz w:val="24"/>
          <w:szCs w:val="24"/>
        </w:rPr>
        <w:t>.</w:t>
      </w:r>
    </w:p>
    <w:p w14:paraId="0FF0C2DF" w14:textId="3C4DD3E5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Operacja musi zostać zrealizowana w terminie nie dłuższym niż 2 lata od dnia zawarcia przez </w:t>
      </w:r>
    </w:p>
    <w:p w14:paraId="008806E1" w14:textId="35F5D445" w:rsidR="00C37D55" w:rsidRPr="001024D8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wnioskodawcę </w:t>
      </w:r>
      <w:proofErr w:type="spellStart"/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 jednocześnie nie dłuższym niż do 30 czerwca 2029 r.</w:t>
      </w:r>
    </w:p>
    <w:p w14:paraId="277C9BB8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4.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 przypadku gdy operacja jest inwestycją trwale związaną z nieruchomością, operacja powinna być </w:t>
      </w:r>
    </w:p>
    <w:p w14:paraId="4A4AF7D9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realizowana na obszarze objętym LSR i jednocześnie na nieruchomości będącej własnością </w:t>
      </w:r>
    </w:p>
    <w:p w14:paraId="42CEA1FA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wnioskodawcy lub do której wnioskodawca posiada tytuł prawny do dysponowania na cele określone </w:t>
      </w:r>
    </w:p>
    <w:p w14:paraId="32F3D471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 </w:t>
      </w:r>
      <w:proofErr w:type="spellStart"/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przez: okres ubiegania się o przyznanie pomocy na operację, okres realizacji operacji oraz </w:t>
      </w:r>
    </w:p>
    <w:p w14:paraId="7D7C99CF" w14:textId="25BAD2C6" w:rsidR="00C37D55" w:rsidRPr="001024D8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okres związania celem.</w:t>
      </w:r>
    </w:p>
    <w:p w14:paraId="0FF8F0F4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5.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 przypadku operacji, która obejmuje koszty zakupu i instalacji odnawialnych źródeł energii, suma </w:t>
      </w:r>
    </w:p>
    <w:p w14:paraId="38A1871A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planowanych do poniesienia kosztów dotyczących odnawialnych źródeł energii nie może przekraczać </w:t>
      </w:r>
    </w:p>
    <w:p w14:paraId="3025A39F" w14:textId="3BD756B4" w:rsidR="00C37D55" w:rsidRPr="001024D8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połowy wszystkich kosztów kwalifikowalnych.</w:t>
      </w:r>
    </w:p>
    <w:p w14:paraId="02A393C8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6.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Operacja nie może obejmować budowy lub modernizacji: dróg w rozumieniu art. 4 ustawy z dnia </w:t>
      </w:r>
    </w:p>
    <w:p w14:paraId="12CF6352" w14:textId="77777777" w:rsidR="008902CB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21 marca 1985 r. o drogach publicznych, targowisk, sieci wodno-kanalizacyjnych, przydomowych </w:t>
      </w:r>
    </w:p>
    <w:p w14:paraId="2F02CEB9" w14:textId="3F9AC41E" w:rsidR="00C37D55" w:rsidRDefault="008902CB" w:rsidP="008902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</w:t>
      </w:r>
      <w:r w:rsidR="00C37D55"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oczyszczalni ścieków, ani nie może być operacją dotyczącą świadczenia usług rolniczych.</w:t>
      </w:r>
    </w:p>
    <w:p w14:paraId="2D6E008C" w14:textId="77777777" w:rsidR="00132D65" w:rsidRDefault="008902CB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132D65">
        <w:rPr>
          <w:rFonts w:ascii="Arial Narrow" w:hAnsi="Arial Narrow"/>
          <w:color w:val="000000"/>
          <w:sz w:val="24"/>
          <w:szCs w:val="24"/>
        </w:rPr>
        <w:t>7</w:t>
      </w:r>
      <w:r w:rsidR="00132D65">
        <w:rPr>
          <w:rFonts w:ascii="Arial Narrow" w:hAnsi="Arial Narrow"/>
          <w:color w:val="000000"/>
          <w:sz w:val="24"/>
          <w:szCs w:val="24"/>
        </w:rPr>
        <w:t xml:space="preserve">.  </w:t>
      </w:r>
      <w:r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Pomoc przyznaje się jeżeli operacja nie jest realizowana w ramach działalności gospodarczej, do której </w:t>
      </w:r>
    </w:p>
    <w:p w14:paraId="1CD1ED72" w14:textId="2DF75E74" w:rsidR="008902CB" w:rsidRPr="00132D65" w:rsidRDefault="00132D65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     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stosuje się ustawę Prawo przedsiębiorców.</w:t>
      </w:r>
    </w:p>
    <w:p w14:paraId="77A1568B" w14:textId="38786D35" w:rsidR="00132D65" w:rsidRDefault="00132D65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8.  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Pomoc przyznaje się na operację uzasadnioną pod względem racjonalności jej kosztów </w:t>
      </w: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k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walifikowalnych</w:t>
      </w: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</w:t>
      </w:r>
    </w:p>
    <w:p w14:paraId="77972275" w14:textId="78E7F0E0" w:rsidR="00132D65" w:rsidRDefault="00132D65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     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inwestycji zaplanowanych do zrealizowania. Operacja musi być możliwa do wykonania, uzasadniona oraz </w:t>
      </w:r>
    </w:p>
    <w:p w14:paraId="645C2539" w14:textId="1AEBFCAA" w:rsidR="00132D65" w:rsidRDefault="00132D65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     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dostosowana z punktu widzenia celu, zakresu i zakładanych jej rezultatów. Ocena racjonalności zostanie </w:t>
      </w:r>
    </w:p>
    <w:p w14:paraId="3C8EEF61" w14:textId="6A48D8DA" w:rsidR="008902CB" w:rsidRPr="00132D65" w:rsidRDefault="00132D65" w:rsidP="00132D65">
      <w:pPr>
        <w:widowControl w:val="0"/>
        <w:tabs>
          <w:tab w:val="left" w:pos="426"/>
        </w:tabs>
        <w:spacing w:after="0" w:line="276" w:lineRule="auto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     </w:t>
      </w:r>
      <w:r w:rsidR="008902CB" w:rsidRPr="00132D65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dokonana w oparciu o następujące aspekty: </w:t>
      </w:r>
    </w:p>
    <w:p w14:paraId="52822238" w14:textId="77777777" w:rsidR="008902CB" w:rsidRPr="008902CB" w:rsidRDefault="008902CB" w:rsidP="008902CB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uzasadnienie ekonomiczne kosztów/inwestycji – w jaki sposób zakres rzeczowy wskazany w </w:t>
      </w:r>
      <w:proofErr w:type="spellStart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WoPP</w:t>
      </w:r>
      <w:proofErr w:type="spellEnd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przyczyni się do osiągnięcia celu operacji;</w:t>
      </w:r>
    </w:p>
    <w:p w14:paraId="6567B135" w14:textId="77777777" w:rsidR="008902CB" w:rsidRPr="008902CB" w:rsidRDefault="008902CB" w:rsidP="008902CB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racjonalność technologiczną – czy wspierane inwestycje w szczególności:</w:t>
      </w:r>
    </w:p>
    <w:p w14:paraId="5606298D" w14:textId="77777777" w:rsidR="008902CB" w:rsidRPr="008902CB" w:rsidRDefault="008902CB" w:rsidP="008902CB">
      <w:pPr>
        <w:pStyle w:val="Akapitzlist"/>
        <w:widowControl w:val="0"/>
        <w:numPr>
          <w:ilvl w:val="1"/>
          <w:numId w:val="43"/>
        </w:numPr>
        <w:tabs>
          <w:tab w:val="left" w:pos="127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nie mają charakteru inwestycji odtworzeniowej,</w:t>
      </w:r>
    </w:p>
    <w:p w14:paraId="4574E442" w14:textId="77777777" w:rsidR="008902CB" w:rsidRPr="008902CB" w:rsidRDefault="008902CB" w:rsidP="008902CB">
      <w:pPr>
        <w:pStyle w:val="Akapitzlist"/>
        <w:widowControl w:val="0"/>
        <w:numPr>
          <w:ilvl w:val="1"/>
          <w:numId w:val="43"/>
        </w:numPr>
        <w:tabs>
          <w:tab w:val="left" w:pos="42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lastRenderedPageBreak/>
        <w:t>są uzasadnione ze względu na komplementarność technologiczną;</w:t>
      </w:r>
    </w:p>
    <w:p w14:paraId="3065903E" w14:textId="77777777" w:rsidR="008902CB" w:rsidRPr="008902CB" w:rsidRDefault="008902CB" w:rsidP="008902CB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racjonalność kosztową – czy planowane koszty inwestycji objęte zakresem rzeczowym operacji są rynkowe lub czy zostały oszacowane na podstawie cen rynkowych, co zostanie ocenione  poprzez porównanie cen zawartych we </w:t>
      </w:r>
      <w:proofErr w:type="spellStart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WoPP</w:t>
      </w:r>
      <w:proofErr w:type="spellEnd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z cenami określonymi m.in.:</w:t>
      </w:r>
    </w:p>
    <w:p w14:paraId="435B7350" w14:textId="77777777" w:rsidR="008902CB" w:rsidRPr="008902CB" w:rsidRDefault="008902CB" w:rsidP="008902CB">
      <w:pPr>
        <w:pStyle w:val="Akapitzlist"/>
        <w:widowControl w:val="0"/>
        <w:numPr>
          <w:ilvl w:val="0"/>
          <w:numId w:val="44"/>
        </w:numPr>
        <w:tabs>
          <w:tab w:val="left" w:pos="127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 stosowanych powszechnie aktualnych publikacjach w przedmiotowym zakresie;</w:t>
      </w:r>
    </w:p>
    <w:p w14:paraId="2663A745" w14:textId="77777777" w:rsidR="008902CB" w:rsidRPr="008902CB" w:rsidRDefault="008902CB" w:rsidP="008902CB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 aktualnych cennikach branżowych, katalogach;</w:t>
      </w:r>
    </w:p>
    <w:p w14:paraId="5814C86C" w14:textId="77777777" w:rsidR="008902CB" w:rsidRPr="008902CB" w:rsidRDefault="008902CB" w:rsidP="008902CB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 cennikach, ofertach zamieszczonych na stronie internetowej potencjalnego wykonawcy;</w:t>
      </w:r>
    </w:p>
    <w:p w14:paraId="3059C694" w14:textId="77777777" w:rsidR="008902CB" w:rsidRPr="008902CB" w:rsidRDefault="008902CB" w:rsidP="008902CB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 drodze telefonicznego rozpoznania ceny kosztu zadania u producentów urządzeń/wykonawców danego typu zadań;</w:t>
      </w:r>
    </w:p>
    <w:p w14:paraId="7F23F274" w14:textId="77777777" w:rsidR="008902CB" w:rsidRPr="008902CB" w:rsidRDefault="008902CB" w:rsidP="008902CB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pacing w:after="0" w:line="276" w:lineRule="auto"/>
        <w:ind w:left="1276" w:hanging="425"/>
        <w:contextualSpacing w:val="0"/>
        <w:jc w:val="both"/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</w:pPr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w innych </w:t>
      </w:r>
      <w:proofErr w:type="spellStart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WoPP</w:t>
      </w:r>
      <w:proofErr w:type="spellEnd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lub </w:t>
      </w:r>
      <w:proofErr w:type="spellStart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>WoP</w:t>
      </w:r>
      <w:proofErr w:type="spellEnd"/>
      <w:r w:rsidRPr="008902CB">
        <w:rPr>
          <w:rFonts w:ascii="Arial Narrow" w:hAnsi="Arial Narrow" w:cs="Times New Roman"/>
          <w:color w:val="000000"/>
          <w:spacing w:val="-6"/>
          <w:sz w:val="24"/>
          <w:szCs w:val="24"/>
          <w:lang w:eastAsia="pl-PL" w:bidi="pl-PL"/>
        </w:rPr>
        <w:t xml:space="preserve"> złożonych w podobnym czasie i o porównywalnym zakresie rzeczowym.</w:t>
      </w:r>
    </w:p>
    <w:p w14:paraId="11987953" w14:textId="268FEF57" w:rsidR="00E3094C" w:rsidRDefault="00132D65" w:rsidP="008902CB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</w:t>
      </w:r>
      <w:r w:rsidR="00E3094C">
        <w:rPr>
          <w:rFonts w:ascii="Arial Narrow" w:hAnsi="Arial Narrow"/>
          <w:color w:val="000000"/>
        </w:rPr>
        <w:t xml:space="preserve">. </w:t>
      </w:r>
      <w:r w:rsidR="00E3094C" w:rsidRPr="00485707">
        <w:rPr>
          <w:rFonts w:ascii="Arial Narrow" w:hAnsi="Arial Narrow"/>
          <w:color w:val="000000"/>
        </w:rPr>
        <w:t xml:space="preserve">Operacja nie może być operacją realizowaną w partnerstwie, ani operacją realizowaną w ramach </w:t>
      </w:r>
    </w:p>
    <w:p w14:paraId="419DD180" w14:textId="3CE8BE6D" w:rsidR="00E3094C" w:rsidRPr="00485707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485707">
        <w:rPr>
          <w:rFonts w:ascii="Arial Narrow" w:hAnsi="Arial Narrow"/>
          <w:color w:val="000000"/>
        </w:rPr>
        <w:t>projektu partnerskiego, które zostały zdefiniowane w Wytycznych szczegółowych.</w:t>
      </w:r>
    </w:p>
    <w:p w14:paraId="2F8D1FB4" w14:textId="2611CC12" w:rsidR="00E3094C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</w:t>
      </w:r>
      <w:r w:rsidR="00132D65">
        <w:rPr>
          <w:rFonts w:ascii="Arial Narrow" w:hAnsi="Arial Narrow"/>
          <w:color w:val="000000"/>
        </w:rPr>
        <w:t>0</w:t>
      </w:r>
      <w:r>
        <w:rPr>
          <w:rFonts w:ascii="Arial Narrow" w:hAnsi="Arial Narrow"/>
          <w:color w:val="000000"/>
        </w:rPr>
        <w:t xml:space="preserve">. </w:t>
      </w:r>
      <w:r w:rsidRPr="00485707">
        <w:rPr>
          <w:rFonts w:ascii="Arial Narrow" w:hAnsi="Arial Narrow"/>
          <w:color w:val="000000"/>
        </w:rPr>
        <w:t xml:space="preserve">Pomoc przyznaje się na operację uzasadnioną pod względem racjonalności jej kosztów </w:t>
      </w:r>
    </w:p>
    <w:p w14:paraId="28E57AC6" w14:textId="77777777" w:rsidR="00E3094C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485707">
        <w:rPr>
          <w:rFonts w:ascii="Arial Narrow" w:hAnsi="Arial Narrow"/>
          <w:color w:val="000000"/>
        </w:rPr>
        <w:t xml:space="preserve">kwalifikowalnych/inwestycji zaplanowanych do zrealizowania. Operacja musi być możliwa </w:t>
      </w:r>
    </w:p>
    <w:p w14:paraId="3C60E0C1" w14:textId="77777777" w:rsidR="00E3094C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do wykonania, uzasadniona oraz dostosowana z punktu widzenia celu, zakresu i zakładanych jej </w:t>
      </w:r>
    </w:p>
    <w:p w14:paraId="15566B78" w14:textId="77777777" w:rsidR="00E3094C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rezultatów. Ocena racjonalności zostanie dokonana w zgodnie z zasadami określonymi </w:t>
      </w:r>
    </w:p>
    <w:p w14:paraId="5E7AEEAB" w14:textId="25F74CD2" w:rsidR="00E3094C" w:rsidRPr="00485707" w:rsidRDefault="00E3094C" w:rsidP="00E3094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>w pkt. VIII.3 Wytycznych podstawowych.</w:t>
      </w:r>
    </w:p>
    <w:p w14:paraId="1F4E96D5" w14:textId="77777777" w:rsidR="00E3094C" w:rsidRDefault="00E3094C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14:paraId="3779466A" w14:textId="1B4ACAB1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7. </w:t>
      </w:r>
    </w:p>
    <w:p w14:paraId="428F2AF2" w14:textId="77777777" w:rsidR="00C37D55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Kryteria wyboru operacji</w:t>
      </w:r>
    </w:p>
    <w:p w14:paraId="096F68F9" w14:textId="77777777" w:rsidR="00C37D55" w:rsidRPr="00C011A7" w:rsidRDefault="00C37D55" w:rsidP="00C37D5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14:paraId="121AD0E2" w14:textId="77777777" w:rsidR="00C37D55" w:rsidRPr="00C011A7" w:rsidRDefault="00C37D55" w:rsidP="004D2CAA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ramach naboru wniosków obowiązują kryteria wyboru operacji, które opisano w załączniku nr 1 do Regulaminu. </w:t>
      </w:r>
    </w:p>
    <w:p w14:paraId="29CC18F6" w14:textId="77777777" w:rsidR="00C37D55" w:rsidRPr="00802C22" w:rsidRDefault="00C37D55" w:rsidP="004D2CAA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Warunkiem wyboru operacji jest – poza spełnieniem pozostałych warunków wynikających z Regulaminu 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– uzyskanie w wyniku oceny operacji na podstawie tych kryteriów w sumie minimum 27 pkt.</w:t>
      </w:r>
    </w:p>
    <w:p w14:paraId="15E66B50" w14:textId="77777777" w:rsidR="00C37D55" w:rsidRPr="00C011A7" w:rsidRDefault="00C37D55" w:rsidP="004D2CAA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uzyskania w sumie takiej samej liczby punktów o kolejności na liście ocenionych operacji zdecyduj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data złożenia wniosku w systemie elektronicznym.</w:t>
      </w:r>
    </w:p>
    <w:p w14:paraId="43AF9CA7" w14:textId="77777777" w:rsidR="00C37D55" w:rsidRDefault="00C37D55" w:rsidP="004D2CAA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operacja powinna spełniać następujące warunki (kryteria dostępowe):</w:t>
      </w:r>
    </w:p>
    <w:p w14:paraId="576B9D3B" w14:textId="77777777" w:rsidR="00132D65" w:rsidRPr="00132D65" w:rsidRDefault="00731A47" w:rsidP="009B434B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1) OPERACJA MUSI REALIZOWAĆ </w:t>
      </w:r>
      <w:r w:rsidRPr="00132D6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CEL</w:t>
      </w:r>
      <w:r w:rsidR="00BB1E26" w:rsidRPr="00132D6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132D65" w:rsidRPr="00132D6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I</w:t>
      </w:r>
      <w:r w:rsidR="00BB1E26" w:rsidRPr="00132D6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I </w:t>
      </w:r>
      <w:r w:rsidR="00132D65" w:rsidRPr="00132D65">
        <w:rPr>
          <w:rFonts w:ascii="Arial Narrow" w:hAnsi="Arial Narrow" w:cstheme="minorHAnsi"/>
          <w:b/>
          <w:sz w:val="24"/>
          <w:szCs w:val="24"/>
        </w:rPr>
        <w:t>AKTYWNE SPOLECZEŃSTWO, WSPÓŁPRACA I TOŻSAMOŚĆ LOKALNA</w:t>
      </w:r>
      <w:r w:rsidR="00132D65" w:rsidRPr="00132D6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14:paraId="43BD8517" w14:textId="1990D050" w:rsidR="009B434B" w:rsidRDefault="00BB1E26" w:rsidP="009B434B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2)</w:t>
      </w:r>
      <w:r w:rsidR="00C37D5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realizować </w:t>
      </w:r>
      <w:r w:rsidR="00132D6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 wskaźnik produktu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: </w:t>
      </w:r>
    </w:p>
    <w:tbl>
      <w:tblPr>
        <w:tblStyle w:val="Tabela-Siatka"/>
        <w:tblW w:w="8603" w:type="dxa"/>
        <w:tblInd w:w="562" w:type="dxa"/>
        <w:tblLook w:val="04A0" w:firstRow="1" w:lastRow="0" w:firstColumn="1" w:lastColumn="0" w:noHBand="0" w:noVBand="1"/>
      </w:tblPr>
      <w:tblGrid>
        <w:gridCol w:w="2916"/>
        <w:gridCol w:w="1422"/>
        <w:gridCol w:w="4265"/>
      </w:tblGrid>
      <w:tr w:rsidR="00BB1E26" w:rsidRPr="00BD5737" w14:paraId="6887E90C" w14:textId="77777777" w:rsidTr="00BB1E26">
        <w:trPr>
          <w:trHeight w:val="1381"/>
        </w:trPr>
        <w:tc>
          <w:tcPr>
            <w:tcW w:w="2916" w:type="dxa"/>
            <w:tcBorders>
              <w:bottom w:val="single" w:sz="4" w:space="0" w:color="auto"/>
            </w:tcBorders>
          </w:tcPr>
          <w:p w14:paraId="650B90D5" w14:textId="797650C8" w:rsidR="00BB1E26" w:rsidRPr="0053538A" w:rsidRDefault="00132D65" w:rsidP="007933B9">
            <w:pP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 w:rsidRPr="0053538A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Liczba centrów inkubowania aktywności społecznej i liderów lokalnych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7C02242" w14:textId="235A5E0C" w:rsidR="00BB1E26" w:rsidRPr="0053538A" w:rsidRDefault="0053538A" w:rsidP="007933B9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53538A">
              <w:rPr>
                <w:rFonts w:ascii="Arial Narrow" w:hAnsi="Arial Narrow" w:cs="Calibri"/>
                <w:b/>
                <w:sz w:val="24"/>
                <w:szCs w:val="24"/>
              </w:rPr>
              <w:t>W.II.4.3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14:paraId="3A232A35" w14:textId="77777777" w:rsidR="0053538A" w:rsidRPr="0053538A" w:rsidRDefault="0053538A" w:rsidP="0053538A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53538A">
              <w:rPr>
                <w:rFonts w:ascii="Arial Narrow" w:hAnsi="Arial Narrow" w:cs="Calibri"/>
                <w:b/>
                <w:sz w:val="24"/>
                <w:szCs w:val="24"/>
              </w:rPr>
              <w:t>SP: liczba operacji własnych z zakresu inkubowania liderów życia społecznego</w:t>
            </w:r>
          </w:p>
          <w:p w14:paraId="1BF386D2" w14:textId="786CAE40" w:rsidR="00BB1E26" w:rsidRPr="0053538A" w:rsidRDefault="0053538A" w:rsidP="0053538A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53538A">
              <w:rPr>
                <w:rFonts w:ascii="Arial Narrow" w:hAnsi="Arial Narrow" w:cs="Calibri"/>
                <w:b/>
                <w:sz w:val="24"/>
                <w:szCs w:val="24"/>
              </w:rPr>
              <w:t>JM: :Liczba operacji</w:t>
            </w:r>
          </w:p>
        </w:tc>
      </w:tr>
    </w:tbl>
    <w:p w14:paraId="2963ABE6" w14:textId="77777777" w:rsidR="009B434B" w:rsidRPr="009B434B" w:rsidRDefault="009B434B" w:rsidP="009B434B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B439F39" w14:textId="2BD1C32A" w:rsidR="0053538A" w:rsidRPr="0053538A" w:rsidRDefault="00C37D55" w:rsidP="0053538A">
      <w:pPr>
        <w:spacing w:after="0" w:line="276" w:lineRule="auto"/>
        <w:ind w:left="360"/>
        <w:textAlignment w:val="baseline"/>
        <w:rPr>
          <w:rFonts w:ascii="Arial Narrow" w:hAnsi="Arial Narrow" w:cstheme="minorHAnsi"/>
          <w:b/>
          <w:sz w:val="24"/>
          <w:szCs w:val="24"/>
        </w:rPr>
      </w:pPr>
      <w:r w:rsidRPr="0053538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2) Operacja powinna realizować wskaźnik rezultatu:</w:t>
      </w:r>
      <w:r w:rsidR="0053538A" w:rsidRPr="0053538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53538A" w:rsidRPr="0053538A">
        <w:rPr>
          <w:rFonts w:ascii="Arial Narrow" w:hAnsi="Arial Narrow" w:cs="Calibri"/>
          <w:sz w:val="24"/>
          <w:szCs w:val="24"/>
        </w:rPr>
        <w:t xml:space="preserve">C.II.3 </w:t>
      </w:r>
      <w:r w:rsidR="0053538A" w:rsidRPr="0053538A">
        <w:rPr>
          <w:rFonts w:ascii="Arial Narrow" w:hAnsi="Arial Narrow" w:cstheme="minorHAnsi"/>
          <w:b/>
          <w:sz w:val="24"/>
          <w:szCs w:val="24"/>
        </w:rPr>
        <w:t>Liczba osób objętych wspieranymi projektami włączenia społecznego</w:t>
      </w:r>
      <w:r w:rsidR="0053538A">
        <w:rPr>
          <w:rFonts w:ascii="Arial Narrow" w:hAnsi="Arial Narrow" w:cstheme="minorHAnsi"/>
          <w:b/>
          <w:sz w:val="24"/>
          <w:szCs w:val="24"/>
        </w:rPr>
        <w:t>.</w:t>
      </w:r>
    </w:p>
    <w:p w14:paraId="5A87D9F4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536923E7" w14:textId="77777777" w:rsidR="0053538A" w:rsidRDefault="0053538A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42BA4006" w14:textId="77777777" w:rsidR="0053538A" w:rsidRDefault="0053538A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20B1FE5A" w14:textId="77777777" w:rsidR="0053538A" w:rsidRDefault="0053538A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6D874172" w14:textId="77777777" w:rsidR="0053538A" w:rsidRDefault="0053538A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14:paraId="28C15B21" w14:textId="677779C4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8.</w:t>
      </w:r>
    </w:p>
    <w:p w14:paraId="1CD1D3A3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Opis procedury przyznania pomocy, w tym wskazanie i opis etapów postępowania z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przez LGD oraz SW, a także czynności jakie muszą zostać dokonane przed przyznaniem pomocy oraz termin ich dokonania</w:t>
      </w:r>
    </w:p>
    <w:p w14:paraId="38B0D51B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2EC2BD2" w14:textId="77777777" w:rsidR="00C37D55" w:rsidRDefault="00C37D55" w:rsidP="00C37D55">
      <w:pPr>
        <w:spacing w:after="0" w:line="240" w:lineRule="auto"/>
        <w:ind w:left="-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14:paraId="695A0E46" w14:textId="77777777" w:rsidR="00C37D55" w:rsidRPr="00C011A7" w:rsidRDefault="00C37D55" w:rsidP="00C37D55">
      <w:pPr>
        <w:spacing w:after="0" w:line="240" w:lineRule="auto"/>
        <w:ind w:left="-17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E27E5A" w14:textId="77777777" w:rsidR="00C37D55" w:rsidRPr="00C011A7" w:rsidRDefault="00C37D55" w:rsidP="004D2CAA">
      <w:pPr>
        <w:numPr>
          <w:ilvl w:val="0"/>
          <w:numId w:val="8"/>
        </w:num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LGD</w:t>
      </w:r>
    </w:p>
    <w:p w14:paraId="12162441" w14:textId="77777777" w:rsidR="00C37D55" w:rsidRPr="00C011A7" w:rsidRDefault="00C37D55" w:rsidP="004D2CAA">
      <w:pPr>
        <w:numPr>
          <w:ilvl w:val="0"/>
          <w:numId w:val="9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terminie określonym w § 9 ust. 1, w sposób i w formie wskazanych w § 10.</w:t>
      </w:r>
    </w:p>
    <w:p w14:paraId="7679981E" w14:textId="77777777" w:rsidR="00C37D55" w:rsidRPr="00C011A7" w:rsidRDefault="00C37D55" w:rsidP="004D2CAA">
      <w:pPr>
        <w:numPr>
          <w:ilvl w:val="0"/>
          <w:numId w:val="9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wpłynięciu LGD kolejno:</w:t>
      </w:r>
    </w:p>
    <w:p w14:paraId="31CDB42E" w14:textId="77777777" w:rsidR="00C37D55" w:rsidRDefault="00C37D55" w:rsidP="00C37D55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wstępnej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wniosków, polegającej </w:t>
      </w:r>
    </w:p>
    <w:p w14:paraId="3B861729" w14:textId="77777777" w:rsidR="00C37D55" w:rsidRDefault="00C37D55" w:rsidP="00C37D55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 weryfikacji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formalnej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ich kompletności, tj. sprawdzeniu czy każdy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wszystkie </w:t>
      </w:r>
    </w:p>
    <w:p w14:paraId="2233608E" w14:textId="77777777" w:rsidR="00C37D55" w:rsidRPr="00C011A7" w:rsidRDefault="00C37D55" w:rsidP="00C37D55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załączniki oraz czy został wypełniony we wszystkich wymaganych polach,</w:t>
      </w:r>
    </w:p>
    <w:p w14:paraId="280BE734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wstępnej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</w:t>
      </w:r>
    </w:p>
    <w:p w14:paraId="6BB17188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zakresie spełniania warunków przyznania pomocy, które wskazano w Regulaminie,</w:t>
      </w:r>
    </w:p>
    <w:p w14:paraId="115D5EBA" w14:textId="77777777" w:rsidR="00C37D55" w:rsidRDefault="00C37D55" w:rsidP="00C37D55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zakresie </w:t>
      </w:r>
    </w:p>
    <w:p w14:paraId="4607C3D6" w14:textId="77777777" w:rsidR="00C37D55" w:rsidRDefault="00C37D55" w:rsidP="00C37D55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spełniania kryteriów wyboru operacji, w tym spełniania kryteriów dostępowych i uzyskania </w:t>
      </w:r>
    </w:p>
    <w:p w14:paraId="32F0C069" w14:textId="77777777" w:rsidR="00C37D55" w:rsidRPr="00C011A7" w:rsidRDefault="00C37D55" w:rsidP="00C37D55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minimalnej liczby punktów umożliwiającej przyznanie pomocy;</w:t>
      </w:r>
    </w:p>
    <w:p w14:paraId="5912438D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kolejność przysługiwania pomocy na podstawie wyników oceny w zakresie spełniania </w:t>
      </w:r>
    </w:p>
    <w:p w14:paraId="2CB65609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kryteriów wyboru operacji;</w:t>
      </w:r>
    </w:p>
    <w:p w14:paraId="6A0F5AA1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przysługującą danemu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kwotę pomocy;</w:t>
      </w:r>
    </w:p>
    <w:p w14:paraId="6A14B7A4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dokonuje ustalenia, czy dana operacja mieści się w limicie środków wskazanym w § 4.</w:t>
      </w:r>
    </w:p>
    <w:p w14:paraId="37D5F0A9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przeprowadzanej oceny, o której mowa w ust. 2 pkt 1-3, oraz ustalania kwoty pomocy LGD </w:t>
      </w:r>
    </w:p>
    <w:p w14:paraId="257E5452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wezwać wnioskodawcę do złożenia wyjaśnień lub dokumentów, w trybie i na zasadach </w:t>
      </w:r>
    </w:p>
    <w:p w14:paraId="7A7587DB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opisanych w § 11.</w:t>
      </w:r>
    </w:p>
    <w:p w14:paraId="09E9D3FF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przeprowadzeniu czynności, o których mowa w ust. 2, LGD:</w:t>
      </w:r>
    </w:p>
    <w:p w14:paraId="6A76A5CA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przekazuje wnioskodawcy informację o wyniku oceny spełnienia warunków przyznania pomocy </w:t>
      </w:r>
    </w:p>
    <w:p w14:paraId="64C33383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wdrażanie LSR lub wyniku oceny i wyboru operacji wraz z uzasadnieniem oceny i podaniem </w:t>
      </w:r>
    </w:p>
    <w:p w14:paraId="2F9C0F78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liczby punktów otrzymanych przez operację oraz wskazaniem ustalonej przez LGD kwoty </w:t>
      </w:r>
    </w:p>
    <w:p w14:paraId="110A3122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 a w przypadku:</w:t>
      </w:r>
    </w:p>
    <w:p w14:paraId="4F0BA437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wyniku wyboru operacji – zawierającą dodatkowo wskazanie, czy w dniu </w:t>
      </w:r>
    </w:p>
    <w:p w14:paraId="0CA7BB09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SW operacja mieści się w limicie środków, o którym mowa w § 4 , </w:t>
      </w:r>
    </w:p>
    <w:p w14:paraId="19BEEEB6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ustalenia przez LGD kwoty pomocy na wdrażanie LSR niższej niż wnioskowana – zawierającą </w:t>
      </w:r>
    </w:p>
    <w:p w14:paraId="4CD87690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uzasadnienie tej wysokości;</w:t>
      </w:r>
    </w:p>
    <w:p w14:paraId="27493FDD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zamieszcza na swojej stronie internetowej listę operacji spełniających warunki przyznania </w:t>
      </w:r>
    </w:p>
    <w:p w14:paraId="4023DB0D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oraz listę operacji wybranych, ze wskazaniem, które z operacji mieszczą się w limicie </w:t>
      </w:r>
    </w:p>
    <w:p w14:paraId="3A974C6D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środków, o którym mowa w § 4.</w:t>
      </w:r>
    </w:p>
    <w:p w14:paraId="595BCF1B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udostępnia ZW dokumenty potwierdzające dokonanie oceny i wyboru operacji oraz za pomocą </w:t>
      </w:r>
    </w:p>
    <w:p w14:paraId="32253306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 informuje wnioskodawców o wyniku oceny ich operacji.</w:t>
      </w:r>
    </w:p>
    <w:p w14:paraId="58233C74" w14:textId="77777777" w:rsidR="00C37D55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2-5, powinny zakończyć się </w:t>
      </w:r>
      <w:r w:rsidRPr="00695213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w terminie 60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od dnia </w:t>
      </w:r>
    </w:p>
    <w:p w14:paraId="5AD30EB9" w14:textId="77777777" w:rsidR="00C37D55" w:rsidRPr="00C011A7" w:rsidRDefault="00C37D55" w:rsidP="00C37D55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następującego po ostatnim dniu terminu składania wniosków, który został wskazany w § 9 ust. 1.</w:t>
      </w:r>
    </w:p>
    <w:p w14:paraId="6DE8AE37" w14:textId="77777777" w:rsidR="00C37D55" w:rsidRDefault="00C37D55" w:rsidP="00C37D55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Przeprowadzenie przez LGD czynności, o których mowa w ust. 2-5, odbywa się zgodnie z przepisami </w:t>
      </w:r>
    </w:p>
    <w:p w14:paraId="12705A1C" w14:textId="77777777" w:rsidR="00C37D55" w:rsidRDefault="00C37D55" w:rsidP="00C37D55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ustawy RLKS, a także zgodnie z Regulaminem Rady oraz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AMI </w:t>
      </w:r>
      <w:r w:rsidRPr="009701E2">
        <w:rPr>
          <w:rFonts w:ascii="Arial Narrow" w:hAnsi="Arial Narrow"/>
          <w:bCs/>
        </w:rPr>
        <w:t xml:space="preserve"> OCENY I WYBORU </w:t>
      </w:r>
    </w:p>
    <w:p w14:paraId="7B3DADD3" w14:textId="77777777" w:rsidR="00C37D55" w:rsidRDefault="00C37D55" w:rsidP="00C37D55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14:paraId="084266B3" w14:textId="77777777" w:rsidR="00C37D55" w:rsidRDefault="00C37D55" w:rsidP="00C37D55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które są dostępne pod adresem: </w:t>
      </w:r>
      <w:hyperlink r:id="rId8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14:paraId="766A9BFE" w14:textId="77777777" w:rsidR="00C37D55" w:rsidRDefault="00C37D55" w:rsidP="00C37D55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w zakładce PS WPR 2023-2027/Dokumenty.</w:t>
      </w:r>
    </w:p>
    <w:p w14:paraId="72EF5D9A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63E6C060" w14:textId="77777777" w:rsidR="00C37D55" w:rsidRPr="00C011A7" w:rsidRDefault="00C37D55" w:rsidP="004D2CAA">
      <w:pPr>
        <w:numPr>
          <w:ilvl w:val="0"/>
          <w:numId w:val="10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SW</w:t>
      </w:r>
    </w:p>
    <w:p w14:paraId="266EFE37" w14:textId="77777777" w:rsidR="00C37D55" w:rsidRPr="00C011A7" w:rsidRDefault="00C37D55" w:rsidP="004D2CAA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 otrzymaniu dokumentów potwierdzających dokonanie wyboru operacji oraz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obejmujących operacje wybrane przez LGD, SW przeprowadza postępowanie w sprawie o przyznanie pomocy, tj. dokonuje:</w:t>
      </w:r>
    </w:p>
    <w:p w14:paraId="0B1B4792" w14:textId="77777777" w:rsidR="00C37D55" w:rsidRPr="00C011A7" w:rsidRDefault="00C37D55" w:rsidP="00C37D55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oceny dokumentów potwierdzających dokonanie oceny i wyboru operacji przez LGD,</w:t>
      </w:r>
    </w:p>
    <w:p w14:paraId="3095595F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ostatecznej oceny merytorycznej danego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spełniania warunków przyznania </w:t>
      </w:r>
    </w:p>
    <w:p w14:paraId="6C92673A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</w:t>
      </w:r>
    </w:p>
    <w:p w14:paraId="478F147B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 kwoty pomocy ustalonej przez LGD dla danej operacji, a jeśli ostateczna ocena </w:t>
      </w:r>
    </w:p>
    <w:p w14:paraId="571188A0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tego wymaga – dokonuje ostatecznego ustalenia kwoty pomocy,</w:t>
      </w:r>
    </w:p>
    <w:p w14:paraId="56B34913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ostatecznego ustalenia czy dana operacja wybrana przez LGD mieści się w limicie środków </w:t>
      </w:r>
    </w:p>
    <w:p w14:paraId="37074DC5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przeznaczonych na dany nabór,</w:t>
      </w:r>
    </w:p>
    <w:p w14:paraId="2E3F5FAD" w14:textId="77777777" w:rsidR="00C37D55" w:rsidRDefault="00C37D55" w:rsidP="00C37D55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weryfikacji, bezpośrednio przed przesłaniem danemu wnioskodawcy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czy występują </w:t>
      </w:r>
    </w:p>
    <w:p w14:paraId="504632E8" w14:textId="77777777" w:rsidR="00C37D55" w:rsidRPr="00C011A7" w:rsidRDefault="00C37D55" w:rsidP="00C37D55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przesłanki 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wynikające z art. 93 ust. 2 i 3 ustawy PS WPR.</w:t>
      </w:r>
    </w:p>
    <w:p w14:paraId="301BDDE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przeprowadzanych czynności, o których mowa w ust. 1, SW może wezwać wnioskodawcę </w:t>
      </w:r>
    </w:p>
    <w:p w14:paraId="381D994D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 złożenia wyjaśnień lub dokumentów, w trybie i na zasadach opisanych w § 11.</w:t>
      </w:r>
    </w:p>
    <w:p w14:paraId="628EEE65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zakończeniu czynności, o których mowa w ust. 1, SW przesyła wnioskodawcy:</w:t>
      </w:r>
    </w:p>
    <w:p w14:paraId="205C8737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oświadczeniem woli jej zawarcia oraz wezwaniem wnioskodawcy do jej zawarcia – </w:t>
      </w:r>
    </w:p>
    <w:p w14:paraId="18BBF963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przypadku pozytywnego rozpatrzenia wniosku i niestwierdzenia zaistnienia żadnej </w:t>
      </w:r>
    </w:p>
    <w:p w14:paraId="7E5B0B7A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przesłanek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14:paraId="05D43039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 podaniem przyczyn odmowy – w przypadku gdy pomimo </w:t>
      </w:r>
    </w:p>
    <w:p w14:paraId="384AB993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rozpatrzenia wniosku stwierdzono, że zachodzi co najmniej jedna z przesłanek </w:t>
      </w:r>
    </w:p>
    <w:p w14:paraId="25BDFF17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14:paraId="04EFE229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przyznania pomocy z podaniem przyczyn odmowy – w przypadku </w:t>
      </w:r>
    </w:p>
    <w:p w14:paraId="01C3F958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niespełnienia warunków przyznania pomocy lub wyczerpania środków przeznaczonych </w:t>
      </w:r>
    </w:p>
    <w:p w14:paraId="56414C28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 przyznanie pomocy na operacje w ramach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 wniosków.</w:t>
      </w:r>
    </w:p>
    <w:p w14:paraId="2213744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odmawia przyznania pomocy, jeśli nie są spełnione warunki przyznania pomocy, o których mowa </w:t>
      </w:r>
    </w:p>
    <w:p w14:paraId="5F616950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niniejszym Regulaminie lub w przepisach prawa powszechnie obowiązującego, w tym:</w:t>
      </w:r>
    </w:p>
    <w:p w14:paraId="37121CDF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jeżeli zachodzi którakolwiek z przesłanek wymienionych w art. 17 ust. 2 ustawy RLKS;</w:t>
      </w:r>
    </w:p>
    <w:p w14:paraId="4CEA65B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wykluczeniu z możliwości otrzymania pomocy, o którym mowa w art. </w:t>
      </w:r>
    </w:p>
    <w:p w14:paraId="574BE023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99 ustawy PS WPR;</w:t>
      </w:r>
    </w:p>
    <w:p w14:paraId="14E27855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zakazowi dostępu do środków publicznych, o których mowa w art. 5 </w:t>
      </w:r>
    </w:p>
    <w:p w14:paraId="4F2F11A5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ust. 3 pkt 4 ustawy o FP, na podstawie prawomocnego orzeczenia sądu;</w:t>
      </w:r>
    </w:p>
    <w:p w14:paraId="5BC4CCB1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jest objęty środkami sankcyjnymi lub jest powiązany z osobą fizyczną lub </w:t>
      </w:r>
    </w:p>
    <w:p w14:paraId="27ED95C4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osobą prawną w odniesieniu do której mają zastosowanie środki sankcyjne, o których mowa w art. </w:t>
      </w:r>
    </w:p>
    <w:p w14:paraId="60975685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 pkt 1 i 2 ustawy z dnia 13 kwietnia 2022 r. o szczególnych rozwiązaniach w zakresie </w:t>
      </w:r>
    </w:p>
    <w:p w14:paraId="28DF0FBF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przeciwdziałania wspieraniu agresji na Ukrainę oraz służących ochronie bezpieczeństwa </w:t>
      </w:r>
    </w:p>
    <w:p w14:paraId="106BEDA7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narodowego;</w:t>
      </w:r>
    </w:p>
    <w:p w14:paraId="1788DC4A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stworzył sztuczne warunki, w sprzeczności z prawodawstwem rolnym, </w:t>
      </w:r>
    </w:p>
    <w:p w14:paraId="7877B455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mające na celu obejście przepisów i otrzymanie pomocy finansowej.</w:t>
      </w:r>
    </w:p>
    <w:p w14:paraId="234E1C96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SW:</w:t>
      </w:r>
    </w:p>
    <w:p w14:paraId="06AB7C24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odmawia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gdy:</w:t>
      </w:r>
    </w:p>
    <w:p w14:paraId="7BC615CA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dokonał czynności wynikających z regulaminu naboru wniosków, które </w:t>
      </w:r>
    </w:p>
    <w:p w14:paraId="793EE6BB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powinny zostać dokonane przed zawarciem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14:paraId="7D2699FA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został wykluczony z możliwości przyznania pomocy,</w:t>
      </w:r>
    </w:p>
    <w:p w14:paraId="4CEE0A6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c)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doszło do unieważnienia naboru wniosków (z wyjątkiem unieważnienia naboru z powodu </w:t>
      </w:r>
    </w:p>
    <w:p w14:paraId="6310D6C5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niewpłynięcia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);</w:t>
      </w:r>
    </w:p>
    <w:p w14:paraId="180C31D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odmówić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jeżeli zachodzi obawa, że w następstwie zawarcia tej umowy </w:t>
      </w:r>
    </w:p>
    <w:p w14:paraId="26E1AD26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ostać wyrządzona szkoda w mieniu publicznym, w szczególności gdy wobec wnioskodawcy </w:t>
      </w:r>
    </w:p>
    <w:p w14:paraId="3ABC57AF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(lub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członka organów zarządzających gdy wnioskodawca nie jest osobą fizyczną) toczy się </w:t>
      </w:r>
    </w:p>
    <w:p w14:paraId="667C95F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postępowanie karne lub karne skarbowe za przestępstwo składania fałszywych zeznań, </w:t>
      </w:r>
    </w:p>
    <w:p w14:paraId="5492D457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przekupstwa, przeciwko mieniu, wiarygodności dokumentów, obrotowi pieniędzmi i papierami </w:t>
      </w:r>
    </w:p>
    <w:p w14:paraId="1FE8E7BF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wartościowymi, obrotowi gospodarczemu, systemowi bankowemu albo inne związane z </w:t>
      </w:r>
    </w:p>
    <w:p w14:paraId="450F519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wykonywaniem działalności gospodarczej lub popełnione w celu osiągnięcia korzyści </w:t>
      </w:r>
    </w:p>
    <w:p w14:paraId="77B916F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majątkowych, w związku z pomocą udzieloną ze środków publicznych wnioskodawcy (lub </w:t>
      </w:r>
    </w:p>
    <w:p w14:paraId="12B211A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członkowi organów zarządzających lub podmiotowi powiązanemu z nim osobowo lub kapitałowo </w:t>
      </w:r>
    </w:p>
    <w:p w14:paraId="545B7E3E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członkowi organów zarządzających podmiotu powiązanego) na realizację operacji.</w:t>
      </w:r>
    </w:p>
    <w:p w14:paraId="5506FD2B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1-3, powinny zostać zakończone przez SW w terminie 3 miesięcy </w:t>
      </w:r>
    </w:p>
    <w:p w14:paraId="082B430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 udostępnienia mu dokumentów przez LGD zgodnie z tytułem I ust. 5 niniejszego paragrafu. W </w:t>
      </w:r>
    </w:p>
    <w:p w14:paraId="7EB60B72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nierozpatrzenia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tym terminie, zawiadamia się o tym wnioskodawcę, podając </w:t>
      </w:r>
    </w:p>
    <w:p w14:paraId="28E21A5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przyczyny niedotrzymania terminu i wyznaczając nowy termin załatwienia sprawy, nie dłuższy niż </w:t>
      </w:r>
    </w:p>
    <w:p w14:paraId="05183952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miesiąc.</w:t>
      </w:r>
    </w:p>
    <w:p w14:paraId="0D5BB27E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między wnioskodawcą a SW następuje za pomocą PUE, w sposób określony </w:t>
      </w:r>
    </w:p>
    <w:p w14:paraId="11DB4BF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art. 10c ustawy o ARiMR. Umowę zawiera się na formularzu opracowanym przez ARiMR, który </w:t>
      </w:r>
    </w:p>
    <w:p w14:paraId="24FEF5F0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stanowi załącznik do Regulaminu.</w:t>
      </w:r>
    </w:p>
    <w:p w14:paraId="642DC789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dokonywane zgodnie z następującymi regułami:</w:t>
      </w:r>
    </w:p>
    <w:p w14:paraId="4B4CBA52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przekazuje wnioskodawcy za pomocą PUE pismo zawierające oświadczenie woli zawarcia </w:t>
      </w:r>
    </w:p>
    <w:p w14:paraId="5994B6A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przez Samorząd Województwa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tą umową oraz wezwaniem wnioskodawcy do jej </w:t>
      </w:r>
    </w:p>
    <w:p w14:paraId="3930F15A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zawarcia;</w:t>
      </w:r>
    </w:p>
    <w:p w14:paraId="25A7CFC1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zgadza się na 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składa oświadczenie woli jej zawarcia przez </w:t>
      </w:r>
    </w:p>
    <w:p w14:paraId="31D9F296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 uwierzytelnienie w PUE nie później niż przed upływem 14 dni od dnia otrzymania pisma, </w:t>
      </w:r>
    </w:p>
    <w:p w14:paraId="113C254F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którym mowa w pkt 1; dniem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data złożenia przez wnioskodawcę oświadczenia </w:t>
      </w:r>
    </w:p>
    <w:p w14:paraId="4B6FFFBF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woli jej zawarcia.</w:t>
      </w:r>
    </w:p>
    <w:p w14:paraId="22B31722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23 ust. 5 ustawy RLKS wyczerpanie środków w ramach limitu środków, o którym mowa </w:t>
      </w:r>
    </w:p>
    <w:p w14:paraId="4B8B3789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§ 4, nie stanowi przeszkody w udzieleniu pomocy na daną operację jeżeli w wyniku wniesienia </w:t>
      </w:r>
    </w:p>
    <w:p w14:paraId="36DE67D9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protestu, o którym mowa w § 14 ust. 1, albo uwzględnienia skargi przez sąd administracyjny LGD</w:t>
      </w:r>
    </w:p>
    <w:p w14:paraId="0D42CAF3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wybrała tę operację, a ZW ustali, że są spełnione pozostałe warunki przyznania pomocy, kryteria </w:t>
      </w:r>
    </w:p>
    <w:p w14:paraId="56707AF5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wyboru operacji są spełnione w takim stopniu, że pomoc na realizację tej operacji powinna zostać </w:t>
      </w:r>
    </w:p>
    <w:p w14:paraId="3429E91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udzielona oraz jeżeli nie została wyczerpana kwota środków przewidzianych w umowie ramowej na </w:t>
      </w:r>
    </w:p>
    <w:p w14:paraId="46DEDF68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realizację LSR w ramach środków pochodzących z EFRROW.</w:t>
      </w:r>
    </w:p>
    <w:p w14:paraId="6F2D7564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po upływie 6 miesięcy od dnia udostępnienia ZW przez LGD dokumentów potwierdzających </w:t>
      </w:r>
    </w:p>
    <w:p w14:paraId="3DFD6AA6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dokonanie oceny i wyboru operacji okaże się, że nie jest możliwe przyznanie pomocy w ramach limitu </w:t>
      </w:r>
    </w:p>
    <w:p w14:paraId="3DF13CBE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środków, o którym mowa w § 4, ZW informuje wnioskodawcę o braku dostępnych środków na </w:t>
      </w:r>
    </w:p>
    <w:p w14:paraId="6AB42814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udzielenie pomocy i pozostawia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rozpatrzenia.</w:t>
      </w:r>
    </w:p>
    <w:p w14:paraId="1C72660D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KPA dotyczące właściwości </w:t>
      </w:r>
    </w:p>
    <w:p w14:paraId="6BC1D1F1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miejscowej organów, wyłączenia pracowników organu, udostępniania akt oraz skarg i wniosków, o ile </w:t>
      </w:r>
    </w:p>
    <w:p w14:paraId="05A006DC" w14:textId="77777777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ustawa PS WPR lub ustawa RLKS nie stanowi inaczej.</w:t>
      </w:r>
    </w:p>
    <w:p w14:paraId="6733E695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D21D8F7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9.</w:t>
      </w:r>
    </w:p>
    <w:p w14:paraId="268D58B8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w ramach niniejszego naboru wniosków</w:t>
      </w:r>
    </w:p>
    <w:p w14:paraId="17914E48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C74E5EA" w14:textId="22C45E2C" w:rsidR="00C37D55" w:rsidRPr="00BB1E26" w:rsidRDefault="00C37D55" w:rsidP="004D2CAA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2F5496" w:themeColor="accent1" w:themeShade="BF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rozpoczyna się </w:t>
      </w:r>
      <w:r w:rsidR="00E3094C">
        <w:rPr>
          <w:rFonts w:ascii="Arial Narrow" w:eastAsia="Times New Roman" w:hAnsi="Arial Narrow" w:cs="Times New Roman"/>
          <w:b/>
          <w:color w:val="2F5496" w:themeColor="accent1" w:themeShade="BF"/>
          <w:sz w:val="24"/>
          <w:szCs w:val="24"/>
          <w:lang w:eastAsia="pl-PL"/>
        </w:rPr>
        <w:t>2.02.2026</w:t>
      </w:r>
      <w:r w:rsidRPr="00BB1E26">
        <w:rPr>
          <w:rFonts w:ascii="Arial Narrow" w:eastAsia="Times New Roman" w:hAnsi="Arial Narrow" w:cs="Times New Roman"/>
          <w:b/>
          <w:color w:val="2F5496" w:themeColor="accent1" w:themeShade="BF"/>
          <w:sz w:val="24"/>
          <w:szCs w:val="24"/>
          <w:lang w:eastAsia="pl-PL"/>
        </w:rPr>
        <w:t xml:space="preserve">  i kończy się </w:t>
      </w:r>
      <w:r w:rsidR="00E3094C">
        <w:rPr>
          <w:rFonts w:ascii="Arial Narrow" w:eastAsia="Times New Roman" w:hAnsi="Arial Narrow" w:cs="Times New Roman"/>
          <w:b/>
          <w:color w:val="2F5496" w:themeColor="accent1" w:themeShade="BF"/>
          <w:sz w:val="24"/>
          <w:szCs w:val="24"/>
          <w:lang w:eastAsia="pl-PL"/>
        </w:rPr>
        <w:t>16.02.2026</w:t>
      </w:r>
      <w:r w:rsidRPr="00BB1E26">
        <w:rPr>
          <w:rFonts w:ascii="Arial Narrow" w:eastAsia="Times New Roman" w:hAnsi="Arial Narrow" w:cs="Times New Roman"/>
          <w:b/>
          <w:color w:val="2F5496" w:themeColor="accent1" w:themeShade="BF"/>
          <w:sz w:val="24"/>
          <w:szCs w:val="24"/>
          <w:lang w:eastAsia="pl-PL"/>
        </w:rPr>
        <w:t xml:space="preserve"> roku.</w:t>
      </w:r>
    </w:p>
    <w:p w14:paraId="6BA51FF7" w14:textId="77777777" w:rsidR="00C37D55" w:rsidRPr="00C011A7" w:rsidRDefault="00C37D55" w:rsidP="004D2CAA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 na złożenie wniosku, o którym mowa w ust. 1, nie podlega przywróceniu. System PUE blokuje możliwość złożenia wniosków poza terminem wskazanym w ust. 1.</w:t>
      </w:r>
    </w:p>
    <w:p w14:paraId="38C83E64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0E5F50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10.</w:t>
      </w:r>
    </w:p>
    <w:p w14:paraId="436B69DD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Sposób i forma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informacja o dokumentach niezbędnych do przyznania i wypłaty pomocy</w:t>
      </w:r>
    </w:p>
    <w:p w14:paraId="0AC9090C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D6CC8F4" w14:textId="77777777" w:rsidR="00C37D55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należy składać za pomocą PUE, który jest dostępny pod adresem: </w:t>
      </w:r>
    </w:p>
    <w:p w14:paraId="3166304D" w14:textId="77777777" w:rsidR="00C37D55" w:rsidRDefault="00C37D55" w:rsidP="00C37D55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a) </w:t>
      </w:r>
      <w:hyperlink r:id="rId9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https://www.gov.pl/web/arimr/systemy-teleinformatyczne-arimr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</w:p>
    <w:p w14:paraId="3857D6E2" w14:textId="77777777" w:rsidR="00C37D55" w:rsidRPr="00C011A7" w:rsidRDefault="00C37D55" w:rsidP="00C37D55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b) link udostępniony wraz z ogłoszeniem konkursowym na stronie www.warminskizakatek.com.pl.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 przypadku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inny sposób operacja nie zostanie wybrana przez LGD do realizacji. Warunkiem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jest posiadanie przez wnioskodawcę numeru EP.</w:t>
      </w:r>
    </w:p>
    <w:p w14:paraId="1CDB7EEF" w14:textId="77777777" w:rsidR="00C37D55" w:rsidRPr="00C011A7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załącznikami, które potwierdzą spełnienie warunków przyznania pomocy.</w:t>
      </w:r>
    </w:p>
    <w:p w14:paraId="2BA160B5" w14:textId="77777777" w:rsidR="00C37D55" w:rsidRPr="00C011A7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skuteczne złożenie dokumentacji w toku procedury ubiegania się o przyznanie pomocy, w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załączników do tego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odpowiedzialność ponosi wnioskodawca. Powyższe stosuje się także do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6907B6F9" w14:textId="77777777" w:rsidR="00C37D55" w:rsidRPr="00C011A7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może dowolnym momencie wycofać złożony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W przypadku wycofania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wnioskodawca może złożyć ponownie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trwającego naboru wniosków. O skutecznym wycofaniu wniosku odpowiednio LGD albo SW informują wnioskodawcę.</w:t>
      </w:r>
    </w:p>
    <w:p w14:paraId="680369A3" w14:textId="77777777" w:rsidR="00C37D55" w:rsidRPr="00C011A7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Wykaz dokumentów niezbędnych do przyznania pomocy, które powinny zostać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stanowi załącznik do Regulaminu. Lista dokumentów jest zależna od formularza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(w PUE) wraz z instrukcją jego wypełniania i dokumentów, które zostaną w nich wskazane, a także od kryteriów oceny operacji przyjętych przez LGD, które będą obowiązywać w ramach naboru wniosków. Wykaz dokumentów niezbędnych do wypłaty pomocy określa z kolei wzór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65F883BB" w14:textId="77777777" w:rsidR="00C37D55" w:rsidRPr="00C011A7" w:rsidRDefault="00C37D55" w:rsidP="004D2CAA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informuje o wszelkich istotnych zmianach w zakresie danych i informacji zawartych 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dołączonych do niego dokumentach niezwłocznie po zaistnieniu tych zmian.</w:t>
      </w:r>
    </w:p>
    <w:p w14:paraId="09E27DE5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D02D041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11.</w:t>
      </w:r>
    </w:p>
    <w:p w14:paraId="7FFC3157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Zakres, w jakim jest możliwe uzupełnianie lub poprawianie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sposób, forma i termin złożenia uzupełnień i poprawek</w:t>
      </w:r>
    </w:p>
    <w:p w14:paraId="08FDCDBF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BCAC4AC" w14:textId="0245A696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 trakcie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LGD konieczne będzie uzyskanie wyjaśnień lub dokumentów niezbędnych do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oceny i wyboru operacji lub ustalenia kwoty pomocy,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LGD wzywa wnioskodawcę do złożenia tych wyjaśnień lub dokumentów w terminie </w:t>
      </w:r>
      <w:r w:rsidR="0078011D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>14</w:t>
      </w:r>
      <w:r w:rsidRPr="002A601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dni od dnia doręczenia wezwania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7CE7BB5E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§ 12.</w:t>
      </w:r>
    </w:p>
    <w:p w14:paraId="610C10E3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Termin, o którym mowa w ust. 1, nie podlega przywróceniu.</w:t>
      </w:r>
    </w:p>
    <w:p w14:paraId="26F0CB87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 wyboru operacji i ustalania kwoty pomocy.</w:t>
      </w:r>
    </w:p>
    <w:p w14:paraId="7EBCC591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Wnioskodawca jest obowiązany przedstawiać dowody oraz składać wyjaśnienia niezbędne do 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wyboru operacji lub ustalenia kwoty pomocy zgodnie z prawdą i bez zatajania czegokolwiek. Ciężar udowodnienia faktu spoczywa na wnioskodawcy.</w:t>
      </w:r>
    </w:p>
    <w:p w14:paraId="2AF44F7A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nieprzedstawienia przez wnioskodawcę za pośrednictwem PUE, w terminie, o którym mowa w ust. 1, wyjaśnień lub dokumentów, o których mowa w wezwaniu, LGD uzna, że okoliczności, których dotyczyć miały wyjaśnienia lub dokumenty, nie zostały należycie wyjaśnione, na skutek czego LGD może w szczególności uznać,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powinna zostać przyznana kwota pomocy w wysokości wskazanej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7999C246" w14:textId="77777777" w:rsidR="00C37D55" w:rsidRPr="00C011A7" w:rsidRDefault="00C37D55" w:rsidP="004D2CAA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 na etapie weryfikacji, o której mowa w § 8 tytuł II:</w:t>
      </w:r>
    </w:p>
    <w:p w14:paraId="1ABEF829" w14:textId="77777777" w:rsidR="00C37D55" w:rsidRDefault="00C37D55" w:rsidP="00C37D55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stwierdzenia,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braki, jest wypełniony nieprawidłowo lub zawiera </w:t>
      </w:r>
    </w:p>
    <w:p w14:paraId="2B42F2C5" w14:textId="77777777" w:rsidR="00C37D55" w:rsidRDefault="00C37D55" w:rsidP="00C37D55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oczywiste omyłki – wzywa wnioskodawcę do usunięcia braków lub nieprawidłowości lub </w:t>
      </w:r>
    </w:p>
    <w:p w14:paraId="3387A6F7" w14:textId="0457EB29" w:rsidR="00C37D55" w:rsidRPr="00C011A7" w:rsidRDefault="00C37D55" w:rsidP="0078011D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poprawienia oczywistych omyłek w wyz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naczonym terminie  14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pod rygorem pozostawienia 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tego wniosku bez rozpatrzenia;</w:t>
      </w:r>
    </w:p>
    <w:p w14:paraId="761D2BF1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ustalenia przez LGD kwoty pomocy niższej niż określona przez wnioskodawcę </w:t>
      </w:r>
    </w:p>
    <w:p w14:paraId="582BB110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może wezwać wnioskodawcę do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ustalonej kwoty </w:t>
      </w:r>
    </w:p>
    <w:p w14:paraId="409F9656" w14:textId="04AFD084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 w terminie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14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dni, pod rygorem pozostawienia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wniosku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bez rozpatrzenia;</w:t>
      </w:r>
    </w:p>
    <w:p w14:paraId="45573DA1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istnieje konieczność ustalenia faktów istotnych dla przyznania pomocy – wzywa </w:t>
      </w:r>
    </w:p>
    <w:p w14:paraId="3EE421E7" w14:textId="77777777" w:rsidR="00C37D55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do wyjaśnienia tych faktów lub do przedstawienia dowodów na potwierdzenie tych </w:t>
      </w:r>
    </w:p>
    <w:p w14:paraId="50F581A5" w14:textId="44CAEF4B" w:rsidR="00C37D55" w:rsidRPr="00C011A7" w:rsidRDefault="00C37D55" w:rsidP="00C37D5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</w:t>
      </w:r>
      <w:r w:rsidR="0078011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ów w terminie 14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doręczenia wezwania</w:t>
      </w:r>
    </w:p>
    <w:p w14:paraId="757B71E7" w14:textId="77777777" w:rsidR="00C37D55" w:rsidRDefault="00C37D55" w:rsidP="00C37D55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– przy czym usunięcie braków lub nieprawidłowości lub poprawienie oczywistych omyłek nie </w:t>
      </w:r>
    </w:p>
    <w:p w14:paraId="1BCD9864" w14:textId="77777777" w:rsidR="00C37D55" w:rsidRDefault="00C37D55" w:rsidP="00C37D55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rowadzić do istotnej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mającej wpływ na wynik wyboru operacji </w:t>
      </w:r>
    </w:p>
    <w:p w14:paraId="395BF657" w14:textId="77777777" w:rsidR="00C37D55" w:rsidRPr="00C011A7" w:rsidRDefault="00C37D55" w:rsidP="00C37D55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dokonanego przez LGD.</w:t>
      </w:r>
    </w:p>
    <w:p w14:paraId="1806426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do wezwań SW, o których mowa w ust. 7, oraz do usuwania przez </w:t>
      </w:r>
    </w:p>
    <w:p w14:paraId="432EE26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braków lub nieprawidłowości, poprawiania oczywistych omyłek, modyfikacji wniosku </w:t>
      </w:r>
    </w:p>
    <w:p w14:paraId="78B079F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oraz wyjaśniania faktów i składania dowodów w odpowiedzi na te wezwania, stosuje się </w:t>
      </w:r>
    </w:p>
    <w:p w14:paraId="2543A577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postanowienia ust. 2.</w:t>
      </w:r>
    </w:p>
    <w:p w14:paraId="2F2F8AA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wyniku wezwania, o którym mowa w ust. 7, wnioskodawca może dokonać korekty we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tylko </w:t>
      </w:r>
    </w:p>
    <w:p w14:paraId="4DE6893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zakresie wynikającym z treści wezwania. Korekty wykraczające poza zakres wezwania lub </w:t>
      </w:r>
    </w:p>
    <w:p w14:paraId="202A3847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niezwiązane z wezwaniem nie będą uwzględniane przy dalszym rozpatrywaniu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0EBDD1F7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razie uchybienia terminu wykonania przez wnioskodawcę określonych czynności w toku </w:t>
      </w:r>
    </w:p>
    <w:p w14:paraId="232C9FDD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 w sprawie o przyznanie pomocy, SW na prośbę wnioskodawcy przekazaną </w:t>
      </w:r>
    </w:p>
    <w:p w14:paraId="01FD9E6E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 pomocą PUE przywraca termin wykonania tych czynności, jeżeli wnioskodawca: </w:t>
      </w:r>
    </w:p>
    <w:p w14:paraId="79B39DD3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wniósł prośbę w terminie 14 dni od dnia ustania przyczyn uchybienia;</w:t>
      </w:r>
    </w:p>
    <w:p w14:paraId="7ABAACE0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uprawdopodobnił, że uchybienie nastąpiło bez jego winy;</w:t>
      </w:r>
    </w:p>
    <w:p w14:paraId="6686FCA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dniu złożenia prośby, o której mowa w pkt 1, dopełnił czynności, dla której określony był </w:t>
      </w:r>
    </w:p>
    <w:p w14:paraId="639715BD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termin.</w:t>
      </w:r>
    </w:p>
    <w:p w14:paraId="3629DEA9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jest możliwe przywrócenie terminu do złożenia prośby, o której mowa w ust. 10 pkt 1.</w:t>
      </w:r>
    </w:p>
    <w:p w14:paraId="7F4FBB8D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gdy wnioskodawca wniesie prośbę, o której mowa w ust. 10 pkt 1, po otrzymaniu </w:t>
      </w:r>
    </w:p>
    <w:p w14:paraId="30DB1F56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 SW pisma z informacją o odmowie przyznania pomocy albo o pozostawieniu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</w:t>
      </w:r>
    </w:p>
    <w:p w14:paraId="614DFDAF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rozpatrzenia z powodu nieusunięcia przez wnioskodawcę braków formalnych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14:paraId="0809FB7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wyznaczonym terminie (jeśli bez usunięcia tych braków nie można stwierdzić spełniania przez </w:t>
      </w:r>
    </w:p>
    <w:p w14:paraId="01FFE1DD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warunków przyznania pomocy) i spełnione zostaną warunki przywrócenia terminu </w:t>
      </w:r>
    </w:p>
    <w:p w14:paraId="50889D8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określone w ust. 10, SW wraz z informacją o przywróceniu terminu informuje wnioskodawcę </w:t>
      </w:r>
    </w:p>
    <w:p w14:paraId="240FE70A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wycofaniu pisma oraz o dalszym procedowaniu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111F2E7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w przypadku, gdy w odpowiedzi na wezwanie SW, o którym mowa </w:t>
      </w:r>
    </w:p>
    <w:p w14:paraId="74458DA6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ust. 7, wnioskodawca dokona usunięcia braków lub nieprawidłowości, poprawienia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</w:t>
      </w:r>
    </w:p>
    <w:p w14:paraId="2B580906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wyjaśnień i bez zachowania formy korespondencji wskazanej w ust. 2, ocena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</w:t>
      </w:r>
    </w:p>
    <w:p w14:paraId="6B5EFE6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zostanie dokonana z pominięciem złożonych w ten sposób uzupełnień, poprawek lub </w:t>
      </w:r>
    </w:p>
    <w:p w14:paraId="36536DDF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wyjaśnień.</w:t>
      </w:r>
    </w:p>
    <w:p w14:paraId="39AAC89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Poza sytuacjami określonymi w ust. 7 w trakcie naboru wniosków i ich oceny nie ma możliwości </w:t>
      </w:r>
    </w:p>
    <w:p w14:paraId="67DD6A9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dokonania zmian w odniesieniu do złożonego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natomiast wnioskodawca, chcąc wprowadzić </w:t>
      </w:r>
    </w:p>
    <w:p w14:paraId="344F3617" w14:textId="78E6AC2B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zmiany, może – w terminie przewidzianym na złożenie wniosku, o którym mowa w § 9 ust. 1 – </w:t>
      </w:r>
    </w:p>
    <w:p w14:paraId="5DDAE745" w14:textId="50D4140D" w:rsidR="00C37D55" w:rsidRPr="00C011A7" w:rsidRDefault="0053538A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</w:t>
      </w:r>
      <w:r w:rsidR="00C37D5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wycofać </w:t>
      </w:r>
      <w:proofErr w:type="spellStart"/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37D55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złożyć go ponownie.</w:t>
      </w:r>
    </w:p>
    <w:p w14:paraId="31E736E1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E313666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12.</w:t>
      </w:r>
    </w:p>
    <w:p w14:paraId="1100A6AC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Sposób wymiany korespondencji między wnioskodawcą a LGD i SW</w:t>
      </w:r>
    </w:p>
    <w:p w14:paraId="6106D020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D6B4BF1" w14:textId="77777777" w:rsidR="00C37D55" w:rsidRPr="00C011A7" w:rsidRDefault="00C37D55" w:rsidP="004D2CAA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ust. 6 oraz § 14 ust. 3, korespondencja między wnioskodawcą a LGD i SW, w tym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14:paraId="784D411A" w14:textId="77777777" w:rsidR="00C37D55" w:rsidRPr="00C011A7" w:rsidRDefault="00C37D55" w:rsidP="004D2CAA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14:paraId="46C77982" w14:textId="77777777" w:rsidR="00C37D55" w:rsidRPr="00C011A7" w:rsidRDefault="00C37D55" w:rsidP="004D2CAA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nie jest wymagany podpis elektroniczny.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 pomocą PUE następuje po uwierzytelnieniu w tym systemie wnioskodawcy, a w przypadku gdy wniosek jest składany przez podmiot niebędący osobą fizyczną – po uwierzytelnieniu osoby:</w:t>
      </w:r>
    </w:p>
    <w:p w14:paraId="6D8D3BD4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uprawnionej do reprezentacji tego podmiotu – jeżeli jego reprezentacja jest jednoosobowa;</w:t>
      </w:r>
    </w:p>
    <w:p w14:paraId="5E3D186B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upoważnionej przez osoby uprawnione do reprezentacji tego podmiotu – jeżeli jego </w:t>
      </w:r>
    </w:p>
    <w:p w14:paraId="68DEA9FE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reprezentacja jest wieloosobowa.</w:t>
      </w:r>
    </w:p>
    <w:p w14:paraId="412C6F68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Uwierzytelnienie w PUE przez wnioskodawcę następuje:</w:t>
      </w:r>
    </w:p>
    <w:p w14:paraId="60BAC577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sposób określony w art. 20a ust. 1 ustawy o informatyzacji działalności podmiotów </w:t>
      </w:r>
    </w:p>
    <w:p w14:paraId="78365A84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realizujących zadania publiczne lub</w:t>
      </w:r>
    </w:p>
    <w:p w14:paraId="583B768F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pomocą loginu i kodu dostępu do PUE, dla których szczegółowe wymagania określone </w:t>
      </w:r>
    </w:p>
    <w:p w14:paraId="7C40287B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zostały w rozporządzeniu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sprawie loginu i kodu dostępu.</w:t>
      </w:r>
    </w:p>
    <w:p w14:paraId="445E0366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wymiana korespondencji oraz wykonywanie za pomocą PUE innych czynności </w:t>
      </w:r>
    </w:p>
    <w:p w14:paraId="65B53EB0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postępowania w sprawie oceny i wyboru operacji i ustalenia kwoty pomocy </w:t>
      </w:r>
    </w:p>
    <w:p w14:paraId="7532CF9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prowadzonego przez LGD oraz postępowania w sprawie o przyznanie pomocy i wypłaty pomocy </w:t>
      </w:r>
    </w:p>
    <w:p w14:paraId="39528BAE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prowadzonego przez SW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 zgodnie z poniższymi regułami:</w:t>
      </w:r>
    </w:p>
    <w:p w14:paraId="2EC55220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dokonania tych czynności nie jest wymagany podpis elektroniczny, ale ponowne </w:t>
      </w:r>
    </w:p>
    <w:p w14:paraId="62EC6D2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uwierzytelnienie w PUE podczas składania pisma albo wykonywania innej czynności dotyczącej </w:t>
      </w:r>
    </w:p>
    <w:p w14:paraId="2323DDEA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postępowania, a jeżeli wykonanie czynności dotyczącej postępowania polega na podpisaniu </w:t>
      </w:r>
    </w:p>
    <w:p w14:paraId="320519B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dokumentu, uznaje się, że ponowne uwierzytelnienie w PUE podczas wykonywania tej </w:t>
      </w:r>
    </w:p>
    <w:p w14:paraId="08B7AAA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jest równoznaczne z podpisaniem dokumentu; 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jest </w:t>
      </w:r>
    </w:p>
    <w:p w14:paraId="091A1B6A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ponowne uwierzytelnienie w PUE;</w:t>
      </w:r>
    </w:p>
    <w:p w14:paraId="499A701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załączniki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dołącza się jako dokumenty utworzone za pomocą </w:t>
      </w:r>
    </w:p>
    <w:p w14:paraId="44CA561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PUE, a w przypadku gdy stanowią dokumenty wymagające opatrzenia podpisem przez osobę </w:t>
      </w:r>
    </w:p>
    <w:p w14:paraId="21551A8E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trzecią, dołącza się je w postaci elektronicznej jako:</w:t>
      </w:r>
    </w:p>
    <w:p w14:paraId="58E8728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dokumenty opatrzone przez tę osobę kwalifikowanym podpisem elektronicznym, podpisem </w:t>
      </w:r>
    </w:p>
    <w:p w14:paraId="687EA70B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osobistym albo podpisem zaufanym albo</w:t>
      </w:r>
    </w:p>
    <w:p w14:paraId="5DDB307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elektroniczne kopie dokumentów sporządzonych w postaci papierowej i opatrzonych przez tę </w:t>
      </w:r>
    </w:p>
    <w:p w14:paraId="3CDEBBB7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osobę podpisem własnoręcznym, zapisane w formacie określonym w przepisach wydanych </w:t>
      </w:r>
    </w:p>
    <w:p w14:paraId="47D432B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art. 18 pkt 3 ustawy o informatyzacji działalności podmiotów realizujących </w:t>
      </w:r>
    </w:p>
    <w:p w14:paraId="32A9C0FD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zadania publiczne;</w:t>
      </w:r>
    </w:p>
    <w:p w14:paraId="355D7A16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wysłaniu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oraz </w:t>
      </w:r>
    </w:p>
    <w:p w14:paraId="5E215F1A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 wykonaniu innej czynności dotyczącej postępowania w sprawie o przyznanie pomocy </w:t>
      </w:r>
    </w:p>
    <w:p w14:paraId="414A62BB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 wypłaty pomocy, jest wystawiane przez PUE potwierdzenie złożenia wraz z datą złożenia ww. </w:t>
      </w:r>
    </w:p>
    <w:p w14:paraId="5DBA643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wniosków, pism oraz wykonania ww. czynności, które zawiera unikalny numer nadany przez </w:t>
      </w:r>
    </w:p>
    <w:p w14:paraId="52A297D9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PUE;</w:t>
      </w:r>
    </w:p>
    <w:p w14:paraId="42A836D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datą wszczęcia postępowania w sprawie o przyznanie pomocy i wypłaty pomocy jest dzień </w:t>
      </w:r>
    </w:p>
    <w:p w14:paraId="4A4C1212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wystawienia potwierdzenia, o którym mowa w pkt 3;</w:t>
      </w:r>
    </w:p>
    <w:p w14:paraId="635E191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datę złożenia pisma oraz wykonania innej czynności dotyczącej postępowania w sprawie </w:t>
      </w:r>
    </w:p>
    <w:p w14:paraId="2BF4D44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przyznanie pomocy i wypłaty pomocy przez wnioskodawcę lub beneficjenta uważa się dzień </w:t>
      </w:r>
    </w:p>
    <w:p w14:paraId="6A7FA01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ponownego uwierzytelnienia w PUE podczas odpowiednio składania pisma albo wykonywania </w:t>
      </w:r>
    </w:p>
    <w:p w14:paraId="3D2DBACB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innej czynności dotyczącej postępowania;</w:t>
      </w:r>
    </w:p>
    <w:p w14:paraId="1E63E42D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otrzymaniu pisma w PUE, jest wystawiane przez ten </w:t>
      </w:r>
    </w:p>
    <w:p w14:paraId="7935516F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system zawiadomienie o otrzymaniu tego pisma, które jest przesyłane na numer telefonu lub </w:t>
      </w:r>
    </w:p>
    <w:p w14:paraId="0D820D4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poczty elektronicznej podane za pomocą PUE, oraz potwierdzenie otrzymania pisma </w:t>
      </w:r>
    </w:p>
    <w:p w14:paraId="514443AB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zawierające unikalny numer nadany przez ten system oraz datę otrzymania pisma;</w:t>
      </w:r>
    </w:p>
    <w:p w14:paraId="42E4E00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7)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 datę doręczenia wnioskodawcy lub beneficjentowi pisma za pomocą PUE uznaje się dzień:</w:t>
      </w:r>
    </w:p>
    <w:p w14:paraId="6173050B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potwierdzenia odczytania pisma przez wnioskodawcę lub beneficjenta w tym systemie, z tym </w:t>
      </w:r>
    </w:p>
    <w:p w14:paraId="1495600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że dostęp do treści pisma i do jego załączników uzyskuje się po dokonaniu tego </w:t>
      </w:r>
    </w:p>
    <w:p w14:paraId="41927929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potwierdzenia,</w:t>
      </w:r>
    </w:p>
    <w:p w14:paraId="2B3EFAB4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następujący po upływie 14 dni od dnia otrzymania pisma w tym systemie, jeżeli </w:t>
      </w:r>
    </w:p>
    <w:p w14:paraId="2A2498F1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lub beneficjent nie potwierdził odczytania pisma przed upływem tego terminu;</w:t>
      </w:r>
    </w:p>
    <w:p w14:paraId="590C2F50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8)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niewykonanie czynności dotyczącej postępowania przez wnioskodawcę lub beneficjenta </w:t>
      </w:r>
    </w:p>
    <w:p w14:paraId="4380012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terminie wyznaczonym w piśmie wzywającym do wykonania tej czynności jest równoznaczne </w:t>
      </w:r>
    </w:p>
    <w:p w14:paraId="20B82C80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odmową jej wykonania;</w:t>
      </w:r>
    </w:p>
    <w:p w14:paraId="548FF859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9)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pisma doręczane stronie, sporządzone z wykorzystaniem PUE, mogą zamiast podpisu zawierać </w:t>
      </w:r>
    </w:p>
    <w:p w14:paraId="323763F8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wraz ze stanowiskiem służbowym osoby upoważnionej do ich wydania;</w:t>
      </w:r>
    </w:p>
    <w:p w14:paraId="120301AE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10)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ustanowienia pełnomocnika, a także w przypadku gdy wnioskodawca lub </w:t>
      </w:r>
    </w:p>
    <w:p w14:paraId="186428D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beneficjent działa przez przedstawiciela, wystawiane przez PUE potwierdzenia, a także </w:t>
      </w:r>
    </w:p>
    <w:p w14:paraId="55803FAF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zawiadomienia otrzymuje odpowiednio pełnomocnik lub przedstawiciel za pomocą tego systemu.</w:t>
      </w:r>
    </w:p>
    <w:p w14:paraId="34180C8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etapie postępowania w sprawie o przyznanie pomocy prowadzonego przez SW, w przypadku, </w:t>
      </w:r>
    </w:p>
    <w:p w14:paraId="19A50C0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gdy kopie dokumentów, o których mowa w ust. 5 pkt 2 lit. b, nie zostały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14:paraId="6BCB4DD8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złożonego za pomocą PUE, dokumenty te można – w odpowiedzi na wezwanie, o którym mowa w § </w:t>
      </w:r>
    </w:p>
    <w:p w14:paraId="7176477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 ust. 7 – złożyć bezpośrednio w SW lub nadać w placówce pocztowej operatora pocztowego w </w:t>
      </w:r>
    </w:p>
    <w:p w14:paraId="61A14F2A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rozumieniu art. 3 pkt 12 ustawy z dnia 23 listopada 2012 r. – Prawo pocztowe lub w placówce </w:t>
      </w:r>
    </w:p>
    <w:p w14:paraId="0466E67D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podmiotu zajmującego się doręczaniem korespondencji na terenie Unii Europejskiej, albo wysłać na </w:t>
      </w:r>
    </w:p>
    <w:p w14:paraId="7AA4EFEC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do doręczeń elektronicznych, o którym mowa w art. 2 pkt 1 ustawy z dnia 18 listopada 2020 r. </w:t>
      </w:r>
    </w:p>
    <w:p w14:paraId="24951883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doręczeniach elektronicznych.</w:t>
      </w:r>
    </w:p>
    <w:p w14:paraId="06DA2319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przypadku, jeśli dokumenty załączane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są sporządzone w języku obcym, wnioskodawca </w:t>
      </w:r>
    </w:p>
    <w:p w14:paraId="798130D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jest zobowiązany przekazać do LGD/SW oryginały tłumaczeń danych dokumentów na język polski, </w:t>
      </w:r>
    </w:p>
    <w:p w14:paraId="6C3AF813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dokonanych przez tłumacza przysięgłego. Na sporządzonych tłumaczeniach i odpisach </w:t>
      </w:r>
    </w:p>
    <w:p w14:paraId="2D4BE09F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dokumentów powinien figurować zapis, czy zostały one sporządzone z oryginałów, czy też z </w:t>
      </w:r>
    </w:p>
    <w:p w14:paraId="52F50702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tłumaczeń lub odpisów dokumentów oraz czy tłumaczenie lub odpis jest poświadczony i przez kogo, </w:t>
      </w:r>
    </w:p>
    <w:p w14:paraId="1D1AAA00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stosownie do art. 18 ust. 2 ustawy z dnia 25 listopada 2004 r. o zawodzie tłumacza przysięgłego.</w:t>
      </w:r>
    </w:p>
    <w:p w14:paraId="22F88669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3493DC4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13.</w:t>
      </w:r>
    </w:p>
    <w:p w14:paraId="1BD356F5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Informacja o miejscu udostępnienia LSR,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UoPP</w:t>
      </w:r>
      <w:proofErr w:type="spellEnd"/>
    </w:p>
    <w:p w14:paraId="15BBA4D0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AAE6EB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LSR dostępna jest pod adresem: </w:t>
      </w:r>
      <w:hyperlink r:id="rId10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 w zakładce PS WPR 2023-</w:t>
      </w:r>
    </w:p>
    <w:p w14:paraId="70D95FCE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2027/Dokumenty</w:t>
      </w:r>
    </w:p>
    <w:p w14:paraId="5E3D4411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1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14:paraId="6F691F1B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2023- 2027/Informacje o naborach</w:t>
      </w:r>
    </w:p>
    <w:p w14:paraId="2EDB5455" w14:textId="77777777" w:rsidR="00C37D55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2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14:paraId="2F3F0EBB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2023-2027/Informacje o naborach</w:t>
      </w:r>
    </w:p>
    <w:p w14:paraId="2124EB36" w14:textId="77777777" w:rsidR="00C37D55" w:rsidRPr="00C011A7" w:rsidRDefault="00C37D55" w:rsidP="00C37D55">
      <w:pPr>
        <w:spacing w:after="0" w:line="240" w:lineRule="auto"/>
        <w:ind w:left="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206030D7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14.</w:t>
      </w:r>
    </w:p>
    <w:p w14:paraId="253E60C1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Informacja o środkach zaskarżenia przysługujących wnioskodawcy oraz podmiot właściwy do ich rozpatrzenia</w:t>
      </w:r>
    </w:p>
    <w:p w14:paraId="65128BE0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38D0052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sytuacjach określonych w art. 22 ust. 1 ustawy RLKS Wnioskodawcy przysługuje prawo wniesienia protestu od wyniku dokonanej przez LGD oceny jego operacji i ustalenia kwoty pomocy.</w:t>
      </w:r>
    </w:p>
    <w:p w14:paraId="23520B81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Szczegółowe zasady wnoszenia protestu i jego rozpatrywania, w tym wymagania dotyczące jego treści i formę jego wniesienia, określają art. 22a-22g ustawy RLKS.</w:t>
      </w:r>
    </w:p>
    <w:p w14:paraId="1D9012CE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Zgodnie z art. 22g pkt 1 ustawy RLKS do procedury odwoławczej zainicjowanej wniesieniem protestu, o którym mowa w ust. 1, stosuje się przepisy Kpa dotyczące doręczeń i sposobu obliczania terminów.</w:t>
      </w:r>
    </w:p>
    <w:p w14:paraId="3B2E327E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nieuwzględnienia protestu, negatywnego wyniku ponownej oceny operacji 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14:paraId="7653D473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 zastrzeżeniem ust. 6 procedura odwoławcza, o której mowa w ust. 1-4, nie wstrzymuje zawierania umów z wnioskodawcami, których operacje zostały wybrane przez LGD.</w:t>
      </w:r>
    </w:p>
    <w:p w14:paraId="090A4754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14:paraId="6A5F0541" w14:textId="77777777" w:rsidR="00C37D55" w:rsidRPr="00C011A7" w:rsidRDefault="00C37D55" w:rsidP="004D2CAA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przypadku:</w:t>
      </w:r>
    </w:p>
    <w:p w14:paraId="5A59811A" w14:textId="77777777" w:rsidR="00C37D55" w:rsidRPr="00C011A7" w:rsidRDefault="00C37D55" w:rsidP="00C37D55">
      <w:p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odmowy przyznania pomocy przez SW, </w:t>
      </w:r>
    </w:p>
    <w:p w14:paraId="36BAB144" w14:textId="77777777" w:rsidR="00C37D55" w:rsidRPr="00C011A7" w:rsidRDefault="00C37D55" w:rsidP="00C37D5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SW </w:t>
      </w:r>
    </w:p>
    <w:p w14:paraId="332F49FB" w14:textId="77777777" w:rsidR="00C37D55" w:rsidRPr="00C011A7" w:rsidRDefault="00C37D55" w:rsidP="00C37D55">
      <w:pPr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14:paraId="3835F894" w14:textId="77777777" w:rsidR="00C37D55" w:rsidRPr="00C011A7" w:rsidRDefault="00C37D55" w:rsidP="00C37D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8E09CE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§ 15. </w:t>
      </w:r>
    </w:p>
    <w:p w14:paraId="291AD49E" w14:textId="77777777" w:rsidR="00C37D55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Postanowienia końcowe</w:t>
      </w:r>
    </w:p>
    <w:p w14:paraId="055B6E65" w14:textId="77777777" w:rsidR="00C37D55" w:rsidRPr="00C011A7" w:rsidRDefault="00C37D55" w:rsidP="00C37D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FA6C6A0" w14:textId="77777777" w:rsidR="00C37D55" w:rsidRPr="00C011A7" w:rsidRDefault="00C37D55" w:rsidP="004D2CAA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13" w:history="1">
        <w:r w:rsidRPr="000F657F">
          <w:rPr>
            <w:rFonts w:ascii="Arial Narrow" w:eastAsia="Times New Roman" w:hAnsi="Arial Narrow" w:cs="Times New Roman"/>
            <w:color w:val="000000"/>
            <w:sz w:val="24"/>
            <w:szCs w:val="24"/>
            <w:lang w:eastAsia="pl-PL"/>
          </w:rPr>
          <w:t>https://www.gov.pl/web/rolnictwo/wytyczne3</w:t>
        </w:r>
      </w:hyperlink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5C1EA8DD" w14:textId="77777777" w:rsidR="00C37D55" w:rsidRPr="00C011A7" w:rsidRDefault="00C37D55" w:rsidP="004D2CAA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Składając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naborze przeprowadzonym na podstawie Regulaminu wnioskodawca akceptuje jego postanowienia i potwierdza zapoznanie się z jego treścią.</w:t>
      </w:r>
    </w:p>
    <w:p w14:paraId="1F40FDBB" w14:textId="77777777" w:rsidR="00C37D55" w:rsidRDefault="00C37D55" w:rsidP="004D2CAA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 kontaktowe LGD przeprowadzającego nabór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14:paraId="1B52A170" w14:textId="625D9520" w:rsidR="00C37D55" w:rsidRPr="000165A9" w:rsidRDefault="00C37D55" w:rsidP="00C37D55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Lokalna Grupa Działania „Warmiński Zakątek”</w:t>
      </w:r>
    </w:p>
    <w:p w14:paraId="4C08097F" w14:textId="77777777" w:rsidR="00C37D55" w:rsidRPr="000165A9" w:rsidRDefault="00C37D55" w:rsidP="00C37D55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ul. Grunwaldzka 6  11-040 Dobre Miasto</w:t>
      </w:r>
    </w:p>
    <w:p w14:paraId="6B6135BC" w14:textId="77777777" w:rsidR="00C37D55" w:rsidRPr="000165A9" w:rsidRDefault="00C37D55" w:rsidP="00C37D55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tel. kontaktowy: 896160058</w:t>
      </w:r>
    </w:p>
    <w:p w14:paraId="0B575D05" w14:textId="77777777" w:rsidR="00C37D55" w:rsidRPr="000165A9" w:rsidRDefault="00C37D55" w:rsidP="00C37D55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e-mail kontaktowy: warminskizakatek@wp.pl</w:t>
      </w:r>
    </w:p>
    <w:p w14:paraId="319835B3" w14:textId="77777777" w:rsidR="00C37D55" w:rsidRPr="00C011A7" w:rsidRDefault="00C37D55" w:rsidP="004D2CAA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Regulaminu są:</w:t>
      </w:r>
    </w:p>
    <w:p w14:paraId="3750E64D" w14:textId="77777777" w:rsidR="00C37D55" w:rsidRPr="00C011A7" w:rsidRDefault="00C37D55" w:rsidP="004D2CAA">
      <w:pPr>
        <w:numPr>
          <w:ilvl w:val="1"/>
          <w:numId w:val="1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 nr 1 – Kryteria wyboru operacji;</w:t>
      </w:r>
    </w:p>
    <w:p w14:paraId="359FDC62" w14:textId="77777777" w:rsidR="00C37D55" w:rsidRDefault="00C37D55" w:rsidP="004D2CAA">
      <w:pPr>
        <w:numPr>
          <w:ilvl w:val="1"/>
          <w:numId w:val="1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załącznik nr 2 –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ykaz załączników niezbędnych do przyznania pomocy, które powinny zostać dołączone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50D66F39" w14:textId="77777777" w:rsidR="00C37D55" w:rsidRDefault="00C37D55" w:rsidP="00C37D55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D75AC75" w14:textId="77777777" w:rsidR="00C37D55" w:rsidRDefault="00C37D55" w:rsidP="00C37D55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665DAAC" w14:textId="77777777" w:rsidR="00C37D55" w:rsidRDefault="00C37D55" w:rsidP="00C37D55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0D9A93E1" w14:textId="77777777" w:rsidR="00C37D55" w:rsidRPr="000165A9" w:rsidRDefault="00C37D55" w:rsidP="00B60303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14:paraId="7E27D7E8" w14:textId="77777777" w:rsidR="00BB1E26" w:rsidRPr="00E3094C" w:rsidRDefault="00C37D55" w:rsidP="00E3094C">
      <w:pPr>
        <w:pStyle w:val="Default"/>
        <w:spacing w:line="276" w:lineRule="auto"/>
        <w:jc w:val="right"/>
        <w:rPr>
          <w:rFonts w:ascii="Arial Narrow" w:hAnsi="Arial Narrow"/>
          <w:b/>
          <w:bCs/>
        </w:rPr>
      </w:pPr>
      <w:r w:rsidRPr="00E3094C">
        <w:rPr>
          <w:rFonts w:ascii="Arial Narrow" w:hAnsi="Arial Narrow"/>
          <w:b/>
          <w:bCs/>
        </w:rPr>
        <w:t>do REGULAMINU NABORU WNIOSKÓW O PRZYZNANIE POMOCY W RAMACH LSR NA LATA 2023 – 2027 LGD „WARMIŃSKI ZAKĄTEK” DLA</w:t>
      </w:r>
      <w:r w:rsidR="00B60303" w:rsidRPr="00E3094C">
        <w:rPr>
          <w:rFonts w:ascii="Arial Narrow" w:hAnsi="Arial Narrow"/>
          <w:b/>
          <w:bCs/>
        </w:rPr>
        <w:t xml:space="preserve"> DZIAŁANIA </w:t>
      </w:r>
    </w:p>
    <w:p w14:paraId="570DCDE0" w14:textId="47F7A78D" w:rsidR="00C37D55" w:rsidRPr="000165A9" w:rsidRDefault="0053538A" w:rsidP="0053538A">
      <w:pPr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A36B4">
        <w:rPr>
          <w:rFonts w:ascii="Arial Narrow" w:hAnsi="Arial Narrow"/>
          <w:b/>
          <w:bCs/>
          <w:sz w:val="24"/>
          <w:szCs w:val="24"/>
        </w:rPr>
        <w:t>P</w:t>
      </w:r>
      <w:r w:rsidRPr="007A36B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ŚWIADOMOŚĆ OBYWATELSKA I AKTYWNI LIDERZY – EDUKACJA LIDERÓW ŻYCIA SPOŁECZNEGO</w:t>
      </w:r>
    </w:p>
    <w:p w14:paraId="479FF84B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F0540FE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79B31C1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47D09F04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971377E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776AAAD8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2292B03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063E663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38A24B3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45AEE4D5" w14:textId="77777777" w:rsidR="00C37D55" w:rsidRPr="00B60303" w:rsidRDefault="00C37D55" w:rsidP="006235C4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</w:pPr>
      <w:r w:rsidRPr="00B60303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  <w:t>Kryteria wyboru operacji</w:t>
      </w:r>
    </w:p>
    <w:p w14:paraId="0D56DE41" w14:textId="2703DB28" w:rsidR="0053538A" w:rsidRPr="00E3094C" w:rsidRDefault="0053538A" w:rsidP="006235C4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E3094C">
        <w:rPr>
          <w:rFonts w:ascii="Arial Narrow" w:hAnsi="Arial Narrow"/>
          <w:b/>
          <w:bCs/>
        </w:rPr>
        <w:t>DLA DZIAŁANIA</w:t>
      </w:r>
    </w:p>
    <w:p w14:paraId="2C3A9070" w14:textId="59FB5948" w:rsidR="0053538A" w:rsidRDefault="0053538A" w:rsidP="006235C4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</w:pPr>
      <w:r w:rsidRPr="007A36B4">
        <w:rPr>
          <w:rFonts w:ascii="Arial Narrow" w:hAnsi="Arial Narrow"/>
          <w:b/>
          <w:bCs/>
          <w:sz w:val="24"/>
          <w:szCs w:val="24"/>
        </w:rPr>
        <w:t>P</w:t>
      </w:r>
      <w:r w:rsidRPr="007A36B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ŚWIADOMOŚĆ OBYWATELSKA I AKTYWNI LIDERZY</w:t>
      </w:r>
    </w:p>
    <w:p w14:paraId="58991165" w14:textId="4C81D7A4" w:rsidR="0053538A" w:rsidRPr="000165A9" w:rsidRDefault="0053538A" w:rsidP="006235C4">
      <w:pPr>
        <w:spacing w:after="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A36B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– EDUKACJA LIDERÓW ŻYCIA SPOŁECZNEGO</w:t>
      </w:r>
    </w:p>
    <w:p w14:paraId="033D28DC" w14:textId="77777777" w:rsidR="0053538A" w:rsidRDefault="0053538A" w:rsidP="006235C4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392EBCB5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510A3F00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111FB546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087A02D8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4BCBC5BA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636D3F51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712302F4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6735467F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01DE59B8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4A24AAAE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7BB4AFF3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5DCEECD8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66610624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50347BBA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034FBF94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1BF93088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20CE266B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09D4820C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2EF145FF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0336277E" w14:textId="77777777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408F96D2" w14:textId="5DC3D4B4" w:rsidR="00E3094C" w:rsidRDefault="00E3094C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3CC3EA30" w14:textId="42FC0363" w:rsidR="0053538A" w:rsidRDefault="0053538A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591ABF89" w14:textId="7232CB0D" w:rsidR="0053538A" w:rsidRDefault="0053538A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21A49B39" w14:textId="42E3A9F5" w:rsidR="0053538A" w:rsidRDefault="0053538A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32FBE416" w14:textId="77777777" w:rsidR="0053538A" w:rsidRDefault="0053538A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6F210361" w14:textId="77777777" w:rsidR="0053538A" w:rsidRDefault="0053538A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14:paraId="33356D98" w14:textId="0469EFCB" w:rsidR="00C37D55" w:rsidRPr="006D2310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 xml:space="preserve">Ocena wstępna </w:t>
      </w:r>
    </w:p>
    <w:p w14:paraId="23BA23E2" w14:textId="41778772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p w14:paraId="2193FA7B" w14:textId="44FD00E6" w:rsidR="00093164" w:rsidRPr="00C7491C" w:rsidRDefault="00093164" w:rsidP="00C37D55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093164">
        <w:rPr>
          <w:rFonts w:ascii="Arial Narrow" w:hAnsi="Arial Narrow" w:cstheme="minorHAnsi"/>
          <w:b/>
          <w:sz w:val="24"/>
          <w:szCs w:val="24"/>
        </w:rPr>
        <w:t>KSZTAŁTOWANIE ŚWIADOMOŚCI OBYWATELSKIEJ – EDUKACJA LIDERÓW ŻYCIA SPOŁECZNEGO</w:t>
      </w: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C37D55" w:rsidRPr="006D2310" w14:paraId="444C59E0" w14:textId="77777777" w:rsidTr="001F4B3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F4967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FC603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45FBB5FE" w14:textId="77777777" w:rsidTr="001F4B3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0B8B9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B5C96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1D462948" w14:textId="77777777" w:rsidTr="001F4B3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1A065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33BB3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5CA74B3B" w14:textId="77777777" w:rsidTr="001F4B3D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A6E2C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15E9B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70287C92" w14:textId="77777777" w:rsidTr="001F4B3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DF7FE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91C7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33A2990B" w14:textId="77777777" w:rsidTr="001F4B3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E1DA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848EE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FD618E1" w14:textId="77777777" w:rsidR="00C37D55" w:rsidRPr="006D2310" w:rsidRDefault="00C37D55" w:rsidP="00C37D55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14:paraId="5385606E" w14:textId="77777777" w:rsidR="00C37D55" w:rsidRPr="006D2310" w:rsidRDefault="00C37D55" w:rsidP="004D2CAA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01"/>
        <w:gridCol w:w="709"/>
        <w:gridCol w:w="709"/>
        <w:gridCol w:w="709"/>
        <w:gridCol w:w="709"/>
      </w:tblGrid>
      <w:tr w:rsidR="00C37D55" w:rsidRPr="006D2310" w14:paraId="5B82D0B3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3ED13CFE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3D3D3"/>
          </w:tcPr>
          <w:p w14:paraId="7C1DBEBA" w14:textId="77777777" w:rsidR="00C37D55" w:rsidRPr="006D2310" w:rsidRDefault="00C37D55" w:rsidP="001F4B3D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1C2AD956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2E08425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6A3A595A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C37D55" w:rsidRPr="006D2310" w14:paraId="0956653D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D384C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8A35" w14:textId="77777777" w:rsidR="00C37D55" w:rsidRPr="006D2310" w:rsidRDefault="00C37D55" w:rsidP="001F4B3D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01D9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BF91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006F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352E78F4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69081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2794F" w14:textId="77777777" w:rsidR="00C37D55" w:rsidRPr="006D2310" w:rsidRDefault="00C37D55" w:rsidP="001F4B3D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49A5F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32413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BC698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11C32D0A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30A45" w14:textId="4FF3EFFB" w:rsidR="0053538A" w:rsidRPr="006D2310" w:rsidRDefault="00C37D55" w:rsidP="00093164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ECE7" w14:textId="77777777" w:rsidR="00C37D55" w:rsidRPr="006D2310" w:rsidRDefault="00C37D55" w:rsidP="001F4B3D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65315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F52A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305C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5602B4A2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39687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14:paraId="29D26DDE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14:paraId="08CDB9AA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14:paraId="57586455" w14:textId="77777777" w:rsidR="00C37D55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14:paraId="750DE5D8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78EEC" w14:textId="77777777" w:rsidR="00C37D55" w:rsidRPr="006D2310" w:rsidRDefault="00C37D55" w:rsidP="001F4B3D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CC86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13E3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B1D2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73B2AA00" w14:textId="77777777" w:rsidTr="001F4B3D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81B2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14:paraId="4CF45125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14:paraId="53D9DD38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92F2" w14:textId="77777777" w:rsidR="00C37D55" w:rsidRPr="006D2310" w:rsidRDefault="00C37D55" w:rsidP="001F4B3D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3372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549C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EC75B" w14:textId="77777777" w:rsidR="00C37D55" w:rsidRPr="006D2310" w:rsidRDefault="00C37D55" w:rsidP="001F4B3D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2830A7D4" w14:textId="77777777" w:rsidR="00C37D55" w:rsidRPr="006D2310" w:rsidRDefault="00C37D55" w:rsidP="00C37D55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14:paraId="6DA34428" w14:textId="77777777" w:rsidR="00C37D55" w:rsidRPr="006D2310" w:rsidRDefault="00C37D55" w:rsidP="004D2CAA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C37D55" w:rsidRPr="006D2310" w14:paraId="1DDAEC45" w14:textId="77777777" w:rsidTr="001F4B3D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AB210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DC949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14:paraId="34EFB536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14:paraId="6B079B3A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C37D55" w:rsidRPr="006D2310" w14:paraId="14C546FB" w14:textId="77777777" w:rsidTr="001F4B3D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6D1A1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50108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37D55" w:rsidRPr="006D2310" w14:paraId="1AC12653" w14:textId="77777777" w:rsidTr="001F4B3D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0D210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A993" w14:textId="77777777" w:rsidR="00C37D55" w:rsidRPr="006D2310" w:rsidRDefault="00C37D55" w:rsidP="001F4B3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EE80149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25864422" w14:textId="77777777" w:rsidR="00C37D55" w:rsidRPr="006D2310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14:paraId="2AF09482" w14:textId="77777777" w:rsidR="00C37D55" w:rsidRPr="006D2310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14:paraId="6A7E15FE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021E9827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6ABFD2B4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…………………………………………</w:t>
      </w:r>
    </w:p>
    <w:p w14:paraId="5C03289F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003A3575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542166E0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20748103" w14:textId="77777777" w:rsidR="00C37D55" w:rsidRDefault="00C37D55" w:rsidP="00C37D55">
      <w:pPr>
        <w:spacing w:after="0"/>
        <w:rPr>
          <w:rFonts w:ascii="Arial Narrow" w:hAnsi="Arial Narrow" w:cstheme="minorHAnsi"/>
          <w:sz w:val="20"/>
          <w:szCs w:val="20"/>
        </w:rPr>
      </w:pPr>
    </w:p>
    <w:p w14:paraId="30860597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20913FDC" w14:textId="77777777" w:rsidR="007933B9" w:rsidRPr="00E87742" w:rsidRDefault="007933B9" w:rsidP="007933B9">
      <w:pPr>
        <w:jc w:val="center"/>
        <w:rPr>
          <w:rFonts w:ascii="Arial Narrow" w:hAnsi="Arial Narrow" w:cstheme="minorHAnsi"/>
          <w:b/>
          <w:bCs/>
          <w:color w:val="000000"/>
        </w:rPr>
      </w:pPr>
      <w:r w:rsidRPr="00E87742">
        <w:rPr>
          <w:rFonts w:ascii="Arial Narrow" w:hAnsi="Arial Narrow" w:cstheme="minorHAnsi"/>
          <w:b/>
          <w:bCs/>
          <w:color w:val="000000"/>
        </w:rPr>
        <w:t>Ocena wstępna</w:t>
      </w:r>
    </w:p>
    <w:p w14:paraId="7F4B91C4" w14:textId="77777777" w:rsidR="007933B9" w:rsidRDefault="007933B9" w:rsidP="007933B9">
      <w:pPr>
        <w:jc w:val="center"/>
        <w:rPr>
          <w:rFonts w:ascii="Arial Narrow" w:hAnsi="Arial Narrow" w:cstheme="minorHAnsi"/>
          <w:b/>
        </w:rPr>
      </w:pPr>
      <w:r w:rsidRPr="00E87742">
        <w:rPr>
          <w:rFonts w:ascii="Arial Narrow" w:hAnsi="Arial Narrow" w:cstheme="minorHAnsi"/>
          <w:b/>
          <w:color w:val="000000"/>
        </w:rPr>
        <w:t xml:space="preserve">Karta weryfikacji </w:t>
      </w:r>
      <w:r w:rsidRPr="00E87742">
        <w:rPr>
          <w:rFonts w:ascii="Arial Narrow" w:hAnsi="Arial Narrow" w:cstheme="minorHAnsi"/>
          <w:b/>
        </w:rPr>
        <w:t>zgodności operacji z warunkami udzielenia wsparcia w zakresie LSR</w:t>
      </w:r>
    </w:p>
    <w:p w14:paraId="2EC3461E" w14:textId="1D32FA5B" w:rsidR="007933B9" w:rsidRPr="00093164" w:rsidRDefault="00093164" w:rsidP="00093164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093164">
        <w:rPr>
          <w:rFonts w:ascii="Arial Narrow" w:hAnsi="Arial Narrow" w:cstheme="minorHAnsi"/>
          <w:b/>
          <w:sz w:val="24"/>
          <w:szCs w:val="24"/>
        </w:rPr>
        <w:t>KSZTAŁTOWANIE ŚWIADOMOŚCI OBYWATELSKIEJ – EDUKACJA LIDERÓW ŻYCIA SPOŁECZNEGO</w:t>
      </w: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7933B9" w:rsidRPr="00E87742" w14:paraId="1F7BC46E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5AC97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ADF78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5B9487A1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B6E86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BFE39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65CBF1EB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40ACB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F0FBF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0A2BF826" w14:textId="77777777" w:rsidTr="007933B9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B4E9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5481A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48F745A6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B7018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81B97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5831D120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7CA52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97D89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0A30A919" w14:textId="77777777" w:rsidR="007933B9" w:rsidRPr="00E87742" w:rsidRDefault="007933B9" w:rsidP="007933B9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14:paraId="07D3C9DA" w14:textId="77777777" w:rsidR="007933B9" w:rsidRDefault="007933B9" w:rsidP="007933B9">
      <w:pPr>
        <w:pStyle w:val="Tekstpodstawowy"/>
        <w:numPr>
          <w:ilvl w:val="0"/>
          <w:numId w:val="18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color w:val="000000"/>
          <w:sz w:val="20"/>
          <w:szCs w:val="20"/>
        </w:rPr>
        <w:t xml:space="preserve">WERYFIKACJI </w:t>
      </w:r>
      <w:r w:rsidRPr="00E87742">
        <w:rPr>
          <w:rFonts w:ascii="Arial Narrow" w:hAnsi="Arial Narrow" w:cstheme="minorHAnsi"/>
          <w:sz w:val="20"/>
          <w:szCs w:val="20"/>
        </w:rPr>
        <w:t xml:space="preserve">ZGODNOŚCI OPERACJI Z WARUNKAMI UDZIELENIA WSPARCIA W ZAKRESIE LSR </w:t>
      </w:r>
    </w:p>
    <w:p w14:paraId="62F35249" w14:textId="77777777" w:rsidR="007933B9" w:rsidRPr="00E87742" w:rsidRDefault="007933B9" w:rsidP="007933B9">
      <w:pPr>
        <w:pStyle w:val="Tekstpodstawowy"/>
        <w:spacing w:after="0"/>
        <w:ind w:left="426"/>
        <w:rPr>
          <w:rFonts w:ascii="Arial Narrow" w:hAnsi="Arial Narrow" w:cstheme="minorHAnsi"/>
          <w:sz w:val="20"/>
          <w:szCs w:val="20"/>
        </w:rPr>
      </w:pPr>
    </w:p>
    <w:tbl>
      <w:tblPr>
        <w:tblW w:w="9639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7933B9" w:rsidRPr="00E87742" w14:paraId="2467DEEB" w14:textId="77777777" w:rsidTr="007933B9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BA8AD29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107D44B" w14:textId="77777777" w:rsidR="007933B9" w:rsidRPr="00E87742" w:rsidRDefault="007933B9" w:rsidP="007933B9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7933B9" w:rsidRPr="00E87742" w14:paraId="0EABC6A4" w14:textId="77777777" w:rsidTr="007933B9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74581" w14:textId="0B8A3CDC" w:rsidR="00093164" w:rsidRPr="00093164" w:rsidRDefault="007933B9" w:rsidP="00093164">
            <w:pPr>
              <w:spacing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  <w:r w:rsidRPr="00093164">
              <w:rPr>
                <w:rFonts w:ascii="Arial Narrow" w:hAnsi="Arial Narrow" w:cstheme="minorHAnsi"/>
                <w:b/>
                <w:sz w:val="24"/>
                <w:szCs w:val="24"/>
              </w:rPr>
              <w:t>Cel  I</w:t>
            </w:r>
            <w:r w:rsidR="00093164" w:rsidRPr="00093164">
              <w:rPr>
                <w:rFonts w:ascii="Arial Narrow" w:hAnsi="Arial Narrow" w:cstheme="minorHAnsi"/>
                <w:b/>
                <w:sz w:val="24"/>
                <w:szCs w:val="24"/>
              </w:rPr>
              <w:t>I</w:t>
            </w:r>
            <w:r w:rsidRPr="00093164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093164" w:rsidRPr="00093164">
              <w:rPr>
                <w:rFonts w:ascii="Arial Narrow" w:hAnsi="Arial Narrow" w:cstheme="minorHAnsi"/>
                <w:b/>
                <w:sz w:val="24"/>
                <w:szCs w:val="24"/>
              </w:rPr>
              <w:t>AKTYWNE SPOLECZEŃSTWO, WSPÓŁPRACA I TOŻSAMOŚĆ LOKALNA</w:t>
            </w:r>
            <w:r w:rsidR="00093164" w:rsidRPr="0009316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FDFB484" w14:textId="76716BF3" w:rsidR="007933B9" w:rsidRPr="00093164" w:rsidRDefault="007933B9" w:rsidP="00833AA5">
            <w:pPr>
              <w:pStyle w:val="Zawartotabeli"/>
              <w:numPr>
                <w:ilvl w:val="0"/>
                <w:numId w:val="34"/>
              </w:numPr>
              <w:ind w:left="0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F473" w14:textId="77777777" w:rsidR="007933B9" w:rsidRPr="00E87742" w:rsidRDefault="007933B9" w:rsidP="007933B9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65DA9C51" w14:textId="77777777" w:rsidR="007933B9" w:rsidRPr="00E87742" w:rsidRDefault="007933B9" w:rsidP="007933B9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933B9" w:rsidRPr="00E87742" w14:paraId="4768126D" w14:textId="77777777" w:rsidTr="00093164">
        <w:trPr>
          <w:trHeight w:val="50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522BC" w14:textId="77777777" w:rsidR="00093164" w:rsidRPr="00093164" w:rsidRDefault="007933B9" w:rsidP="00093164">
            <w:pPr>
              <w:pStyle w:val="Zawartotabeli"/>
              <w:ind w:left="-283"/>
              <w:rPr>
                <w:rFonts w:ascii="Arial Narrow" w:hAnsi="Arial Narrow" w:cstheme="minorHAnsi"/>
                <w:b/>
              </w:rPr>
            </w:pPr>
            <w:r w:rsidRPr="00093164">
              <w:rPr>
                <w:rFonts w:ascii="Arial Narrow" w:hAnsi="Arial Narrow" w:cstheme="minorHAnsi"/>
              </w:rPr>
              <w:t xml:space="preserve">       </w:t>
            </w:r>
            <w:r w:rsidRPr="00093164">
              <w:rPr>
                <w:rFonts w:ascii="Arial Narrow" w:hAnsi="Arial Narrow" w:cstheme="minorHAnsi"/>
                <w:b/>
              </w:rPr>
              <w:t>NAZWA WSKAŹNIKA REZULTATU DLA CELU SZCZEGÓŁOWEGO:</w:t>
            </w:r>
          </w:p>
          <w:p w14:paraId="5C471FC9" w14:textId="4C12346E" w:rsidR="00093164" w:rsidRPr="00093164" w:rsidRDefault="00093164" w:rsidP="00093164">
            <w:pPr>
              <w:pStyle w:val="Zawartotabeli"/>
              <w:ind w:left="-283"/>
              <w:rPr>
                <w:rFonts w:ascii="Arial Narrow" w:hAnsi="Arial Narrow" w:cstheme="minorHAnsi"/>
                <w:b/>
              </w:rPr>
            </w:pPr>
            <w:bookmarkStart w:id="12" w:name="_Hlk219223009"/>
            <w:r w:rsidRPr="00093164">
              <w:rPr>
                <w:rFonts w:ascii="Arial Narrow" w:hAnsi="Arial Narrow" w:cstheme="minorHAnsi"/>
              </w:rPr>
              <w:t xml:space="preserve">       C</w:t>
            </w:r>
            <w:r w:rsidR="007933B9" w:rsidRPr="00093164">
              <w:rPr>
                <w:rFonts w:ascii="Arial Narrow" w:hAnsi="Arial Narrow" w:cstheme="minorHAnsi"/>
              </w:rPr>
              <w:t xml:space="preserve"> </w:t>
            </w:r>
            <w:r w:rsidRPr="00093164">
              <w:rPr>
                <w:rFonts w:ascii="Arial Narrow" w:hAnsi="Arial Narrow" w:cs="Calibri"/>
              </w:rPr>
              <w:t xml:space="preserve">.II.3 </w:t>
            </w:r>
            <w:r w:rsidRPr="00093164">
              <w:rPr>
                <w:rFonts w:ascii="Arial Narrow" w:hAnsi="Arial Narrow" w:cstheme="minorHAnsi"/>
                <w:b/>
              </w:rPr>
              <w:t>Liczba osób objętych wspieranymi projektami włączenia społecznego</w:t>
            </w:r>
            <w:bookmarkEnd w:id="12"/>
            <w:r w:rsidRPr="00093164">
              <w:rPr>
                <w:rFonts w:ascii="Arial Narrow" w:hAnsi="Arial Narrow" w:cstheme="minorHAnsi"/>
                <w:b/>
              </w:rPr>
              <w:t>.</w:t>
            </w:r>
          </w:p>
          <w:p w14:paraId="03E58D16" w14:textId="2385BA41" w:rsidR="007933B9" w:rsidRPr="00093164" w:rsidRDefault="007933B9" w:rsidP="007933B9">
            <w:pPr>
              <w:pStyle w:val="Zawartotabeli"/>
              <w:ind w:left="-283"/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25BD" w14:textId="77777777" w:rsidR="007933B9" w:rsidRPr="00E87742" w:rsidRDefault="007933B9" w:rsidP="007933B9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084E859A" w14:textId="77777777" w:rsidR="007933B9" w:rsidRPr="00E87742" w:rsidRDefault="007933B9" w:rsidP="007933B9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933B9" w:rsidRPr="00E87742" w14:paraId="1F634539" w14:textId="77777777" w:rsidTr="007933B9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59544" w14:textId="77777777" w:rsidR="00093164" w:rsidRPr="00093164" w:rsidRDefault="00093164" w:rsidP="00093164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9316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Przedsięwzięcie </w:t>
            </w:r>
          </w:p>
          <w:p w14:paraId="2A47F68F" w14:textId="6BB37467" w:rsidR="00093164" w:rsidRPr="00093164" w:rsidRDefault="00093164" w:rsidP="00093164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en-US"/>
              </w:rPr>
            </w:pPr>
            <w:r w:rsidRPr="00093164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09316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.II.4.3  </w:t>
            </w:r>
            <w:r w:rsidRPr="0009316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en-US"/>
              </w:rPr>
              <w:t xml:space="preserve">ŚWIADOMOŚĆ OBYWATELSKA I AKTYWNI LIDERZY </w:t>
            </w:r>
          </w:p>
          <w:p w14:paraId="7E97C340" w14:textId="25CA98C1" w:rsidR="007933B9" w:rsidRPr="00093164" w:rsidRDefault="00093164" w:rsidP="00093164">
            <w:pPr>
              <w:pStyle w:val="Zawartotabeli"/>
              <w:rPr>
                <w:rFonts w:ascii="Arial Narrow" w:hAnsi="Arial Narrow" w:cstheme="minorHAnsi"/>
              </w:rPr>
            </w:pPr>
            <w:r w:rsidRPr="00093164">
              <w:rPr>
                <w:rFonts w:ascii="Arial Narrow" w:eastAsia="Times New Roman" w:hAnsi="Arial Narrow" w:cs="Times New Roman"/>
                <w:b/>
                <w:bCs/>
                <w:lang w:bidi="en-US"/>
              </w:rPr>
              <w:t>– EDUKACJA LIDERÓW ŻYCIA SPOŁECZNEGO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A5E6C" w14:textId="77777777" w:rsidR="007933B9" w:rsidRPr="00E87742" w:rsidRDefault="007933B9" w:rsidP="007933B9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37750590" w14:textId="77777777" w:rsidR="007933B9" w:rsidRPr="00E87742" w:rsidRDefault="007933B9" w:rsidP="007933B9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933B9" w:rsidRPr="00E87742" w14:paraId="20071B61" w14:textId="77777777" w:rsidTr="007933B9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3625D" w14:textId="44C3F0FC" w:rsidR="007933B9" w:rsidRPr="00093164" w:rsidRDefault="007933B9" w:rsidP="00093164">
            <w:pPr>
              <w:pStyle w:val="Zawartotabeli"/>
              <w:rPr>
                <w:rFonts w:ascii="Arial Narrow" w:hAnsi="Arial Narrow" w:cstheme="minorHAnsi"/>
                <w:b/>
              </w:rPr>
            </w:pPr>
            <w:r w:rsidRPr="00093164">
              <w:rPr>
                <w:rFonts w:ascii="Arial Narrow" w:hAnsi="Arial Narrow" w:cstheme="minorHAnsi"/>
                <w:b/>
              </w:rPr>
              <w:t>Wskaźnik produktu dla przedsięwzięcia P</w:t>
            </w:r>
            <w:r w:rsidR="00093164">
              <w:rPr>
                <w:rFonts w:ascii="Arial Narrow" w:hAnsi="Arial Narrow" w:cstheme="minorHAnsi"/>
                <w:b/>
              </w:rPr>
              <w:t>I</w:t>
            </w:r>
            <w:r w:rsidRPr="00093164">
              <w:rPr>
                <w:rFonts w:ascii="Arial Narrow" w:hAnsi="Arial Narrow" w:cstheme="minorHAnsi"/>
                <w:b/>
              </w:rPr>
              <w:t>I.</w:t>
            </w:r>
            <w:r w:rsidR="00093164">
              <w:rPr>
                <w:rFonts w:ascii="Arial Narrow" w:hAnsi="Arial Narrow" w:cstheme="minorHAnsi"/>
                <w:b/>
              </w:rPr>
              <w:t>4.</w:t>
            </w:r>
            <w:r w:rsidRPr="00093164">
              <w:rPr>
                <w:rFonts w:ascii="Arial Narrow" w:hAnsi="Arial Narrow" w:cstheme="minorHAnsi"/>
                <w:b/>
              </w:rPr>
              <w:t xml:space="preserve">3: </w:t>
            </w:r>
          </w:p>
          <w:p w14:paraId="6807B36D" w14:textId="132CCDD7" w:rsidR="007933B9" w:rsidRPr="00093164" w:rsidRDefault="007933B9" w:rsidP="00093164">
            <w:pPr>
              <w:pStyle w:val="Zawartotabeli"/>
              <w:rPr>
                <w:rFonts w:ascii="Arial Narrow" w:hAnsi="Arial Narrow" w:cstheme="minorHAnsi"/>
                <w:b/>
              </w:rPr>
            </w:pPr>
            <w:bookmarkStart w:id="13" w:name="_Hlk219222961"/>
            <w:r w:rsidRPr="00093164">
              <w:rPr>
                <w:rFonts w:ascii="Arial Narrow" w:hAnsi="Arial Narrow" w:cstheme="minorHAnsi"/>
                <w:b/>
                <w:bCs/>
              </w:rPr>
              <w:t>W.I</w:t>
            </w:r>
            <w:r w:rsidR="00093164">
              <w:rPr>
                <w:rFonts w:ascii="Arial Narrow" w:hAnsi="Arial Narrow" w:cstheme="minorHAnsi"/>
                <w:b/>
                <w:bCs/>
              </w:rPr>
              <w:t>I</w:t>
            </w:r>
            <w:r w:rsidRPr="00093164">
              <w:rPr>
                <w:rFonts w:ascii="Arial Narrow" w:hAnsi="Arial Narrow" w:cstheme="minorHAnsi"/>
                <w:b/>
                <w:bCs/>
              </w:rPr>
              <w:t>.</w:t>
            </w:r>
            <w:r w:rsidR="00093164">
              <w:rPr>
                <w:rFonts w:ascii="Arial Narrow" w:hAnsi="Arial Narrow" w:cstheme="minorHAnsi"/>
                <w:b/>
                <w:bCs/>
              </w:rPr>
              <w:t>4</w:t>
            </w:r>
            <w:r w:rsidRPr="00093164">
              <w:rPr>
                <w:rFonts w:ascii="Arial Narrow" w:hAnsi="Arial Narrow" w:cstheme="minorHAnsi"/>
                <w:b/>
                <w:bCs/>
              </w:rPr>
              <w:t>.</w:t>
            </w:r>
            <w:r w:rsidR="00093164">
              <w:rPr>
                <w:rFonts w:ascii="Arial Narrow" w:hAnsi="Arial Narrow" w:cstheme="minorHAnsi"/>
                <w:b/>
                <w:bCs/>
              </w:rPr>
              <w:t>3</w:t>
            </w:r>
            <w:r w:rsidRPr="00093164">
              <w:rPr>
                <w:rFonts w:ascii="Arial Narrow" w:hAnsi="Arial Narrow" w:cstheme="minorHAnsi"/>
              </w:rPr>
              <w:t xml:space="preserve"> </w:t>
            </w:r>
            <w:r w:rsidR="00093164" w:rsidRPr="0053538A">
              <w:rPr>
                <w:rFonts w:ascii="Arial Narrow" w:hAnsi="Arial Narrow" w:cs="Calibri"/>
                <w:b/>
                <w:color w:val="000000"/>
              </w:rPr>
              <w:t>Liczba centrów inkubowania aktywności społecznej i liderów lokalnych</w:t>
            </w:r>
            <w:bookmarkEnd w:id="13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B3B89" w14:textId="77777777" w:rsidR="007933B9" w:rsidRPr="00E87742" w:rsidRDefault="007933B9" w:rsidP="007933B9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34A7AF91" w14:textId="77777777" w:rsidR="007933B9" w:rsidRPr="00E87742" w:rsidRDefault="007933B9" w:rsidP="007933B9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093164" w:rsidRPr="00E87742" w14:paraId="1AE94BA5" w14:textId="77777777" w:rsidTr="007933B9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74706" w14:textId="7D592D29" w:rsidR="00093164" w:rsidRPr="00093164" w:rsidRDefault="00093164" w:rsidP="00093164">
            <w:pPr>
              <w:pStyle w:val="Zawartotabeli"/>
              <w:rPr>
                <w:rFonts w:ascii="Arial Narrow" w:hAnsi="Arial Narrow" w:cstheme="minorHAnsi"/>
                <w:b/>
              </w:rPr>
            </w:pPr>
            <w:r w:rsidRPr="00093164">
              <w:rPr>
                <w:rFonts w:ascii="Arial Narrow" w:hAnsi="Arial Narrow" w:cstheme="minorHAnsi"/>
                <w:b/>
              </w:rPr>
              <w:t>Projekt obejmuje wszystkie działania wskazane w Regulaminie konkursu jako minimalne standardy funkcjonowania Warmińskiego Inkubatora Społecznego</w:t>
            </w:r>
          </w:p>
          <w:p w14:paraId="79F65241" w14:textId="77777777" w:rsidR="00093164" w:rsidRPr="00093164" w:rsidRDefault="00093164" w:rsidP="00093164">
            <w:pPr>
              <w:pStyle w:val="Zawartotabeli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B096" w14:textId="77777777" w:rsidR="00093164" w:rsidRPr="00E87742" w:rsidRDefault="00093164" w:rsidP="00093164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79BE7707" w14:textId="1DEF4622" w:rsidR="00093164" w:rsidRPr="00E87742" w:rsidRDefault="00093164" w:rsidP="00093164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14:paraId="4BB21993" w14:textId="77777777" w:rsidR="007933B9" w:rsidRPr="00E87742" w:rsidRDefault="007933B9" w:rsidP="007933B9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14:paraId="0A8C053B" w14:textId="77777777" w:rsidR="007933B9" w:rsidRPr="00E87742" w:rsidRDefault="007933B9" w:rsidP="00833AA5">
      <w:pPr>
        <w:pStyle w:val="Tekstpodstawowy"/>
        <w:numPr>
          <w:ilvl w:val="0"/>
          <w:numId w:val="34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DECYZJA W SPRAWIE 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933B9" w:rsidRPr="00E87742" w14:paraId="15CCB9B2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16055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Operacja 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963B1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14:paraId="5402235D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14:paraId="71138B1D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933B9" w:rsidRPr="00E87742" w14:paraId="2A834CC4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C9357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D5ADB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E87742" w14:paraId="329A3194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4C071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75C3C" w14:textId="77777777" w:rsidR="007933B9" w:rsidRPr="00E87742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606CD50D" w14:textId="77777777" w:rsidR="007933B9" w:rsidRPr="00E87742" w:rsidRDefault="007933B9" w:rsidP="007933B9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 xml:space="preserve">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14:paraId="4A364F34" w14:textId="77777777" w:rsidR="007933B9" w:rsidRPr="00E87742" w:rsidRDefault="007933B9" w:rsidP="007933B9">
      <w:pPr>
        <w:rPr>
          <w:rFonts w:ascii="Arial Narrow" w:hAnsi="Arial Narrow" w:cstheme="minorHAnsi"/>
          <w:sz w:val="20"/>
          <w:szCs w:val="20"/>
        </w:rPr>
      </w:pPr>
    </w:p>
    <w:p w14:paraId="208964EB" w14:textId="77777777" w:rsidR="007933B9" w:rsidRPr="00E87742" w:rsidRDefault="007933B9" w:rsidP="007933B9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Zatwierdził:</w:t>
      </w:r>
      <w:r w:rsidRPr="00E8774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14:paraId="51F15BD8" w14:textId="77777777" w:rsidR="007933B9" w:rsidRPr="00320681" w:rsidRDefault="007933B9" w:rsidP="007933B9">
      <w:pPr>
        <w:rPr>
          <w:rFonts w:cstheme="minorHAnsi"/>
          <w:sz w:val="20"/>
        </w:rPr>
      </w:pPr>
      <w:r w:rsidRPr="00E87742">
        <w:rPr>
          <w:rFonts w:ascii="Arial Narrow" w:hAnsi="Arial Narrow" w:cstheme="minorHAnsi"/>
          <w:sz w:val="20"/>
          <w:szCs w:val="20"/>
        </w:rPr>
        <w:lastRenderedPageBreak/>
        <w:t>Data zatwierdzenia ………………………………………….</w:t>
      </w:r>
    </w:p>
    <w:p w14:paraId="1CFE2DF1" w14:textId="77777777" w:rsidR="007933B9" w:rsidRDefault="007933B9" w:rsidP="007933B9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14:paraId="5C5BC303" w14:textId="2312A4E3" w:rsidR="007933B9" w:rsidRDefault="007933B9" w:rsidP="007933B9">
      <w:pPr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Ocena wstępna</w:t>
      </w:r>
    </w:p>
    <w:p w14:paraId="475539BC" w14:textId="39184495" w:rsidR="007933B9" w:rsidRDefault="007933B9" w:rsidP="007933B9">
      <w:pPr>
        <w:jc w:val="center"/>
        <w:rPr>
          <w:rFonts w:cstheme="minorHAnsi"/>
          <w:b/>
        </w:rPr>
      </w:pPr>
      <w:r w:rsidRPr="008B6069">
        <w:rPr>
          <w:rFonts w:cstheme="minorHAnsi"/>
          <w:b/>
          <w:color w:val="000000"/>
        </w:rPr>
        <w:t xml:space="preserve">Karta weryfikacji </w:t>
      </w:r>
      <w:r w:rsidRPr="008B6069">
        <w:rPr>
          <w:rFonts w:cstheme="minorHAnsi"/>
          <w:b/>
        </w:rPr>
        <w:t>zgodności operacji z warunkami udzielenia wsparcia w programu PS WPR</w:t>
      </w:r>
    </w:p>
    <w:p w14:paraId="2B94AD80" w14:textId="1183280E" w:rsidR="007933B9" w:rsidRPr="008417F5" w:rsidRDefault="00093164" w:rsidP="007933B9">
      <w:pPr>
        <w:jc w:val="center"/>
        <w:rPr>
          <w:rFonts w:ascii="Arial Narrow" w:hAnsi="Arial Narrow" w:cstheme="minorHAnsi"/>
          <w:b/>
          <w:bCs/>
        </w:rPr>
      </w:pPr>
      <w:r w:rsidRPr="00093164">
        <w:rPr>
          <w:rFonts w:ascii="Arial Narrow" w:hAnsi="Arial Narrow" w:cstheme="minorHAnsi"/>
          <w:b/>
          <w:sz w:val="24"/>
          <w:szCs w:val="24"/>
        </w:rPr>
        <w:t>KSZTAŁTOWANIE ŚWIADOMOŚCI OBYWATELSKIEJ – EDUKACJA LIDERÓW ŻYCIA SPOŁECZNEGO</w:t>
      </w: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7933B9" w:rsidRPr="00071F14" w14:paraId="6BE03661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0D6EE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20A41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20451EFD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251F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3CFBC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48FA5A85" w14:textId="77777777" w:rsidTr="007933B9">
        <w:trPr>
          <w:trHeight w:val="3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29286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E483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58E716C2" w14:textId="77777777" w:rsidTr="007933B9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F6D7E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85810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40F340D9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0EC1D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EF3FF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24CCA3C0" w14:textId="77777777" w:rsidTr="007933B9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B9C0C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E62B0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59B2BDDD" w14:textId="77777777" w:rsidR="007933B9" w:rsidRPr="00071F14" w:rsidRDefault="007933B9" w:rsidP="007933B9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14:paraId="392A9B35" w14:textId="5EAE752C" w:rsidR="007933B9" w:rsidRDefault="007933B9" w:rsidP="00833AA5">
      <w:pPr>
        <w:pStyle w:val="Tekstpodstawowy"/>
        <w:numPr>
          <w:ilvl w:val="0"/>
          <w:numId w:val="3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WERYFIKACJI ZGODNOŚCI OPERACJI Z WARUNKAMI UDZIELENIA WSPARCIA W PROGRAMU PS WPR</w:t>
      </w:r>
    </w:p>
    <w:p w14:paraId="65D1F30C" w14:textId="4265F9F0" w:rsidR="007B74E2" w:rsidRDefault="007B74E2" w:rsidP="007B74E2">
      <w:pPr>
        <w:pStyle w:val="Tekstpodstawowy"/>
        <w:spacing w:after="0" w:line="276" w:lineRule="auto"/>
        <w:rPr>
          <w:rFonts w:ascii="Arial Narrow" w:hAnsi="Arial Narrow" w:cstheme="minorHAnsi"/>
          <w:sz w:val="20"/>
          <w:szCs w:val="20"/>
        </w:rPr>
      </w:pPr>
    </w:p>
    <w:tbl>
      <w:tblPr>
        <w:tblW w:w="992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18"/>
        <w:gridCol w:w="709"/>
        <w:gridCol w:w="708"/>
        <w:gridCol w:w="993"/>
        <w:gridCol w:w="992"/>
      </w:tblGrid>
      <w:tr w:rsidR="007B74E2" w:rsidRPr="00071F14" w14:paraId="6400D4FF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AC9C254" w14:textId="77777777" w:rsidR="007B74E2" w:rsidRPr="00071F14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930F811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6A97F37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6F822F0E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0541043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7B74E2" w:rsidRPr="00071F14" w14:paraId="75E77245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821D1" w14:textId="77777777" w:rsidR="007B74E2" w:rsidRPr="00E17BF1" w:rsidRDefault="007B74E2" w:rsidP="007B74E2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E17BF1">
              <w:rPr>
                <w:rFonts w:ascii="Arial Narrow" w:hAnsi="Arial Narrow" w:cstheme="minorHAnsi"/>
                <w:sz w:val="20"/>
                <w:szCs w:val="20"/>
              </w:rPr>
              <w:t xml:space="preserve">1.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603606F8" w14:textId="77777777" w:rsidR="007B74E2" w:rsidRPr="00E17BF1" w:rsidRDefault="007B74E2" w:rsidP="007B74E2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17BF1">
              <w:rPr>
                <w:rFonts w:ascii="Arial Narrow" w:hAnsi="Arial Narrow"/>
                <w:iCs/>
                <w:sz w:val="20"/>
                <w:szCs w:val="20"/>
              </w:rPr>
              <w:t xml:space="preserve">posiada siedzibę lub oddział, który znajduje się na obszarze wiejskim objętym LSR  - w przypadku wnioskodawcy będącego osobą prawną lub jednostką organizacyjną nieposiadającą osobowości prawnej, której ustawa przyznaje zdolność prawną; </w:t>
            </w:r>
          </w:p>
          <w:p w14:paraId="13B65334" w14:textId="77777777" w:rsidR="007B74E2" w:rsidRPr="00E17BF1" w:rsidRDefault="007B74E2" w:rsidP="007B74E2">
            <w:pPr>
              <w:jc w:val="both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17BF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pl-PL"/>
              </w:rPr>
              <w:t>(Warunku powyższego nie stosuje się do LGD; gminy, której obszar jest obszarem wiejskim objętym LSR; powiatu, jeżeli przynajmniej jedna z gmin której obszar jest obszarem wiejskim objętym LSR objęta jest obszarem tego powiatu).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2B613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012FDBFC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7074C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227FC3A8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C93B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00119951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36F16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56397918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13CD1F2B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7B821" w14:textId="77777777" w:rsidR="007B74E2" w:rsidRPr="00071F14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2. Wnioskodawcą nie jest Województwo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9597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531AA642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1B1A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1B418838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382AB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5388A80C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3AA9A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6DD4B268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49A08F4B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170F0" w14:textId="77777777" w:rsidR="007B74E2" w:rsidRDefault="007B74E2" w:rsidP="007B74E2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W przypadku gdy operacja jest inwestycją trwale związaną z nieruchomością, pomoc przyznaje się, jeżeli jest realizowana:</w:t>
            </w:r>
          </w:p>
          <w:p w14:paraId="66C6897E" w14:textId="77777777" w:rsidR="007B74E2" w:rsidRDefault="007B74E2" w:rsidP="007B74E2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- na obszarze objętym LSR,</w:t>
            </w:r>
          </w:p>
          <w:p w14:paraId="69958C99" w14:textId="77777777" w:rsidR="007B74E2" w:rsidRDefault="007B74E2" w:rsidP="007B74E2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- na nieruchomości będącej własnością wnioskodawcy lub do której wnioskodawca posiada tytuł prawny do dysponowania na cele określone we wniosku o przyznanie pomocy przez okres ubiegania się o przyznanie pomocy na operację, okres realizacji operacji oraz okres związania z celem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FC404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0E4F9FA7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871D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38C814EA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2361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4E75404A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410F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6D3C9EAF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78843D6B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61A6C" w14:textId="77777777" w:rsidR="007B74E2" w:rsidRDefault="007B74E2" w:rsidP="007B74E2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4. W przypadku operacji, która obejmuje koszty zakupu instalacji odnawialnych źródeł energii, suma planowanych do poniesienia kosztów dotyczących odnawialnych źródeł energii nie przekracza połowy wszystkich kosztów kwalifikowanych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6379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3104E250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EA3C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57A8CB19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6CFB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50558611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50C72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68BB67A6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512D7182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52437" w14:textId="37376B7F" w:rsidR="007B74E2" w:rsidRPr="00E32749" w:rsidRDefault="007B74E2" w:rsidP="007B74E2">
            <w:pPr>
              <w:widowControl w:val="0"/>
              <w:tabs>
                <w:tab w:val="left" w:pos="426"/>
              </w:tabs>
              <w:spacing w:after="120" w:line="276" w:lineRule="auto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7B74E2">
              <w:rPr>
                <w:rFonts w:ascii="Arial Narrow" w:hAnsi="Arial Narrow"/>
                <w:iCs/>
                <w:sz w:val="20"/>
                <w:szCs w:val="20"/>
              </w:rPr>
              <w:t xml:space="preserve">5. </w:t>
            </w:r>
            <w:r w:rsidRPr="007B74E2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W przypadku, gdy wnioskodawcą jest LGD, wykaże ono, że operacja nie realizuje zadań LGD w ramach komponentu Zarządzanie LSR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0CA7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73E11EC2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EC3E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4724D26D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7982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02A76F3C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FFB3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2CF86AFF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388D322D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72897" w14:textId="166D201F" w:rsidR="007B74E2" w:rsidRPr="007B74E2" w:rsidRDefault="007B74E2" w:rsidP="007B74E2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 w:bidi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6. Wnioskodawca wykazał, że operacja:</w:t>
            </w:r>
          </w:p>
          <w:p w14:paraId="5CCD0DC8" w14:textId="4F8DAF6B" w:rsidR="007B74E2" w:rsidRPr="007B74E2" w:rsidRDefault="007B74E2" w:rsidP="007B74E2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 w:bidi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 xml:space="preserve">a) </w:t>
            </w:r>
            <w:r w:rsidRPr="007B74E2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jest niezbędna do osiągnięcia danego celu/realizacji przedsięwzięcia LSR (LSR przewiduje udzielenie pomocy w tym zakresie lub na dany szczególny rodzaj operacji);</w:t>
            </w:r>
          </w:p>
          <w:p w14:paraId="4196A532" w14:textId="730E97F4" w:rsidR="007B74E2" w:rsidRPr="007B74E2" w:rsidRDefault="007B74E2" w:rsidP="007B74E2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 w:bidi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 xml:space="preserve">b) </w:t>
            </w:r>
            <w:r w:rsidRPr="007B74E2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spełnia warunki przyznania pomocy dla danego zakresu wsparcia;</w:t>
            </w:r>
          </w:p>
          <w:p w14:paraId="4B4C4C73" w14:textId="47E341CB" w:rsidR="007B74E2" w:rsidRPr="007B74E2" w:rsidRDefault="007B74E2" w:rsidP="007B74E2">
            <w:pPr>
              <w:widowControl w:val="0"/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 w:bidi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 xml:space="preserve">c) </w:t>
            </w:r>
            <w:r w:rsidRPr="007B74E2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realizuje cele publiczne lub niekomercyjne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.</w:t>
            </w:r>
          </w:p>
          <w:p w14:paraId="57685CE5" w14:textId="7D301BCB" w:rsidR="007B74E2" w:rsidRPr="007B74E2" w:rsidRDefault="007B74E2" w:rsidP="007B74E2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A0C5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14:paraId="4DE48EC4" w14:textId="77777777" w:rsidR="007B74E2" w:rsidRPr="00071F14" w:rsidRDefault="007B74E2" w:rsidP="007B74E2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CFF1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14:paraId="1547291E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3232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14:paraId="56EFA13F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DC1B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14:paraId="0F4DD912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B74E2" w:rsidRPr="00071F14" w14:paraId="0F14796A" w14:textId="77777777" w:rsidTr="007B74E2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124E1" w14:textId="08A170F5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lastRenderedPageBreak/>
              <w:t>7. Operacja dotyczy co najmniej jednego z poniższych obszarów:</w:t>
            </w:r>
          </w:p>
          <w:p w14:paraId="4EDCF9F7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a) zrównoważonego rolnictwa,</w:t>
            </w:r>
          </w:p>
          <w:p w14:paraId="12FF5774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b) gospodarki rolno -spożywczej,</w:t>
            </w:r>
          </w:p>
          <w:p w14:paraId="27EECB89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c) zielonej gospodarki lub </w:t>
            </w:r>
            <w:proofErr w:type="spellStart"/>
            <w:r>
              <w:rPr>
                <w:rFonts w:ascii="Arial Narrow" w:hAnsi="Arial Narrow"/>
                <w:iCs/>
                <w:sz w:val="20"/>
                <w:szCs w:val="20"/>
              </w:rPr>
              <w:t>biogospodarki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</w:rPr>
              <w:t>,</w:t>
            </w:r>
          </w:p>
          <w:p w14:paraId="09711085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d) wsparcia rozwoju wiedzy i umiejętności w zakresie innowacji, cyfryzacji lub przedsiębiorczości,</w:t>
            </w:r>
          </w:p>
          <w:p w14:paraId="73F65FF2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e) wsparcia wzmocnienia odporności cywilnej lokalnych społeczności,</w:t>
            </w:r>
          </w:p>
          <w:p w14:paraId="59748172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f) wsparcia działań na rzecz walki z dezinformacją,</w:t>
            </w:r>
          </w:p>
          <w:p w14:paraId="5FB81DA5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g) wzmacniania programów edukacji liderów życia publicznego lub społecznego,</w:t>
            </w:r>
          </w:p>
          <w:p w14:paraId="16C6CC00" w14:textId="7777777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h) przeciwdziałania zmianom klimatu,</w:t>
            </w:r>
          </w:p>
          <w:p w14:paraId="1BCAA963" w14:textId="0DA188F7" w:rsidR="007B74E2" w:rsidRDefault="007B74E2" w:rsidP="007B74E2">
            <w:pPr>
              <w:pStyle w:val="Akapitzlist"/>
              <w:spacing w:before="26"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i) promocji ekonomii społecznej.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07EA" w14:textId="77777777" w:rsidR="007B74E2" w:rsidRPr="00071F14" w:rsidRDefault="007B74E2" w:rsidP="007B74E2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98AC1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D36C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B0C0" w14:textId="77777777" w:rsidR="007B74E2" w:rsidRPr="00071F14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16A7A7E2" w14:textId="77777777" w:rsidR="007933B9" w:rsidRPr="00071F14" w:rsidRDefault="007933B9" w:rsidP="00833AA5">
      <w:pPr>
        <w:pStyle w:val="Tekstpodstawowy"/>
        <w:numPr>
          <w:ilvl w:val="0"/>
          <w:numId w:val="3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WYNIK WERYFIKACJI ZGODNOŚCI OPERACJI Z 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933B9" w:rsidRPr="00071F14" w14:paraId="65A1EA12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3F20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Na podstawie przeprowadzonej weryfikacji operację uznaje się za zgodną 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2870B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14:paraId="4663715C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14:paraId="7000B162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933B9" w:rsidRPr="00071F14" w14:paraId="1B6232D3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D9CEB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997D3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933B9" w:rsidRPr="00071F14" w14:paraId="4B34B4A8" w14:textId="77777777" w:rsidTr="007933B9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492D5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1C879" w14:textId="77777777" w:rsidR="007933B9" w:rsidRPr="00071F14" w:rsidRDefault="007933B9" w:rsidP="007933B9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035DAF" w14:textId="77777777" w:rsidR="007933B9" w:rsidRDefault="007933B9" w:rsidP="007933B9">
      <w:pPr>
        <w:rPr>
          <w:rFonts w:ascii="Arial Narrow" w:hAnsi="Arial Narrow" w:cstheme="minorHAnsi"/>
          <w:sz w:val="20"/>
          <w:szCs w:val="20"/>
        </w:rPr>
      </w:pPr>
    </w:p>
    <w:p w14:paraId="5C2DD572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 xml:space="preserve">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14:paraId="65624C34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</w:p>
    <w:p w14:paraId="07126646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Zatwierdził:</w:t>
      </w:r>
      <w:r w:rsidRPr="00071F1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14:paraId="67EA36D0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</w:p>
    <w:p w14:paraId="1F45A9EC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14:paraId="4E948CD7" w14:textId="77777777" w:rsidR="007933B9" w:rsidRPr="00071F14" w:rsidRDefault="007933B9" w:rsidP="007933B9">
      <w:pPr>
        <w:rPr>
          <w:rFonts w:ascii="Arial Narrow" w:hAnsi="Arial Narrow" w:cstheme="minorHAnsi"/>
          <w:sz w:val="20"/>
          <w:szCs w:val="20"/>
        </w:rPr>
      </w:pPr>
    </w:p>
    <w:p w14:paraId="33EBE03C" w14:textId="77777777" w:rsidR="00C37D55" w:rsidRDefault="00C37D55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7B062640" w14:textId="77777777" w:rsidR="007933B9" w:rsidRDefault="007933B9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35F657E4" w14:textId="091018EA" w:rsidR="007933B9" w:rsidRDefault="007933B9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499890CA" w14:textId="7CF76FAB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3B83EE9A" w14:textId="4F6570F9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01ABD0EF" w14:textId="377B1773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083F5A38" w14:textId="0174CCBF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78DF69EA" w14:textId="2DEF2E7F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4BD78026" w14:textId="255C0C9F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575CE8EE" w14:textId="2260E301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79F17075" w14:textId="3E742334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08774E8C" w14:textId="640CFD5D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6160D4F1" w14:textId="5AD5FA90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5DFA5E6C" w14:textId="69053597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07E5D254" w14:textId="16C28648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3FA6409D" w14:textId="6809934F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52653A74" w14:textId="10805E8B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27B7AB47" w14:textId="4C327FC9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485D1650" w14:textId="362DE22A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194A3CB4" w14:textId="500777E4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498F5000" w14:textId="19FCF89A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18D9F54E" w14:textId="7CA45E24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48BC7CBF" w14:textId="020A73FF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6610B17C" w14:textId="2975D690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28B52E1A" w14:textId="49B6627A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74ECC3A6" w14:textId="77777777" w:rsidR="007B74E2" w:rsidRDefault="007B74E2" w:rsidP="00C37D55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23DDE720" w14:textId="77777777" w:rsidR="007B74E2" w:rsidRDefault="007B74E2" w:rsidP="007B74E2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bookmarkStart w:id="14" w:name="_Hlk219223326"/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14:paraId="29A7D796" w14:textId="77777777" w:rsidR="00B70C06" w:rsidRPr="008417F5" w:rsidRDefault="00B70C06" w:rsidP="00B70C06">
      <w:pPr>
        <w:jc w:val="center"/>
        <w:rPr>
          <w:rFonts w:ascii="Arial Narrow" w:hAnsi="Arial Narrow" w:cstheme="minorHAnsi"/>
          <w:b/>
          <w:bCs/>
        </w:rPr>
      </w:pPr>
      <w:bookmarkStart w:id="15" w:name="_Hlk164697272"/>
      <w:r w:rsidRPr="00093164">
        <w:rPr>
          <w:rFonts w:ascii="Arial Narrow" w:hAnsi="Arial Narrow" w:cstheme="minorHAnsi"/>
          <w:b/>
          <w:sz w:val="24"/>
          <w:szCs w:val="24"/>
        </w:rPr>
        <w:t>KSZTAŁTOWANIE ŚWIADOMOŚCI OBYWATELSKIEJ – EDUKACJA LIDERÓW ŻYCIA SPOŁECZNEGO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7B74E2" w:rsidRPr="00FA4A62" w14:paraId="12CC9905" w14:textId="77777777" w:rsidTr="007B74E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15"/>
          <w:p w14:paraId="174F2DDB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EEBE5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3838D64F" w14:textId="77777777" w:rsidTr="007B74E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70CB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F8F49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70512211" w14:textId="77777777" w:rsidTr="007B74E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2790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E3B2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14A099E4" w14:textId="77777777" w:rsidTr="007B74E2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4D06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CAEF4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21D5E43C" w14:textId="77777777" w:rsidTr="007B74E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C6BB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F612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49F7E6DE" w14:textId="77777777" w:rsidTr="007B74E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1A784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44500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660B2A2" w14:textId="77777777" w:rsidR="007B74E2" w:rsidRPr="00FA4A62" w:rsidRDefault="007B74E2" w:rsidP="007B74E2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7"/>
        <w:gridCol w:w="1134"/>
        <w:gridCol w:w="2835"/>
        <w:gridCol w:w="992"/>
        <w:gridCol w:w="2976"/>
      </w:tblGrid>
      <w:tr w:rsidR="007B74E2" w:rsidRPr="00FA4A62" w14:paraId="198CD0E7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06B1BE7B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6BE52F0D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524AF2AB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04C6829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E449ECC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74E2" w:rsidRPr="00FA4A62" w14:paraId="37D90133" w14:textId="77777777" w:rsidTr="007B74E2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A36EAC2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7B74E2" w:rsidRPr="00FA4A62" w14:paraId="74F6E98C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FCA83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D8B3EB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B1E47" w14:textId="08CC7F52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2A5147" wp14:editId="5B3C388D">
                  <wp:extent cx="152400" cy="13335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14:paraId="114576D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B8943AD" wp14:editId="2BF60470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14:paraId="30EBEE6B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14:paraId="66264514" w14:textId="7FE449F5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F7CE995" wp14:editId="23F3CE40">
                  <wp:extent cx="152400" cy="13335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14:paraId="6534F1A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8326B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31209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14:paraId="2C778A9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14:paraId="010D4403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7B74E2" w:rsidRPr="00FA4A62" w14:paraId="179E4C29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AA47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34FB64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D1D13" w14:textId="16D30124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619DC55" wp14:editId="14628E25">
                  <wp:extent cx="152400" cy="13335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14:paraId="26710B3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150632" wp14:editId="799B66E8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14:paraId="59C70D80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14:paraId="445DBD68" w14:textId="3015F120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926959A" wp14:editId="499FD95D">
                  <wp:extent cx="152400" cy="13335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14:paraId="5B380F1A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84DDC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FBC9A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obejmującą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14:paraId="0DB324F5" w14:textId="77777777" w:rsidR="007B74E2" w:rsidRPr="00FA4A62" w:rsidRDefault="007B74E2" w:rsidP="007B74E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Pr="00FA4A62">
              <w:rPr>
                <w:rFonts w:ascii="Arial Narrow" w:hAnsi="Arial Narrow"/>
                <w:sz w:val="20"/>
                <w:szCs w:val="20"/>
              </w:rPr>
              <w:t>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14:paraId="2C9D89A5" w14:textId="77777777" w:rsidR="007B74E2" w:rsidRPr="00FA4A62" w:rsidRDefault="007B74E2" w:rsidP="007B74E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14:paraId="32B6531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Innowacyjnością nie są zmiany pozorne i już występujące na obszarze </w:t>
            </w:r>
            <w:r w:rsidRPr="00FA4A62">
              <w:rPr>
                <w:rFonts w:ascii="Arial Narrow" w:hAnsi="Arial Narrow"/>
                <w:sz w:val="20"/>
                <w:szCs w:val="20"/>
              </w:rPr>
              <w:lastRenderedPageBreak/>
              <w:t>LSR, na przykład określone modele sprzętu, wyposażenia, zajęć, które mogą być nowością w konkretnej przestrzeni społecznej ale nie na obszarze realizacji LSR</w:t>
            </w:r>
          </w:p>
        </w:tc>
      </w:tr>
      <w:tr w:rsidR="007B74E2" w:rsidRPr="00FA4A62" w14:paraId="4DE46139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C7A37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496818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B51F0" w14:textId="0605F47C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845FDEE" wp14:editId="40DBC19F">
                  <wp:extent cx="152400" cy="133350"/>
                  <wp:effectExtent l="0" t="0" r="0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5AF32945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9C7BBB4" wp14:editId="5E78D81B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14:paraId="3D83280A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3D7A7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52193" w14:textId="390FEDE9" w:rsidR="007B74E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</w:t>
            </w:r>
            <w:r w:rsidR="00B70C06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14:paraId="7F35BA46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14:paraId="4B380045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14:paraId="3E6F462F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7B74E2" w:rsidRPr="00FA4A62" w14:paraId="4F59F61D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2B3FA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6F69B8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780E7" w14:textId="3F345123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02B43CA" wp14:editId="6405780F">
                  <wp:extent cx="152400" cy="13335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B70C06">
              <w:rPr>
                <w:rFonts w:ascii="Arial Narrow" w:hAnsi="Arial Narrow" w:cstheme="minorHAnsi"/>
                <w:sz w:val="20"/>
                <w:szCs w:val="20"/>
              </w:rPr>
              <w:t>Realizacja działań projektowych powyżej 18 miesięcy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4958D537" w14:textId="2CC93F8D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D077D57" wp14:editId="03606447">
                  <wp:extent cx="153670" cy="133350"/>
                  <wp:effectExtent l="0" t="0" r="0" b="0"/>
                  <wp:docPr id="2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B70C06">
              <w:rPr>
                <w:rFonts w:ascii="Arial Narrow" w:hAnsi="Arial Narrow" w:cstheme="minorHAnsi"/>
                <w:sz w:val="20"/>
                <w:szCs w:val="20"/>
              </w:rPr>
              <w:t>Realizacja projektu w wymaganym minimalnym okresie 18 miesięcy</w:t>
            </w:r>
          </w:p>
          <w:p w14:paraId="6FF87AC4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AA10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0134" w14:textId="5DAF4406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</w:t>
            </w:r>
            <w:r w:rsidR="00B70C06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</w:t>
            </w:r>
            <w:r w:rsidR="00B70C06">
              <w:rPr>
                <w:rFonts w:ascii="Arial Narrow" w:hAnsi="Arial Narrow" w:cstheme="minorHAnsi"/>
                <w:i/>
                <w:sz w:val="20"/>
                <w:szCs w:val="20"/>
              </w:rPr>
              <w:t>czas realizacji działań projektowych – dotyczy pełnej dostępności usług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7B74E2" w:rsidRPr="00FA4A62" w14:paraId="2A4F472B" w14:textId="77777777" w:rsidTr="007B74E2">
        <w:trPr>
          <w:trHeight w:val="283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3A8A7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A9DAA5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5CCD2" w14:textId="4F522549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D47C4B" wp14:editId="752693EA">
                  <wp:extent cx="152400" cy="1333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38FF8F2C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3F399F6" wp14:editId="5366459D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14:paraId="3F2460A1" w14:textId="1F083D46" w:rsidR="007B74E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B10FE7" wp14:editId="2A5E0D07">
                  <wp:extent cx="152400" cy="1333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14:paraId="719BCB90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53AB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F807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7B74E2" w:rsidRPr="00FA4A62" w14:paraId="48BDCECB" w14:textId="77777777" w:rsidTr="00B70C06">
        <w:trPr>
          <w:trHeight w:val="2722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A12F0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14:paraId="0665649F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14:paraId="7AD1DCA8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14:paraId="600B2260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14:paraId="263294C5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81FF83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9B02" w14:textId="77777777" w:rsidR="00B70C06" w:rsidRDefault="00B70C06" w:rsidP="00B70C0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E5CC6B6" wp14:editId="43E103DD">
                  <wp:extent cx="152400" cy="133350"/>
                  <wp:effectExtent l="0" t="0" r="0" b="0"/>
                  <wp:docPr id="40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>Złożone przez Wnioskodawcę dokumenty są kompletne i potwierdzają wykonalność operacji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</w:p>
          <w:p w14:paraId="5C285E9D" w14:textId="000441CB" w:rsidR="007B74E2" w:rsidRPr="00FA4A62" w:rsidRDefault="00B70C06" w:rsidP="00B70C0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DA3612F" wp14:editId="3CDEA15B">
                  <wp:extent cx="152400" cy="13335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 w:rsidRPr="006A3242"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A632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E9AFD" w14:textId="77777777" w:rsidR="007B74E2" w:rsidRPr="001779A3" w:rsidRDefault="007B74E2" w:rsidP="00B70C0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14:paraId="073CB90D" w14:textId="77777777" w:rsidR="007B74E2" w:rsidRPr="001779A3" w:rsidRDefault="007B74E2" w:rsidP="00B70C0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14:paraId="3F93D2BB" w14:textId="77777777" w:rsidR="007B74E2" w:rsidRPr="001779A3" w:rsidRDefault="007B74E2" w:rsidP="00B70C0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14:paraId="250833D1" w14:textId="77777777" w:rsidR="007B74E2" w:rsidRPr="001779A3" w:rsidRDefault="007B74E2" w:rsidP="00B70C0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14:paraId="46B89146" w14:textId="77777777" w:rsidR="007B74E2" w:rsidRPr="001779A3" w:rsidRDefault="007B74E2" w:rsidP="00B70C0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14:paraId="601CB7A3" w14:textId="23AAB1B6" w:rsidR="007B74E2" w:rsidRPr="00FA4A62" w:rsidRDefault="007B74E2" w:rsidP="00B70C06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7B74E2" w:rsidRPr="00FA4A62" w14:paraId="1417277F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30EC6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7. PARTNERSTWO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I WSPÓŁPRACA 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PROJEKTOW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4A9147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43858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CF55786" wp14:editId="5BAAA73C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5BE262DB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BC9B8B9" wp14:editId="54C04309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14:paraId="16F75210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ED88217" wp14:editId="20223727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realizowany samodzielnie przez Wnioskodawcę bez zaangażowania Partnerów</w:t>
            </w:r>
          </w:p>
          <w:p w14:paraId="2913F5DF" w14:textId="77777777" w:rsidR="007B74E2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C3F7A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C38DD" w14:textId="77777777" w:rsidR="007B74E2" w:rsidRPr="00B944F4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  <w:p w14:paraId="2D0E2E68" w14:textId="77777777" w:rsidR="007B74E2" w:rsidRPr="001779A3" w:rsidRDefault="007B74E2" w:rsidP="007B74E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B74E2" w:rsidRPr="00FA4A62" w14:paraId="2448D0FB" w14:textId="77777777" w:rsidTr="007B74E2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5752F333" w14:textId="77777777" w:rsidR="007B74E2" w:rsidRPr="009E033E" w:rsidRDefault="007B74E2" w:rsidP="007B74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lastRenderedPageBreak/>
              <w:t>KRYTERIA JAKOŚCIOWE</w:t>
            </w:r>
          </w:p>
        </w:tc>
      </w:tr>
      <w:tr w:rsidR="006235C4" w:rsidRPr="00FA4A62" w14:paraId="6CDBF79C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604C7" w14:textId="49B3DEAF" w:rsidR="006235C4" w:rsidRPr="009A64EE" w:rsidRDefault="006235C4" w:rsidP="006235C4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8. POZIOM ZAANGAŻOWANIA LOKALNYCH LIDERÓW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206BB" w14:textId="10204A9B" w:rsidR="006235C4" w:rsidRDefault="006235C4" w:rsidP="006235C4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C3872" w14:textId="77777777" w:rsidR="006235C4" w:rsidRDefault="006235C4" w:rsidP="006235C4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3DB01E5" wp14:editId="278E7B70">
                  <wp:extent cx="152400" cy="133350"/>
                  <wp:effectExtent l="0" t="0" r="0" b="0"/>
                  <wp:docPr id="1140609906" name="Obraz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W ramach każdego z działań projektowych zaplanowaną większą od zakładanej liczbę Uczestników </w:t>
            </w:r>
          </w:p>
          <w:p w14:paraId="03EE132F" w14:textId="77777777" w:rsidR="006235C4" w:rsidRDefault="006235C4" w:rsidP="006235C4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67EF050" wp14:editId="7F1018A5">
                  <wp:extent cx="152400" cy="133350"/>
                  <wp:effectExtent l="0" t="0" r="0" b="0"/>
                  <wp:docPr id="526635292" name="Obraz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W projekcie / poszczególnych działaniach zaplanowano udział minimalnej wskazanej w regulaminie konkursu liczby Uczestników</w:t>
            </w:r>
          </w:p>
          <w:p w14:paraId="3F7A37AD" w14:textId="5F62942A" w:rsidR="006235C4" w:rsidRPr="00FA4A62" w:rsidRDefault="006235C4" w:rsidP="006235C4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6C61B" w14:textId="77777777" w:rsidR="006235C4" w:rsidRPr="00FA4A62" w:rsidRDefault="006235C4" w:rsidP="006235C4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AE6FA" w14:textId="77777777" w:rsidR="006235C4" w:rsidRPr="00FA4A62" w:rsidRDefault="006235C4" w:rsidP="006235C4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 wniosku o wybór operacji (część opisowa) wynika powiązanie projektu z koncepcją smart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village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i / lub ofertą wsi tematycznej </w:t>
            </w:r>
            <w:r w:rsidRPr="00F11A7D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oraz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wnioskodawca załączył jako załącznik do wniosku wypis ze strategii smart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village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lub ofertę wsi tematycznej ze wskazaniem powiazania (konkretne zapisy)</w:t>
            </w:r>
          </w:p>
        </w:tc>
      </w:tr>
      <w:tr w:rsidR="007B74E2" w:rsidRPr="00FA4A62" w14:paraId="30603429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0000" w14:textId="77777777" w:rsidR="007B74E2" w:rsidRPr="009A64EE" w:rsidRDefault="007B74E2" w:rsidP="007B74E2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OPERACJA JEST DEDYKOWANA MIESZKAŃCOM OBSZARÓW WIEJSKICH ZALICZANYCH DO OSÓB W NIEKORZYSTNEJ SYTUACJI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87E23C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ED04A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Projekt jest dedykowany osobom zaliczanym do osób w niekorzystnej sytuacji:</w:t>
            </w:r>
          </w:p>
          <w:p w14:paraId="0589A57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93ACFF8" wp14:editId="40493270">
                  <wp:extent cx="153670" cy="133350"/>
                  <wp:effectExtent l="0" t="0" r="0" b="0"/>
                  <wp:docPr id="2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zakres operacji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320C841" wp14:editId="2BAF5017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zaangażowanie osób w niekorzystnej sytuacji w działania projektowe (np. wolontariat)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14:paraId="0C9C9720" w14:textId="77777777" w:rsidR="007B74E2" w:rsidRDefault="007B74E2" w:rsidP="007B74E2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FA03A19" wp14:editId="566F189D">
                  <wp:extent cx="152400" cy="13335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powiazania z osobami w niekorzystnej sytuacji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E6D81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BE79F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(wniosek o dofinansowanie)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rodzaje usług, rodzaj zaangażowania do działań projektowych osób spełniających kryteria przynależności do grup w niekorzystnej sytuacji</w:t>
            </w:r>
          </w:p>
          <w:p w14:paraId="73119F0B" w14:textId="77777777" w:rsidR="007B74E2" w:rsidRDefault="007B74E2" w:rsidP="007B74E2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060F5280" w14:textId="77777777" w:rsidR="007B74E2" w:rsidRPr="00CF5FA7" w:rsidRDefault="007B74E2" w:rsidP="007B74E2">
            <w:pPr>
              <w:pStyle w:val="Zawartotabeli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F5FA7">
              <w:rPr>
                <w:rFonts w:ascii="Arial Narrow" w:hAnsi="Arial Narrow"/>
                <w:b/>
                <w:i/>
                <w:sz w:val="20"/>
                <w:szCs w:val="20"/>
              </w:rPr>
              <w:t>UWAGA: PUNKTY SUMUJĄ SIĘ</w:t>
            </w:r>
          </w:p>
          <w:p w14:paraId="14DCA263" w14:textId="77777777" w:rsidR="007B74E2" w:rsidRPr="00A231E9" w:rsidRDefault="007B74E2" w:rsidP="007B74E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6F4E780B" w14:textId="77777777" w:rsidR="007B74E2" w:rsidRPr="001779A3" w:rsidRDefault="007B74E2" w:rsidP="007B74E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B74E2" w:rsidRPr="00FA4A62" w14:paraId="11702C27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DCD9A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10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OPERACJA JEST DEDYKOWANA SENIOROM/OSOBOM MŁODYM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857C71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3B951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Projekt jest dedykowany osobom młodym i/lub seniorom</w:t>
            </w:r>
          </w:p>
          <w:p w14:paraId="0AE93018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2F5A5F5" wp14:editId="14EC6C31">
                  <wp:extent cx="153670" cy="133350"/>
                  <wp:effectExtent l="0" t="0" r="0" b="0"/>
                  <wp:docPr id="2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zakres operacji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CFF5284" wp14:editId="7A0D6D10">
                  <wp:extent cx="153670" cy="133350"/>
                  <wp:effectExtent l="0" t="0" r="0" b="0"/>
                  <wp:docPr id="2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zaangażowanie osób młodych / seniorów w działania projektowe (np. wolontariat)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14:paraId="2EE6D020" w14:textId="77777777" w:rsidR="007B74E2" w:rsidRDefault="007B74E2" w:rsidP="007B74E2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01DFA37" wp14:editId="129AC473">
                  <wp:extent cx="152400" cy="13335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powiązania z osobami młodymi / seniorami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B396F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7410B" w14:textId="77777777" w:rsidR="007B74E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(wniosek o dofinansowanie)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rodzaje usług, rodzaj zaangażowania do działań projektowych osób spełniających będących seniorami / osobami młodymi</w:t>
            </w:r>
          </w:p>
          <w:p w14:paraId="66374E83" w14:textId="77777777" w:rsidR="007B74E2" w:rsidRDefault="007B74E2" w:rsidP="007B74E2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2CBD9D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CF5FA7">
              <w:rPr>
                <w:rFonts w:ascii="Arial Narrow" w:hAnsi="Arial Narrow"/>
                <w:b/>
                <w:i/>
                <w:sz w:val="20"/>
                <w:szCs w:val="20"/>
              </w:rPr>
              <w:t>UWAGA: PUNKTY SUMUJĄ SIĘ</w:t>
            </w:r>
          </w:p>
        </w:tc>
      </w:tr>
      <w:tr w:rsidR="007B74E2" w:rsidRPr="00FA4A62" w14:paraId="4C7B9864" w14:textId="77777777" w:rsidTr="007B74E2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A8626" w14:textId="77777777" w:rsidR="007B74E2" w:rsidRPr="001779A3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11. ZINTEGROWANIE I KOMPLEKSOWE ZASPOKOJENIE POTRZEB SPOŁECZNYCH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D91934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8989C" w14:textId="206CEE01" w:rsidR="007B74E2" w:rsidRDefault="007B74E2" w:rsidP="007B74E2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3CD07323" wp14:editId="592C4688">
                  <wp:extent cx="15240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wykazał powiązanie operacji z innymi przedsięwzięciami i uzasadnił, że projekt kompleksowo zaspokaja potrzeby społeczne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14:paraId="4BF385C4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90C21F5" wp14:editId="717F9376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wykazał powiązanie operacji z innymi przedsięwzięciami lub  uzasadnił, że projekt kompleksowo zaspokaja potrzeby społeczne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14:paraId="585F9C06" w14:textId="77777777" w:rsidR="007B74E2" w:rsidRDefault="007B74E2" w:rsidP="007B74E2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48FF71" wp14:editId="54CD0B03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nie wskazał powiazania operacji z innymi przedsięwzięciami i nie uzasadnił kompleksowego zaspokojenia potrzeb społecznych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17AA1" w14:textId="77777777" w:rsidR="007B74E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A5445" w14:textId="77777777" w:rsidR="007B74E2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opisie projektu lub dodatkowym załączniku wnioskodawca wskazał:</w:t>
            </w:r>
          </w:p>
          <w:p w14:paraId="167FB67B" w14:textId="77777777" w:rsidR="007B74E2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1) POWIĄZANIE OPERACJI Z INNYMI PRZEDSIĘWZIĘCIAMI – poprzez krótki opis przedsięwzięcia – zakres, do kogo kierowane, koszt, źródła finansowania, grupę docelową.</w:t>
            </w:r>
          </w:p>
          <w:p w14:paraId="3C88573D" w14:textId="77777777" w:rsidR="007B74E2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2) KOMPLEKSOWE ZASPOKOJENIE POTRZEB SPOŁECZNYCH – w wyniku realizacji projektu w pełni rozwiązany zostanie problem / zaspokojona potrzeba mieszkańców lokalnej społeczności – należy opisać zagadnienie. </w:t>
            </w:r>
          </w:p>
          <w:p w14:paraId="55878EBC" w14:textId="77777777" w:rsidR="007B74E2" w:rsidRPr="00B944F4" w:rsidRDefault="007B74E2" w:rsidP="007B74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74E2" w:rsidRPr="00FA4A62" w14:paraId="5F86CBD2" w14:textId="77777777" w:rsidTr="007B74E2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202DA" w14:textId="77777777" w:rsidR="007B74E2" w:rsidRPr="00FA4A62" w:rsidRDefault="007B74E2" w:rsidP="007B74E2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44CD2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683F62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168B9C8C" w14:textId="77777777" w:rsidTr="007B74E2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6241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E32FF2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68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8B3031F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2BF6A9A9" w14:textId="77777777" w:rsidTr="007B74E2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16A00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Minimalna liczba punktów, którą musi uzyskać wniosek by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lastRenderedPageBreak/>
              <w:t>znaleźć się w strefie umożliwiającej dofinansowanie: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4C2BE3" w14:textId="77777777" w:rsidR="007B74E2" w:rsidRPr="00FA4A62" w:rsidRDefault="007B74E2" w:rsidP="007B74E2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68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F3C6B8B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30D77D08" w14:textId="77777777" w:rsidR="007B74E2" w:rsidRPr="00FA4A62" w:rsidRDefault="007B74E2" w:rsidP="007B74E2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lastRenderedPageBreak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7B74E2" w:rsidRPr="00FA4A62" w14:paraId="6DDAC041" w14:textId="77777777" w:rsidTr="007B74E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45E11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99AED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14:paraId="66B94D63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23739D23" w14:textId="77777777" w:rsidTr="007B74E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E7007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CA478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14:paraId="216E670A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B74E2" w:rsidRPr="00FA4A62" w14:paraId="51291F83" w14:textId="77777777" w:rsidTr="007B74E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00B87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6FC47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7B74E2" w:rsidRPr="00FA4A62" w14:paraId="3558E0DD" w14:textId="77777777" w:rsidTr="007B74E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AB7D6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B5F03" w14:textId="77777777" w:rsidR="007B74E2" w:rsidRPr="00FA4A62" w:rsidRDefault="007B74E2" w:rsidP="007B74E2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2DB751FB" w14:textId="77777777" w:rsidR="007B74E2" w:rsidRPr="00FA4A62" w:rsidRDefault="007B74E2" w:rsidP="007B74E2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14:paraId="6CD0DFE6" w14:textId="77777777" w:rsidR="007B74E2" w:rsidRPr="00FA4A62" w:rsidRDefault="007B74E2" w:rsidP="007B74E2">
      <w:pPr>
        <w:rPr>
          <w:rFonts w:ascii="Arial Narrow" w:hAnsi="Arial Narrow" w:cstheme="minorHAnsi"/>
          <w:sz w:val="20"/>
          <w:szCs w:val="20"/>
        </w:rPr>
      </w:pPr>
    </w:p>
    <w:p w14:paraId="242A72F7" w14:textId="77777777" w:rsidR="007B74E2" w:rsidRDefault="007B74E2" w:rsidP="007B74E2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14:paraId="766A9F2E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33989901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F703F1E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E031192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bookmarkEnd w:id="14"/>
    <w:p w14:paraId="1F1E9CAA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0DC0D31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4267E03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6F0CD1D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FB99F4D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37F2665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0FBB315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50AC138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7C6B29F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7CFC0C66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198AADC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7B54929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0B635AD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3067F58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C3305A0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623663D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9438F36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7FF9A967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1D19D19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41B31810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8657E97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4C84839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2F721C1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CE342CC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D52EBDC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87D30E2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4585455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84A16B8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35C65E94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74810DD8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92037A1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0F84D4F6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420123CA" w14:textId="77777777" w:rsidR="006235C4" w:rsidRDefault="006235C4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5DA6E10" w14:textId="75EA8BC6" w:rsidR="007933B9" w:rsidRPr="000165A9" w:rsidRDefault="007933B9" w:rsidP="007933B9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</w:t>
      </w: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7BD0937" w14:textId="77777777" w:rsidR="007933B9" w:rsidRPr="006235C4" w:rsidRDefault="007933B9" w:rsidP="007933B9">
      <w:pPr>
        <w:pStyle w:val="Default"/>
        <w:spacing w:line="276" w:lineRule="auto"/>
        <w:jc w:val="right"/>
        <w:rPr>
          <w:rFonts w:ascii="Arial Narrow" w:hAnsi="Arial Narrow"/>
          <w:b/>
          <w:bCs/>
        </w:rPr>
      </w:pPr>
      <w:r w:rsidRPr="006235C4">
        <w:rPr>
          <w:rFonts w:ascii="Arial Narrow" w:hAnsi="Arial Narrow"/>
          <w:b/>
          <w:bCs/>
        </w:rPr>
        <w:t xml:space="preserve">do REGULAMINU NABORU WNIOSKÓW O PRZYZNANIE POMOCY W RAMACH LSR NA LATA 2023 – 2027 LGD „WARMIŃSKI ZAKĄTEK” DLA DZIAŁANIA </w:t>
      </w:r>
    </w:p>
    <w:p w14:paraId="626CC2E2" w14:textId="77777777" w:rsidR="006235C4" w:rsidRPr="006235C4" w:rsidRDefault="006235C4" w:rsidP="006235C4">
      <w:pPr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235C4">
        <w:rPr>
          <w:rFonts w:ascii="Arial Narrow" w:hAnsi="Arial Narrow"/>
          <w:b/>
          <w:bCs/>
          <w:sz w:val="24"/>
          <w:szCs w:val="24"/>
        </w:rPr>
        <w:t>P</w:t>
      </w:r>
      <w:r w:rsidRPr="006235C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 w:bidi="pl-PL"/>
        </w:rPr>
        <w:t xml:space="preserve">.II.4.3  </w:t>
      </w:r>
      <w:r w:rsidRPr="006235C4">
        <w:rPr>
          <w:rFonts w:ascii="Arial Narrow" w:eastAsia="Times New Roman" w:hAnsi="Arial Narrow" w:cs="Times New Roman"/>
          <w:b/>
          <w:bCs/>
          <w:sz w:val="24"/>
          <w:szCs w:val="24"/>
          <w:lang w:bidi="en-US"/>
        </w:rPr>
        <w:t>ŚWIADOMOŚĆ OBYWATELSKA I AKTYWNI LIDERZY – EDUKACJA LIDERÓW ŻYCIA SPOŁECZNEGO</w:t>
      </w:r>
    </w:p>
    <w:p w14:paraId="72B4B639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9BF8A7E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430B8E5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3C322114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A2BC7B7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2C99B450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1FA72C11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B525B32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518170E5" w14:textId="77777777" w:rsidR="00C37D55" w:rsidRDefault="00C37D55" w:rsidP="00C37D55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14:paraId="6DD4D209" w14:textId="77777777" w:rsidR="00C37D55" w:rsidRDefault="00C37D55" w:rsidP="00C37D55">
      <w:pPr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WYKAZ ZAŁĄCZNIKÓW NIEZBĘDNYCH DO PRZYZNANIA POMOCY, </w:t>
      </w:r>
    </w:p>
    <w:p w14:paraId="188AA31A" w14:textId="77777777" w:rsidR="00C37D55" w:rsidRPr="00B455B7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KTÓRE POWINNY ZOSTAĆ DOŁĄCZONE DO WOPP</w:t>
      </w:r>
    </w:p>
    <w:p w14:paraId="199FCB6E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224BEA2B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556337BB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5A5DDF0B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5E42883A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3971141A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421D0D06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6F898860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0A41CBFB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193B0E77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09A69A24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p w14:paraId="5773FF50" w14:textId="77777777" w:rsidR="00C37D55" w:rsidRDefault="00C37D55" w:rsidP="00C37D55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C37D55" w14:paraId="3CD1DD47" w14:textId="77777777" w:rsidTr="001F4B3D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68EA9" w14:textId="77777777" w:rsidR="00C37D55" w:rsidRDefault="00C37D55" w:rsidP="001F4B3D">
            <w:pPr>
              <w:jc w:val="both"/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BA0C4" w14:textId="4FA7C9EB" w:rsidR="00C37D55" w:rsidRDefault="00C37D55" w:rsidP="001F4B3D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</w:t>
            </w:r>
            <w:r w:rsidR="006235C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nu </w:t>
            </w:r>
            <w:r w:rsidR="007933B9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aborów wniosków (...) nie wynika konieczność załączenia dokumentu.</w:t>
            </w:r>
          </w:p>
        </w:tc>
        <w:tc>
          <w:tcPr>
            <w:tcW w:w="26" w:type="dxa"/>
          </w:tcPr>
          <w:p w14:paraId="200361F6" w14:textId="77777777" w:rsidR="00C37D55" w:rsidRDefault="00C37D55" w:rsidP="001F4B3D">
            <w:pPr>
              <w:jc w:val="both"/>
              <w:rPr>
                <w:rFonts w:ascii="Calibri" w:hAnsi="Calibri" w:cs="Calibri"/>
              </w:rPr>
            </w:pPr>
          </w:p>
        </w:tc>
      </w:tr>
      <w:tr w:rsidR="00C37D55" w:rsidRPr="0053495C" w14:paraId="41DBFCB3" w14:textId="77777777" w:rsidTr="001F4B3D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2CE80" w14:textId="77777777" w:rsidR="00C37D55" w:rsidRPr="0053495C" w:rsidRDefault="00C37D55" w:rsidP="001F4B3D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8D8F3" w14:textId="77777777" w:rsidR="00C37D55" w:rsidRPr="0053495C" w:rsidRDefault="00C37D55" w:rsidP="001F4B3D">
            <w:pPr>
              <w:spacing w:after="0"/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78A96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14:paraId="6DDC920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20A66E12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A4229" w14:textId="77777777" w:rsidR="00C37D55" w:rsidRPr="0053495C" w:rsidRDefault="00C37D55" w:rsidP="001F4B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8DE4A" w14:textId="77777777" w:rsidR="00C37D55" w:rsidRPr="0053495C" w:rsidRDefault="00C37D55" w:rsidP="001F4B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463A0" w14:textId="77777777" w:rsidR="00C37D55" w:rsidRPr="0053495C" w:rsidRDefault="00C37D55" w:rsidP="001F4B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TAK/ND</w:t>
            </w:r>
          </w:p>
        </w:tc>
        <w:tc>
          <w:tcPr>
            <w:tcW w:w="26" w:type="dxa"/>
          </w:tcPr>
          <w:p w14:paraId="1FEEA11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7877F0C" w14:textId="77777777" w:rsidTr="001F4B3D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9681E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C123D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Pełnomocnictwo – w przypadku, gdy zostało udzielone innej osobie niż podczas składania wniosku o przyznanie pomocy</w:t>
            </w:r>
          </w:p>
          <w:p w14:paraId="08D48D5C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FC076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14:paraId="71C757F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3BCD3F3" w14:textId="77777777" w:rsidTr="001F4B3D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21A5D4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3B83E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FF0AD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60E1A2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FA99DEC" w14:textId="77777777" w:rsidTr="001F4B3D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1BF1C8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17840F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21DC6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AD051B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66A3754C" w14:textId="77777777" w:rsidTr="001F4B3D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C3AA7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3034A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219EE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C9969B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1C278B35" w14:textId="77777777" w:rsidTr="001F4B3D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D7DF45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D1ACF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A2846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8804A9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5CB730F" w14:textId="77777777" w:rsidTr="001F4B3D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14327E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1D522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A2629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56BE32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219828A4" w14:textId="77777777" w:rsidTr="001F4B3D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9D9B1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153EF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DE298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5ADB33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CDD5658" w14:textId="77777777" w:rsidTr="001F4B3D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BF1D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8E1C1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>Informacja o numerze rachunku bankowego lub rachunku w spółdzielczej kasie oszczędnościowo-kredytowej</w:t>
            </w:r>
            <w:r w:rsidRPr="0053495C">
              <w:rPr>
                <w:rFonts w:ascii="Arial Narrow" w:hAnsi="Arial Narrow" w:cs="Calibri"/>
              </w:rPr>
              <w:br/>
            </w:r>
            <w:r w:rsidRPr="0053495C">
              <w:rPr>
                <w:rFonts w:ascii="Arial Narrow" w:hAnsi="Arial Narrow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9622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14:paraId="559694F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5A635619" w14:textId="77777777" w:rsidTr="001F4B3D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46318E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7E847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dotyczące robót budowlanych:</w:t>
            </w:r>
          </w:p>
          <w:p w14:paraId="50C6E7E0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a) Kosztorys inwestorski </w:t>
            </w:r>
          </w:p>
          <w:p w14:paraId="79BA4E6B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b) Decyzja o pozwolenie na budowę</w:t>
            </w:r>
          </w:p>
          <w:p w14:paraId="7B5F5B19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c) Zgłoszenie zamiaru wykonania robót budowlanych właściwemu organowi potwierdzone przez ten organ, wraz z:</w:t>
            </w:r>
          </w:p>
          <w:p w14:paraId="1436D495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oświadczeniem, że w terminie 21 dni od dnia zgłoszenia zamiaru wykonania robót budowlanych, właściwy organ nie wniósł sprzeciwu</w:t>
            </w:r>
          </w:p>
          <w:p w14:paraId="16860D68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14:paraId="2FBD07E1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405F4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C5127F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4ADC7933" w14:textId="77777777" w:rsidTr="001F4B3D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AE44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39662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D28B5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3F924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7C2A1858" w14:textId="77777777" w:rsidTr="001F4B3D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28295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83491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57F7C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F88598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761A06E9" w14:textId="77777777" w:rsidTr="001F4B3D">
        <w:trPr>
          <w:trHeight w:val="693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4D92F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CCB99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793C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46C5AB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5BE8B774" w14:textId="77777777" w:rsidTr="001F4B3D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8180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  <w:b/>
                <w:bCs/>
              </w:rPr>
              <w:t>Pozostałe załączniki</w:t>
            </w:r>
          </w:p>
        </w:tc>
        <w:tc>
          <w:tcPr>
            <w:tcW w:w="26" w:type="dxa"/>
          </w:tcPr>
          <w:p w14:paraId="030E6FEE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1822AE0C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D2CD9D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26BCCD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5EA3A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978052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D579254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BB730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F6215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osobowości prawnej, o ile dotyczy</w:t>
            </w:r>
          </w:p>
          <w:p w14:paraId="12D2C1EF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69C81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14:paraId="0D8EE0E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7BCB064" w14:textId="77777777" w:rsidTr="001F4B3D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57D20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EE21F1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1B47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B84F08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7CD82901" w14:textId="77777777" w:rsidTr="001F4B3D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C78E91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55141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AF8C3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263BF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159F6EB" w14:textId="77777777" w:rsidTr="001F4B3D">
        <w:trPr>
          <w:trHeight w:val="45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A123D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A5FD7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B7EFD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939F7A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130394D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268EA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FC727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wielkość małego gospodarstwa rolnego</w:t>
            </w:r>
          </w:p>
          <w:p w14:paraId="6267FD74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 xml:space="preserve"> [dotyczy zakresów start i rozwój GA, ZE, GO]</w:t>
            </w:r>
          </w:p>
          <w:p w14:paraId="4A73469F" w14:textId="77777777" w:rsidR="00C37D55" w:rsidRPr="0053495C" w:rsidRDefault="00C37D55" w:rsidP="00833AA5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decyzja o przyznaniu płatności bezpośrednich lub </w:t>
            </w:r>
          </w:p>
          <w:p w14:paraId="436928CA" w14:textId="77777777" w:rsidR="00C37D55" w:rsidRPr="0053495C" w:rsidRDefault="00C37D55" w:rsidP="00833AA5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E9DDB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0AB78B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7964DB7C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2DE5E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E99A1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że wnioskodawca jest rolnikiem albo małżonkiem rolnika albo domownikiem </w:t>
            </w:r>
            <w:r w:rsidRPr="0053495C">
              <w:rPr>
                <w:rFonts w:ascii="Arial Narrow" w:hAnsi="Arial Narrow" w:cs="Calibri"/>
                <w:i/>
                <w:iCs/>
              </w:rPr>
              <w:t>[dotyczy zakresów start i rozwój GA, ZE, GO]</w:t>
            </w:r>
            <w:r w:rsidRPr="0053495C">
              <w:rPr>
                <w:rFonts w:ascii="Arial Narrow" w:hAnsi="Arial Narrow" w:cs="Calibri"/>
              </w:rPr>
              <w:t>:</w:t>
            </w:r>
          </w:p>
          <w:p w14:paraId="54CA00F8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małżonka rolnika:</w:t>
            </w:r>
          </w:p>
          <w:p w14:paraId="649415A7" w14:textId="77777777" w:rsidR="00C37D55" w:rsidRPr="0053495C" w:rsidRDefault="00C37D55" w:rsidP="00833AA5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odpis skrócony lub zupełny aktu małżeństwa wydawany przez Urząd Stanu Cywilnego </w:t>
            </w:r>
          </w:p>
          <w:p w14:paraId="200F8AE0" w14:textId="77777777" w:rsidR="00C37D55" w:rsidRPr="0053495C" w:rsidRDefault="00C37D55" w:rsidP="001F4B3D">
            <w:pPr>
              <w:pStyle w:val="Akapitzlist"/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14:paraId="0F4F79BC" w14:textId="77777777" w:rsidR="00C37D55" w:rsidRPr="0053495C" w:rsidRDefault="00C37D55" w:rsidP="00833AA5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małżonka;</w:t>
            </w:r>
          </w:p>
          <w:p w14:paraId="76FDEA46" w14:textId="77777777" w:rsidR="00C37D55" w:rsidRPr="0053495C" w:rsidRDefault="00C37D55" w:rsidP="00833AA5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rolnego, której stroną jest rolnik;</w:t>
            </w:r>
          </w:p>
          <w:p w14:paraId="06117C7D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domownika:</w:t>
            </w:r>
          </w:p>
          <w:p w14:paraId="67E18107" w14:textId="77777777" w:rsidR="00C37D55" w:rsidRPr="0053495C" w:rsidRDefault="00C37D55" w:rsidP="00833AA5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o podleganiu ubezpieczeniu społecznemu wydane na prośbę domownika,  które ważne jest na dzień składania wniosku o przyznanie pomocy;</w:t>
            </w:r>
          </w:p>
          <w:p w14:paraId="511FDD88" w14:textId="77777777" w:rsidR="00C37D55" w:rsidRPr="0053495C" w:rsidRDefault="00C37D55" w:rsidP="00833AA5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domownika;</w:t>
            </w:r>
          </w:p>
          <w:p w14:paraId="4E828B23" w14:textId="77777777" w:rsidR="00C37D55" w:rsidRPr="0053495C" w:rsidRDefault="00C37D55" w:rsidP="00833AA5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0AAAA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3FF347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F71A7BC" w14:textId="77777777" w:rsidTr="001F4B3D">
        <w:trPr>
          <w:trHeight w:val="60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45108B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987EEF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Umowa partnerstwa – załącznik obowiązkowy </w:t>
            </w:r>
          </w:p>
          <w:p w14:paraId="6E4A79E0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28B86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14:paraId="401F64FA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ABC38A1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C93C4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D9015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D5338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E39C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5A63EA4B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53314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5881E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3B87F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99B28F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4ACD025E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030FD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42968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57045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A0D9B7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74057012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E0B587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0CCAB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880AF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CD74C4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149D4E2B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95FD3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25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CDC9BD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13851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9A618E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0CBB539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C8955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D672E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C3FBA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95B19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123A886E" w14:textId="77777777" w:rsidTr="001F4B3D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3EF60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2FB09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5605A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DE10E1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2A17E9B2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0A96B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05652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Program </w:t>
            </w:r>
            <w:proofErr w:type="spellStart"/>
            <w:r w:rsidRPr="0053495C">
              <w:rPr>
                <w:rFonts w:ascii="Arial Narrow" w:hAnsi="Arial Narrow" w:cs="Calibri"/>
              </w:rPr>
              <w:t>agroterapii</w:t>
            </w:r>
            <w:proofErr w:type="spellEnd"/>
            <w:r w:rsidRPr="0053495C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C6992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2AE17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22C8E25B" w14:textId="77777777" w:rsidTr="001F4B3D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D213C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0F740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A4737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CAD13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5D961C9C" w14:textId="77777777" w:rsidTr="001F4B3D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07987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2F9ED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składzie podmiotów wspólnie realizujących operację - Załącznik nr 7 do WOPP</w:t>
            </w:r>
          </w:p>
          <w:p w14:paraId="621AB051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B0E9C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14:paraId="389C41D3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001AD03A" w14:textId="77777777" w:rsidTr="001F4B3D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46828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31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CBE6C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4311DA53" w14:textId="77777777" w:rsidR="00C37D55" w:rsidRPr="0053495C" w:rsidRDefault="00C37D55" w:rsidP="001F4B3D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1789F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14:paraId="30AD36C4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1910C0B6" w14:textId="77777777" w:rsidTr="001F4B3D">
        <w:trPr>
          <w:trHeight w:val="468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2FE70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32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7DF77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492BF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9EA446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49CDFD06" w14:textId="77777777" w:rsidTr="001F4B3D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DD13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F4527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C8C6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0F4B71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3DF0CDA6" w14:textId="77777777" w:rsidTr="001F4B3D">
        <w:trPr>
          <w:trHeight w:val="56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0BA40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34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618BE" w14:textId="77777777" w:rsidR="00C37D55" w:rsidRPr="0053495C" w:rsidRDefault="00C37D55" w:rsidP="001F4B3D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Inne dokumenty: dokumenty wymienione w załączniku nr 1 do regulaminu, w karcie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Karta oceny operacji według kryteriów rankingujących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– kolumna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uzasadnienie oceny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oraz inne dokumenty uznane przez Wnioskodawcę za niezbędne do oceny wniosku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015A8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1B7F55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2AF24934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E371D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a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53D42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BF221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B4BE38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436D1B3F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F2815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b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17F74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3461B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053FCA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4EB301E5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BB2B4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c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767FA" w14:textId="77777777" w:rsidR="00C37D55" w:rsidRPr="0053495C" w:rsidRDefault="00C37D55" w:rsidP="001F4B3D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CDC55" w14:textId="77777777" w:rsidR="00C37D55" w:rsidRPr="0053495C" w:rsidRDefault="00C37D55" w:rsidP="001F4B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FD5BAE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  <w:tr w:rsidR="00C37D55" w:rsidRPr="0053495C" w14:paraId="5DC81342" w14:textId="77777777" w:rsidTr="001F4B3D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C8662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d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C2F6D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….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4298F" w14:textId="77777777" w:rsidR="00C37D55" w:rsidRPr="0053495C" w:rsidRDefault="00C37D55" w:rsidP="001F4B3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14:paraId="2C4B3F4C" w14:textId="77777777" w:rsidR="00C37D55" w:rsidRPr="0053495C" w:rsidRDefault="00C37D55" w:rsidP="001F4B3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F97C435" w14:textId="77777777" w:rsidR="00C37D55" w:rsidRPr="0053495C" w:rsidRDefault="00C37D55" w:rsidP="00C37D55">
      <w:pPr>
        <w:rPr>
          <w:rFonts w:ascii="Arial Narrow" w:hAnsi="Arial Narrow" w:cs="Arial"/>
          <w:color w:val="000000"/>
          <w:spacing w:val="-6"/>
          <w:sz w:val="20"/>
          <w:szCs w:val="20"/>
        </w:rPr>
      </w:pPr>
    </w:p>
    <w:p w14:paraId="5C4F2169" w14:textId="77777777" w:rsidR="00DA4198" w:rsidRDefault="00DA4198" w:rsidP="00C37D55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14:paraId="2BC18B71" w14:textId="77777777" w:rsidR="00481235" w:rsidRDefault="00481235" w:rsidP="00C37D55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14:paraId="517727D5" w14:textId="77777777" w:rsidR="00481235" w:rsidRDefault="00481235" w:rsidP="00C37D55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14:paraId="12119056" w14:textId="77777777" w:rsidR="00481235" w:rsidRPr="000165A9" w:rsidRDefault="00481235" w:rsidP="00C37D55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sectPr w:rsidR="00481235" w:rsidRPr="000165A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E5F5" w14:textId="77777777" w:rsidR="001F2AB2" w:rsidRDefault="001F2AB2" w:rsidP="000F657F">
      <w:pPr>
        <w:spacing w:after="0" w:line="240" w:lineRule="auto"/>
      </w:pPr>
      <w:r>
        <w:separator/>
      </w:r>
    </w:p>
  </w:endnote>
  <w:endnote w:type="continuationSeparator" w:id="0">
    <w:p w14:paraId="11D8BE24" w14:textId="77777777" w:rsidR="001F2AB2" w:rsidRDefault="001F2AB2" w:rsidP="000F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458C" w14:textId="77777777" w:rsidR="001F2AB2" w:rsidRDefault="001F2AB2" w:rsidP="000F657F">
      <w:pPr>
        <w:spacing w:after="0" w:line="240" w:lineRule="auto"/>
      </w:pPr>
      <w:r>
        <w:separator/>
      </w:r>
    </w:p>
  </w:footnote>
  <w:footnote w:type="continuationSeparator" w:id="0">
    <w:p w14:paraId="078B1C2B" w14:textId="77777777" w:rsidR="001F2AB2" w:rsidRDefault="001F2AB2" w:rsidP="000F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9ABB" w14:textId="77777777" w:rsidR="007B74E2" w:rsidRDefault="007B74E2">
    <w:pPr>
      <w:pStyle w:val="Nagwek"/>
    </w:pPr>
    <w:r>
      <w:rPr>
        <w:rFonts w:eastAsia="Times New Roman" w:cstheme="minorHAnsi"/>
        <w:i/>
        <w:noProof/>
        <w:lang w:eastAsia="pl-PL"/>
      </w:rPr>
      <w:drawing>
        <wp:inline distT="0" distB="0" distL="0" distR="0" wp14:anchorId="3711EA54" wp14:editId="45575788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280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</w:lvl>
    <w:lvl w:ilvl="1">
      <w:start w:val="1"/>
      <w:numFmt w:val="decimal"/>
      <w:lvlText w:val="%2."/>
      <w:lvlJc w:val="left"/>
      <w:pPr>
        <w:tabs>
          <w:tab w:val="num" w:pos="5474"/>
        </w:tabs>
        <w:ind w:left="5474" w:hanging="360"/>
      </w:pPr>
    </w:lvl>
    <w:lvl w:ilvl="2" w:tentative="1">
      <w:start w:val="1"/>
      <w:numFmt w:val="decimal"/>
      <w:lvlText w:val="%3."/>
      <w:lvlJc w:val="left"/>
      <w:pPr>
        <w:tabs>
          <w:tab w:val="num" w:pos="6194"/>
        </w:tabs>
        <w:ind w:left="6194" w:hanging="360"/>
      </w:pPr>
    </w:lvl>
    <w:lvl w:ilvl="3" w:tentative="1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entative="1">
      <w:start w:val="1"/>
      <w:numFmt w:val="decimal"/>
      <w:lvlText w:val="%5."/>
      <w:lvlJc w:val="left"/>
      <w:pPr>
        <w:tabs>
          <w:tab w:val="num" w:pos="7634"/>
        </w:tabs>
        <w:ind w:left="7634" w:hanging="360"/>
      </w:pPr>
    </w:lvl>
    <w:lvl w:ilvl="5" w:tentative="1">
      <w:start w:val="1"/>
      <w:numFmt w:val="decimal"/>
      <w:lvlText w:val="%6."/>
      <w:lvlJc w:val="left"/>
      <w:pPr>
        <w:tabs>
          <w:tab w:val="num" w:pos="8354"/>
        </w:tabs>
        <w:ind w:left="8354" w:hanging="360"/>
      </w:pPr>
    </w:lvl>
    <w:lvl w:ilvl="6" w:tentative="1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entative="1">
      <w:start w:val="1"/>
      <w:numFmt w:val="decimal"/>
      <w:lvlText w:val="%8."/>
      <w:lvlJc w:val="left"/>
      <w:pPr>
        <w:tabs>
          <w:tab w:val="num" w:pos="9794"/>
        </w:tabs>
        <w:ind w:left="9794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4"/>
        </w:tabs>
        <w:ind w:left="10514" w:hanging="360"/>
      </w:pPr>
    </w:lvl>
  </w:abstractNum>
  <w:abstractNum w:abstractNumId="1" w15:restartNumberingAfterBreak="0">
    <w:nsid w:val="08874388"/>
    <w:multiLevelType w:val="multilevel"/>
    <w:tmpl w:val="145E9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A0B"/>
    <w:multiLevelType w:val="multilevel"/>
    <w:tmpl w:val="BE60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345C"/>
    <w:multiLevelType w:val="hybridMultilevel"/>
    <w:tmpl w:val="8CDA1006"/>
    <w:lvl w:ilvl="0" w:tplc="C9F433C6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7456C84"/>
    <w:multiLevelType w:val="multilevel"/>
    <w:tmpl w:val="85B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611DA"/>
    <w:multiLevelType w:val="multilevel"/>
    <w:tmpl w:val="1C962108"/>
    <w:lvl w:ilvl="0">
      <w:start w:val="1"/>
      <w:numFmt w:val="decimal"/>
      <w:lvlText w:val="%1."/>
      <w:lvlJc w:val="left"/>
      <w:pPr>
        <w:ind w:left="447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5192" w:hanging="360"/>
      </w:pPr>
    </w:lvl>
    <w:lvl w:ilvl="2">
      <w:start w:val="1"/>
      <w:numFmt w:val="lowerRoman"/>
      <w:lvlText w:val="%3."/>
      <w:lvlJc w:val="right"/>
      <w:pPr>
        <w:ind w:left="5912" w:hanging="180"/>
      </w:pPr>
    </w:lvl>
    <w:lvl w:ilvl="3">
      <w:start w:val="1"/>
      <w:numFmt w:val="decimal"/>
      <w:lvlText w:val="%4."/>
      <w:lvlJc w:val="left"/>
      <w:pPr>
        <w:ind w:left="663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7352" w:hanging="360"/>
      </w:pPr>
    </w:lvl>
    <w:lvl w:ilvl="5">
      <w:start w:val="1"/>
      <w:numFmt w:val="lowerRoman"/>
      <w:lvlText w:val="%6."/>
      <w:lvlJc w:val="right"/>
      <w:pPr>
        <w:ind w:left="8072" w:hanging="180"/>
      </w:pPr>
    </w:lvl>
    <w:lvl w:ilvl="6">
      <w:start w:val="1"/>
      <w:numFmt w:val="decimal"/>
      <w:lvlText w:val="%7."/>
      <w:lvlJc w:val="left"/>
      <w:pPr>
        <w:ind w:left="8792" w:hanging="360"/>
      </w:pPr>
    </w:lvl>
    <w:lvl w:ilvl="7">
      <w:start w:val="1"/>
      <w:numFmt w:val="lowerLetter"/>
      <w:lvlText w:val="%8."/>
      <w:lvlJc w:val="left"/>
      <w:pPr>
        <w:ind w:left="9512" w:hanging="360"/>
      </w:pPr>
    </w:lvl>
    <w:lvl w:ilvl="8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CC13EE4"/>
    <w:multiLevelType w:val="multilevel"/>
    <w:tmpl w:val="EB5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F7A40"/>
    <w:multiLevelType w:val="multilevel"/>
    <w:tmpl w:val="5ED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C7D30"/>
    <w:multiLevelType w:val="hybridMultilevel"/>
    <w:tmpl w:val="D87CB51A"/>
    <w:lvl w:ilvl="0" w:tplc="CC626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B36E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63679"/>
    <w:multiLevelType w:val="multilevel"/>
    <w:tmpl w:val="F50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5343D"/>
    <w:multiLevelType w:val="hybridMultilevel"/>
    <w:tmpl w:val="8E7EDD5E"/>
    <w:lvl w:ilvl="0" w:tplc="AD1A693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F7553"/>
    <w:multiLevelType w:val="multilevel"/>
    <w:tmpl w:val="91C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F6194"/>
    <w:multiLevelType w:val="multilevel"/>
    <w:tmpl w:val="A5649F74"/>
    <w:lvl w:ilvl="0">
      <w:start w:val="1"/>
      <w:numFmt w:val="upperRoman"/>
      <w:pStyle w:val="Proc"/>
      <w:lvlText w:val="Rozdział %1."/>
      <w:lvlJc w:val="left"/>
      <w:pPr>
        <w:ind w:left="305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47062A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B2505"/>
    <w:multiLevelType w:val="hybridMultilevel"/>
    <w:tmpl w:val="D862B8E8"/>
    <w:lvl w:ilvl="0" w:tplc="4B345CD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8E5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05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02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6F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AC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6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69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C0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D3D18"/>
    <w:multiLevelType w:val="multilevel"/>
    <w:tmpl w:val="1366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642B9"/>
    <w:multiLevelType w:val="hybridMultilevel"/>
    <w:tmpl w:val="030E9056"/>
    <w:lvl w:ilvl="0" w:tplc="A10CCB6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F764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AD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27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62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40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A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37AC7"/>
    <w:multiLevelType w:val="hybridMultilevel"/>
    <w:tmpl w:val="8CDA1006"/>
    <w:lvl w:ilvl="0" w:tplc="FFFFFFFF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F48D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D755E"/>
    <w:multiLevelType w:val="hybridMultilevel"/>
    <w:tmpl w:val="AB9C26CE"/>
    <w:lvl w:ilvl="0" w:tplc="BC06A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64ED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0164D"/>
    <w:multiLevelType w:val="multilevel"/>
    <w:tmpl w:val="95ECF70C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788"/>
    <w:multiLevelType w:val="multilevel"/>
    <w:tmpl w:val="B8B8E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F0608"/>
    <w:multiLevelType w:val="multilevel"/>
    <w:tmpl w:val="1F3C9210"/>
    <w:lvl w:ilvl="0">
      <w:start w:val="1"/>
      <w:numFmt w:val="upperRoman"/>
      <w:pStyle w:val="Paragraf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pStyle w:val="Ustp0"/>
      <w:lvlText w:val="%2."/>
      <w:lvlJc w:val="left"/>
      <w:pPr>
        <w:ind w:left="1080" w:hanging="360"/>
      </w:pPr>
    </w:lvl>
    <w:lvl w:ilvl="2">
      <w:start w:val="1"/>
      <w:numFmt w:val="lowerRoman"/>
      <w:pStyle w:val="Ustp"/>
      <w:lvlText w:val="%3."/>
      <w:lvlJc w:val="right"/>
      <w:pPr>
        <w:ind w:left="1800" w:hanging="180"/>
      </w:pPr>
    </w:lvl>
    <w:lvl w:ilvl="3">
      <w:start w:val="1"/>
      <w:numFmt w:val="decimal"/>
      <w:pStyle w:val="Punkt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pStyle w:val="Litera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pStyle w:val="Zdanie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83EAA"/>
    <w:multiLevelType w:val="multilevel"/>
    <w:tmpl w:val="693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0" w15:restartNumberingAfterBreak="0">
    <w:nsid w:val="61647FF3"/>
    <w:multiLevelType w:val="multilevel"/>
    <w:tmpl w:val="CF6C15B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36B4328"/>
    <w:multiLevelType w:val="multilevel"/>
    <w:tmpl w:val="20F6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468EA"/>
    <w:multiLevelType w:val="hybridMultilevel"/>
    <w:tmpl w:val="6E16A23C"/>
    <w:lvl w:ilvl="0" w:tplc="67D2453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EF46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0E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00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8C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2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C6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22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9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02F9C"/>
    <w:multiLevelType w:val="hybridMultilevel"/>
    <w:tmpl w:val="80B88684"/>
    <w:lvl w:ilvl="0" w:tplc="6864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95C96"/>
    <w:multiLevelType w:val="hybridMultilevel"/>
    <w:tmpl w:val="8582594A"/>
    <w:lvl w:ilvl="0" w:tplc="B260B9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C36A6"/>
    <w:multiLevelType w:val="multilevel"/>
    <w:tmpl w:val="63FC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5913"/>
    <w:multiLevelType w:val="hybridMultilevel"/>
    <w:tmpl w:val="F0627F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94962"/>
    <w:multiLevelType w:val="multilevel"/>
    <w:tmpl w:val="07DE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6278A"/>
    <w:multiLevelType w:val="hybridMultilevel"/>
    <w:tmpl w:val="8D7E9136"/>
    <w:lvl w:ilvl="0" w:tplc="466279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2F4F3D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070D"/>
    <w:multiLevelType w:val="multilevel"/>
    <w:tmpl w:val="6D82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D1182D"/>
    <w:multiLevelType w:val="hybridMultilevel"/>
    <w:tmpl w:val="552865D0"/>
    <w:lvl w:ilvl="0" w:tplc="75E0B14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0A6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EA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E8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8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CA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40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4B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8D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97443"/>
    <w:multiLevelType w:val="multilevel"/>
    <w:tmpl w:val="FEF8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74BB8"/>
    <w:multiLevelType w:val="multilevel"/>
    <w:tmpl w:val="361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7"/>
    <w:lvlOverride w:ilvl="0">
      <w:lvl w:ilvl="0">
        <w:numFmt w:val="upperRoman"/>
        <w:lvlText w:val="%1."/>
        <w:lvlJc w:val="right"/>
      </w:lvl>
    </w:lvlOverride>
  </w:num>
  <w:num w:numId="5">
    <w:abstractNumId w:val="42"/>
  </w:num>
  <w:num w:numId="6">
    <w:abstractNumId w:val="16"/>
  </w:num>
  <w:num w:numId="7">
    <w:abstractNumId w:val="35"/>
  </w:num>
  <w:num w:numId="8">
    <w:abstractNumId w:val="41"/>
    <w:lvlOverride w:ilvl="0">
      <w:lvl w:ilvl="0">
        <w:numFmt w:val="upperRoman"/>
        <w:lvlText w:val="%1."/>
        <w:lvlJc w:val="right"/>
      </w:lvl>
    </w:lvlOverride>
  </w:num>
  <w:num w:numId="9">
    <w:abstractNumId w:val="6"/>
  </w:num>
  <w:num w:numId="10">
    <w:abstractNumId w:val="32"/>
  </w:num>
  <w:num w:numId="11">
    <w:abstractNumId w:val="15"/>
  </w:num>
  <w:num w:numId="12">
    <w:abstractNumId w:val="43"/>
  </w:num>
  <w:num w:numId="13">
    <w:abstractNumId w:val="13"/>
  </w:num>
  <w:num w:numId="14">
    <w:abstractNumId w:val="31"/>
  </w:num>
  <w:num w:numId="15">
    <w:abstractNumId w:val="44"/>
  </w:num>
  <w:num w:numId="16">
    <w:abstractNumId w:val="0"/>
  </w:num>
  <w:num w:numId="17">
    <w:abstractNumId w:val="28"/>
  </w:num>
  <w:num w:numId="18">
    <w:abstractNumId w:val="1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6"/>
  </w:num>
  <w:num w:numId="24">
    <w:abstractNumId w:val="24"/>
  </w:num>
  <w:num w:numId="25">
    <w:abstractNumId w:val="30"/>
  </w:num>
  <w:num w:numId="26">
    <w:abstractNumId w:val="1"/>
  </w:num>
  <w:num w:numId="27">
    <w:abstractNumId w:val="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7"/>
  </w:num>
  <w:num w:numId="31">
    <w:abstractNumId w:val="4"/>
  </w:num>
  <w:num w:numId="32">
    <w:abstractNumId w:val="23"/>
  </w:num>
  <w:num w:numId="33">
    <w:abstractNumId w:val="9"/>
  </w:num>
  <w:num w:numId="34">
    <w:abstractNumId w:val="25"/>
  </w:num>
  <w:num w:numId="35">
    <w:abstractNumId w:val="38"/>
  </w:num>
  <w:num w:numId="36">
    <w:abstractNumId w:val="3"/>
  </w:num>
  <w:num w:numId="37">
    <w:abstractNumId w:val="19"/>
  </w:num>
  <w:num w:numId="38">
    <w:abstractNumId w:val="33"/>
  </w:num>
  <w:num w:numId="39">
    <w:abstractNumId w:val="8"/>
  </w:num>
  <w:num w:numId="40">
    <w:abstractNumId w:val="34"/>
  </w:num>
  <w:num w:numId="41">
    <w:abstractNumId w:val="22"/>
  </w:num>
  <w:num w:numId="42">
    <w:abstractNumId w:val="37"/>
  </w:num>
  <w:num w:numId="43">
    <w:abstractNumId w:val="40"/>
  </w:num>
  <w:num w:numId="44">
    <w:abstractNumId w:val="11"/>
  </w:num>
  <w:num w:numId="4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7"/>
    <w:rsid w:val="00005354"/>
    <w:rsid w:val="00015401"/>
    <w:rsid w:val="000165A9"/>
    <w:rsid w:val="000166F1"/>
    <w:rsid w:val="00066805"/>
    <w:rsid w:val="00072D88"/>
    <w:rsid w:val="00093164"/>
    <w:rsid w:val="00096BBA"/>
    <w:rsid w:val="0009783C"/>
    <w:rsid w:val="000A0D37"/>
    <w:rsid w:val="000A1D25"/>
    <w:rsid w:val="000B1195"/>
    <w:rsid w:val="000F258B"/>
    <w:rsid w:val="000F657F"/>
    <w:rsid w:val="00120A7D"/>
    <w:rsid w:val="00132D65"/>
    <w:rsid w:val="00172EC2"/>
    <w:rsid w:val="00181E55"/>
    <w:rsid w:val="001D26D0"/>
    <w:rsid w:val="001D31CB"/>
    <w:rsid w:val="001F2AB2"/>
    <w:rsid w:val="001F32D3"/>
    <w:rsid w:val="001F4B3D"/>
    <w:rsid w:val="00287C86"/>
    <w:rsid w:val="002A6010"/>
    <w:rsid w:val="002D4361"/>
    <w:rsid w:val="002E3E14"/>
    <w:rsid w:val="00313B74"/>
    <w:rsid w:val="00350A17"/>
    <w:rsid w:val="00367C75"/>
    <w:rsid w:val="00396A3C"/>
    <w:rsid w:val="003B3BD2"/>
    <w:rsid w:val="003B5F5B"/>
    <w:rsid w:val="003E1AC2"/>
    <w:rsid w:val="00434BC9"/>
    <w:rsid w:val="00446FC2"/>
    <w:rsid w:val="00481235"/>
    <w:rsid w:val="00485707"/>
    <w:rsid w:val="004972BB"/>
    <w:rsid w:val="004A313D"/>
    <w:rsid w:val="004B7BA9"/>
    <w:rsid w:val="004D2CAA"/>
    <w:rsid w:val="004D3754"/>
    <w:rsid w:val="004E034F"/>
    <w:rsid w:val="00515FEA"/>
    <w:rsid w:val="005246A8"/>
    <w:rsid w:val="0052598E"/>
    <w:rsid w:val="0053495C"/>
    <w:rsid w:val="0053538A"/>
    <w:rsid w:val="005355F5"/>
    <w:rsid w:val="00537A0A"/>
    <w:rsid w:val="0059352B"/>
    <w:rsid w:val="00596564"/>
    <w:rsid w:val="005E0610"/>
    <w:rsid w:val="006235C4"/>
    <w:rsid w:val="0064072F"/>
    <w:rsid w:val="00643387"/>
    <w:rsid w:val="00681CC3"/>
    <w:rsid w:val="00693066"/>
    <w:rsid w:val="00695213"/>
    <w:rsid w:val="006C0D50"/>
    <w:rsid w:val="006F1C53"/>
    <w:rsid w:val="00731A47"/>
    <w:rsid w:val="00772A43"/>
    <w:rsid w:val="0078011D"/>
    <w:rsid w:val="007933B9"/>
    <w:rsid w:val="007A36B4"/>
    <w:rsid w:val="007B74E2"/>
    <w:rsid w:val="007E5486"/>
    <w:rsid w:val="00802C22"/>
    <w:rsid w:val="00833AA5"/>
    <w:rsid w:val="008902CB"/>
    <w:rsid w:val="008C738F"/>
    <w:rsid w:val="00940A49"/>
    <w:rsid w:val="00940B4F"/>
    <w:rsid w:val="009463B1"/>
    <w:rsid w:val="009701E2"/>
    <w:rsid w:val="009B434B"/>
    <w:rsid w:val="009F2DE7"/>
    <w:rsid w:val="00A027AE"/>
    <w:rsid w:val="00A052C3"/>
    <w:rsid w:val="00A71E50"/>
    <w:rsid w:val="00A82BED"/>
    <w:rsid w:val="00A94DCF"/>
    <w:rsid w:val="00A976BE"/>
    <w:rsid w:val="00AA12F4"/>
    <w:rsid w:val="00AB3014"/>
    <w:rsid w:val="00AD3D07"/>
    <w:rsid w:val="00B11585"/>
    <w:rsid w:val="00B16C29"/>
    <w:rsid w:val="00B455B7"/>
    <w:rsid w:val="00B54327"/>
    <w:rsid w:val="00B60303"/>
    <w:rsid w:val="00B70C06"/>
    <w:rsid w:val="00B71311"/>
    <w:rsid w:val="00B7356C"/>
    <w:rsid w:val="00BB1E26"/>
    <w:rsid w:val="00BD01E6"/>
    <w:rsid w:val="00BE4A85"/>
    <w:rsid w:val="00BF009F"/>
    <w:rsid w:val="00C011A7"/>
    <w:rsid w:val="00C37D55"/>
    <w:rsid w:val="00C64FA3"/>
    <w:rsid w:val="00C863D7"/>
    <w:rsid w:val="00CB375F"/>
    <w:rsid w:val="00D31F21"/>
    <w:rsid w:val="00D85B6D"/>
    <w:rsid w:val="00D875E5"/>
    <w:rsid w:val="00D97437"/>
    <w:rsid w:val="00DA4198"/>
    <w:rsid w:val="00DB6179"/>
    <w:rsid w:val="00DE4EA5"/>
    <w:rsid w:val="00DF15E9"/>
    <w:rsid w:val="00E3094C"/>
    <w:rsid w:val="00E42903"/>
    <w:rsid w:val="00E91C75"/>
    <w:rsid w:val="00EC3EEA"/>
    <w:rsid w:val="00FD1C05"/>
    <w:rsid w:val="00FE2943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F3CAE"/>
  <w15:chartTrackingRefBased/>
  <w15:docId w15:val="{440996BB-BDF0-4114-8EB4-6BD1E8B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0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1A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0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11A7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C011A7"/>
  </w:style>
  <w:style w:type="paragraph" w:styleId="Nagwek">
    <w:name w:val="header"/>
    <w:basedOn w:val="Normalny"/>
    <w:link w:val="NagwekZnak"/>
    <w:uiPriority w:val="99"/>
    <w:unhideWhenUsed/>
    <w:rsid w:val="000F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57F"/>
  </w:style>
  <w:style w:type="paragraph" w:styleId="Stopka">
    <w:name w:val="footer"/>
    <w:basedOn w:val="Normalny"/>
    <w:link w:val="StopkaZnak"/>
    <w:uiPriority w:val="99"/>
    <w:unhideWhenUsed/>
    <w:rsid w:val="000F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57F"/>
  </w:style>
  <w:style w:type="paragraph" w:customStyle="1" w:styleId="Akapitzlist1">
    <w:name w:val="Akapit z listą1"/>
    <w:aliases w:val="podstawa,Akapit z listą2"/>
    <w:basedOn w:val="Normalny"/>
    <w:uiPriority w:val="34"/>
    <w:qFormat/>
    <w:rsid w:val="000F657F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F6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E2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701E2"/>
  </w:style>
  <w:style w:type="paragraph" w:styleId="Tekstpodstawowy">
    <w:name w:val="Body Text"/>
    <w:basedOn w:val="Normalny"/>
    <w:link w:val="TekstpodstawowyZnak"/>
    <w:uiPriority w:val="1"/>
    <w:qFormat/>
    <w:rsid w:val="009701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802C22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521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C29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ormalny"/>
    <w:qFormat/>
    <w:rsid w:val="00C37D55"/>
    <w:pPr>
      <w:numPr>
        <w:numId w:val="22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C37D55"/>
    <w:pPr>
      <w:numPr>
        <w:ilvl w:val="1"/>
        <w:numId w:val="2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C37D55"/>
    <w:pPr>
      <w:numPr>
        <w:ilvl w:val="2"/>
        <w:numId w:val="2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C37D55"/>
    <w:pPr>
      <w:numPr>
        <w:ilvl w:val="3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C37D55"/>
    <w:pPr>
      <w:numPr>
        <w:ilvl w:val="5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C37D55"/>
    <w:pPr>
      <w:numPr>
        <w:ilvl w:val="7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ProcZnak">
    <w:name w:val="Proc Znak"/>
    <w:basedOn w:val="Domylnaczcionkaakapitu"/>
    <w:link w:val="Proc"/>
    <w:locked/>
    <w:rsid w:val="009B434B"/>
    <w:rPr>
      <w:rFonts w:asciiTheme="majorHAnsi" w:eastAsiaTheme="majorEastAsia" w:hAnsiTheme="majorHAnsi" w:cstheme="majorBidi"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9B434B"/>
    <w:pPr>
      <w:numPr>
        <w:numId w:val="28"/>
      </w:numPr>
      <w:spacing w:before="240" w:beforeAutospacing="0" w:after="160" w:afterAutospacing="0" w:line="256" w:lineRule="auto"/>
      <w:ind w:left="360"/>
    </w:pPr>
    <w:rPr>
      <w:rFonts w:asciiTheme="majorHAnsi" w:eastAsiaTheme="majorEastAsia" w:hAnsiTheme="majorHAnsi" w:cstheme="majorBidi"/>
      <w:b w:val="0"/>
      <w:bCs w:val="0"/>
      <w:color w:val="2E75B5"/>
      <w:kern w:val="0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E4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nskizakatek.com.pl" TargetMode="External"/><Relationship Id="rId13" Type="http://schemas.openxmlformats.org/officeDocument/2006/relationships/hyperlink" Target="https://www.gov.pl/web/rolnictwo/wytyczne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arminskizakatek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minskizakatek.com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arminskizakate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arimr/systemy-teleinformatyczne-arimr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950B-DCF7-4DAF-86ED-790A447A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34</Pages>
  <Words>12115</Words>
  <Characters>72691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Vostro6</cp:lastModifiedBy>
  <cp:revision>6</cp:revision>
  <cp:lastPrinted>2025-07-28T17:22:00Z</cp:lastPrinted>
  <dcterms:created xsi:type="dcterms:W3CDTF">2026-01-14T07:07:00Z</dcterms:created>
  <dcterms:modified xsi:type="dcterms:W3CDTF">2026-01-14T09:15:00Z</dcterms:modified>
</cp:coreProperties>
</file>